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E8" w:rsidRDefault="00872CE8" w:rsidP="00872C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13.04 по 17.04</w:t>
      </w: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13.04. (14.04 – для 10в)</w:t>
      </w: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10абв</w:t>
      </w: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585"/>
        <w:gridCol w:w="1669"/>
      </w:tblGrid>
      <w:tr w:rsidR="00872CE8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85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9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72CE8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5" w:type="dxa"/>
          </w:tcPr>
          <w:p w:rsidR="00872CE8" w:rsidRPr="00261EA7" w:rsidRDefault="00872CE8" w:rsidP="005B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69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5" w:type="dxa"/>
          </w:tcPr>
          <w:p w:rsidR="00872CE8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72CE8" w:rsidRPr="00B233A8" w:rsidRDefault="00872CE8" w:rsidP="005B075B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E53AA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Brisk brave brigadiers brandished broad bright blades, blunderbusses, and bludgeons — balancing them badly.</w:t>
            </w:r>
          </w:p>
        </w:tc>
        <w:tc>
          <w:tcPr>
            <w:tcW w:w="1669" w:type="dxa"/>
          </w:tcPr>
          <w:p w:rsidR="00872CE8" w:rsidRPr="00EB67D6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5" w:type="dxa"/>
          </w:tcPr>
          <w:p w:rsidR="00872CE8" w:rsidRPr="00872CE8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2CE8">
              <w:rPr>
                <w:rFonts w:ascii="Times New Roman" w:hAnsi="Times New Roman" w:cs="Times New Roman"/>
                <w:sz w:val="28"/>
                <w:szCs w:val="28"/>
              </w:rPr>
              <w:t>Тема «Представления. Принимаем и отклоняем приглашения». С.125 у.5 У. 2 ответы на вопросы 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используя фразы-клише и объявления, составить мини-диалоги по образцу, устно</w:t>
            </w:r>
          </w:p>
          <w:p w:rsidR="00872CE8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2CE8">
              <w:rPr>
                <w:rFonts w:ascii="Times New Roman" w:hAnsi="Times New Roman" w:cs="Times New Roman"/>
                <w:sz w:val="28"/>
                <w:szCs w:val="28"/>
              </w:rPr>
              <w:t>У. 6 идиоматичные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устно (конец учебника – подсказки)</w:t>
            </w:r>
          </w:p>
          <w:p w:rsidR="00872CE8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2CE8">
              <w:rPr>
                <w:rFonts w:ascii="Times New Roman" w:hAnsi="Times New Roman" w:cs="Times New Roman"/>
                <w:sz w:val="28"/>
                <w:szCs w:val="28"/>
              </w:rPr>
              <w:t xml:space="preserve">У.7,8 – </w:t>
            </w:r>
            <w:proofErr w:type="spellStart"/>
            <w:r w:rsidRPr="00872CE8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раза)</w:t>
            </w:r>
            <w:r w:rsidRPr="00872CE8">
              <w:rPr>
                <w:rFonts w:ascii="Times New Roman" w:hAnsi="Times New Roman" w:cs="Times New Roman"/>
                <w:sz w:val="28"/>
                <w:szCs w:val="28"/>
              </w:rPr>
              <w:t xml:space="preserve">: соотнесение говорящего с высказыванием, выбор ответа для выражения мнения </w:t>
            </w:r>
          </w:p>
          <w:p w:rsidR="00142FAE" w:rsidRDefault="00872CE8" w:rsidP="00872C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Страдательный залог. </w:t>
            </w:r>
            <w:r w:rsidR="00142FAE">
              <w:rPr>
                <w:rFonts w:ascii="Times New Roman" w:hAnsi="Times New Roman" w:cs="Times New Roman"/>
                <w:sz w:val="28"/>
                <w:szCs w:val="28"/>
              </w:rPr>
              <w:t>Повторение правила на с.</w:t>
            </w:r>
            <w:r w:rsidR="00142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</w:t>
            </w:r>
            <w:r w:rsidR="00142FAE" w:rsidRPr="00872CE8">
              <w:rPr>
                <w:rFonts w:ascii="Times New Roman" w:hAnsi="Times New Roman" w:cs="Times New Roman"/>
                <w:sz w:val="28"/>
                <w:szCs w:val="28"/>
              </w:rPr>
              <w:t xml:space="preserve">13-14. </w:t>
            </w:r>
            <w:r w:rsidR="00142FAE">
              <w:rPr>
                <w:rFonts w:ascii="Times New Roman" w:hAnsi="Times New Roman" w:cs="Times New Roman"/>
                <w:sz w:val="28"/>
                <w:szCs w:val="28"/>
              </w:rPr>
              <w:t>Обращение к презентации правила.</w:t>
            </w:r>
          </w:p>
          <w:p w:rsidR="00872CE8" w:rsidRDefault="00872CE8" w:rsidP="00872C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У.1 с.126 - заполнение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14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72CE8" w:rsidRDefault="00872CE8" w:rsidP="00872C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У.2 Чтение текста на выявление страдательных форм глагола</w:t>
            </w:r>
            <w:r w:rsidR="00142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CE8" w:rsidRPr="00FB5378" w:rsidRDefault="00872CE8" w:rsidP="00142F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У.3 устно, уметь объяснить употребление.</w:t>
            </w:r>
            <w:r w:rsidRPr="0087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9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(аудио)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FAE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72CE8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2CE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2CE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5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142FAE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Перейти по ссылке и посмотреть видео про страдательный залог:</w:t>
            </w:r>
            <w:r w:rsidR="001A2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1A2A9D" w:rsidRPr="003E2EC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https://www.youtube.com/watch?v=B1m5kK_J6yY</w:t>
              </w:r>
            </w:hyperlink>
          </w:p>
          <w:p w:rsidR="001A2A9D" w:rsidRPr="00920CA2" w:rsidRDefault="001A2A9D" w:rsidP="005B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FAE" w:rsidRDefault="00142FAE" w:rsidP="0014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  <w:r w:rsidR="001A2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2A9D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="001A2A9D">
              <w:rPr>
                <w:rFonts w:ascii="Times New Roman" w:hAnsi="Times New Roman" w:cs="Times New Roman"/>
                <w:sz w:val="28"/>
                <w:szCs w:val="28"/>
              </w:rPr>
              <w:t xml:space="preserve"> файле)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CE8" w:rsidRPr="00142FAE" w:rsidRDefault="00142FAE" w:rsidP="00142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С.126-127 у. 4-5 в тетради.</w:t>
            </w:r>
            <w:r w:rsidR="00872CE8" w:rsidRPr="00142F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2CE8" w:rsidRPr="00142FAE">
              <w:rPr>
                <w:rFonts w:ascii="Times New Roman" w:hAnsi="Times New Roman" w:cs="Times New Roman"/>
                <w:sz w:val="24"/>
                <w:szCs w:val="24"/>
              </w:rPr>
              <w:t xml:space="preserve">фото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14.04 и к</w:t>
            </w:r>
            <w:r w:rsidR="00872CE8" w:rsidRPr="00142FAE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10в</w:t>
            </w:r>
            <w:r w:rsidR="00872CE8" w:rsidRPr="00142F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9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</w:tbl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872CE8" w:rsidRDefault="00142FAE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14</w:t>
      </w:r>
      <w:r w:rsidR="00872CE8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, 15.04 (10в)</w:t>
      </w:r>
    </w:p>
    <w:p w:rsidR="00872CE8" w:rsidRDefault="00142FAE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10абв</w:t>
      </w: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574"/>
        <w:gridCol w:w="1680"/>
      </w:tblGrid>
      <w:tr w:rsidR="00872CE8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4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80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72CE8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4" w:type="dxa"/>
          </w:tcPr>
          <w:p w:rsidR="00872CE8" w:rsidRPr="00261EA7" w:rsidRDefault="00872CE8" w:rsidP="005B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80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872CE8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72CE8" w:rsidRPr="00526CB4" w:rsidRDefault="00872CE8" w:rsidP="005B075B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526CB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Can you imagine an imaginary menagerie manager imagining managing an imaginary menagerie?</w:t>
            </w:r>
          </w:p>
        </w:tc>
        <w:tc>
          <w:tcPr>
            <w:tcW w:w="1680" w:type="dxa"/>
          </w:tcPr>
          <w:p w:rsidR="00872CE8" w:rsidRPr="00EB67D6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872CE8" w:rsidRDefault="00142FAE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Словообразование. С.127 у.6</w:t>
            </w:r>
            <w:r w:rsidR="00872CE8" w:rsidRPr="009D1EA0">
              <w:rPr>
                <w:rFonts w:ascii="Times New Roman" w:hAnsi="Times New Roman" w:cs="Times New Roman"/>
                <w:sz w:val="28"/>
                <w:szCs w:val="28"/>
              </w:rPr>
              <w:t xml:space="preserve"> –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872CE8" w:rsidRPr="009D1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CE8" w:rsidRPr="00142FAE" w:rsidRDefault="00142FAE" w:rsidP="00142FA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42FAE">
              <w:rPr>
                <w:rFonts w:ascii="Times New Roman" w:hAnsi="Times New Roman" w:cs="Times New Roman"/>
                <w:sz w:val="28"/>
                <w:szCs w:val="28"/>
              </w:rPr>
              <w:t>сложносоставные прилагательные. Составление словосочетаний и предложений.</w:t>
            </w:r>
          </w:p>
          <w:p w:rsidR="00872CE8" w:rsidRPr="00F304E6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04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42FAE">
              <w:rPr>
                <w:rFonts w:ascii="Times New Roman" w:hAnsi="Times New Roman" w:cs="Times New Roman"/>
                <w:sz w:val="28"/>
                <w:szCs w:val="28"/>
              </w:rPr>
              <w:t>.7 – задание на фразовые глаголы, подбор по смыслу</w:t>
            </w:r>
          </w:p>
          <w:p w:rsidR="00872CE8" w:rsidRDefault="00142FAE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8-10 – зависимые предлоги, похожие по смыслу слова, </w:t>
            </w:r>
            <w:r w:rsidR="00BC5711">
              <w:rPr>
                <w:rFonts w:ascii="Times New Roman" w:hAnsi="Times New Roman" w:cs="Times New Roman"/>
                <w:sz w:val="28"/>
                <w:szCs w:val="28"/>
              </w:rPr>
              <w:t>трансформации по ключевому слову.</w:t>
            </w:r>
          </w:p>
          <w:p w:rsidR="00BC5711" w:rsidRPr="006B1793" w:rsidRDefault="00BC5711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С.178 у.1 – в тетради, кратко</w:t>
            </w:r>
          </w:p>
        </w:tc>
        <w:tc>
          <w:tcPr>
            <w:tcW w:w="1680" w:type="dxa"/>
          </w:tcPr>
          <w:p w:rsidR="00872CE8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2CE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FAE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142FAE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2CE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BC5711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2CE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711" w:rsidRDefault="00BC5711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711" w:rsidRDefault="00BC5711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мин</w:t>
            </w: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4" w:type="dxa"/>
          </w:tcPr>
          <w:p w:rsidR="00872CE8" w:rsidRDefault="00872CE8" w:rsidP="005B07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BD5000" w:rsidRPr="00BD5000" w:rsidRDefault="00BD5000" w:rsidP="00BD5000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правило пассива.</w:t>
            </w:r>
          </w:p>
          <w:p w:rsidR="00872CE8" w:rsidRPr="00BD5000" w:rsidRDefault="00BC5711" w:rsidP="00BD5000">
            <w:pPr>
              <w:pStyle w:val="a4"/>
              <w:numPr>
                <w:ilvl w:val="0"/>
                <w:numId w:val="1"/>
              </w:numPr>
            </w:pP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На контенте МЭО выбрать «Библиотека курсов», учебник «английский язык 10 класс», выбрать занятие 1 «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concept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», интернет-урок 1 «</w:t>
            </w:r>
            <w:r w:rsid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peas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chalk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», выполнить задания 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Generations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, чтобы понять, правильно ли вы выбрали принцип разделения данных людей по разным категориям. Приготовить на чтение любой отрывок статьи. Задание потруднее: приготовить пересказ отрывка ил всей статьи сжато. </w:t>
            </w:r>
            <w:r w:rsidR="00BD5000" w:rsidRPr="00BD5000">
              <w:rPr>
                <w:rFonts w:ascii="Times New Roman" w:hAnsi="Times New Roman" w:cs="Times New Roman"/>
                <w:sz w:val="24"/>
                <w:szCs w:val="24"/>
              </w:rPr>
              <w:t>Записать себя и отправить учителю до 17.04 (10в – до 16.04</w:t>
            </w:r>
            <w:r w:rsidR="00BD5000" w:rsidRPr="00BD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0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Default="00BD5000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2CE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</w:p>
    <w:p w:rsidR="00090A73" w:rsidRDefault="00090A73" w:rsidP="00872CE8">
      <w:pPr>
        <w:rPr>
          <w:rFonts w:ascii="Times New Roman" w:hAnsi="Times New Roman" w:cs="Times New Roman"/>
          <w:sz w:val="28"/>
          <w:szCs w:val="28"/>
        </w:rPr>
      </w:pPr>
    </w:p>
    <w:p w:rsidR="005A04D8" w:rsidRDefault="005A04D8" w:rsidP="00872CE8">
      <w:pPr>
        <w:rPr>
          <w:rFonts w:ascii="Times New Roman" w:hAnsi="Times New Roman" w:cs="Times New Roman"/>
          <w:sz w:val="28"/>
          <w:szCs w:val="28"/>
        </w:rPr>
      </w:pPr>
    </w:p>
    <w:p w:rsidR="005A04D8" w:rsidRDefault="005A04D8" w:rsidP="00872CE8">
      <w:pPr>
        <w:rPr>
          <w:rFonts w:ascii="Times New Roman" w:hAnsi="Times New Roman" w:cs="Times New Roman"/>
          <w:sz w:val="28"/>
          <w:szCs w:val="28"/>
        </w:rPr>
      </w:pPr>
    </w:p>
    <w:p w:rsidR="005A04D8" w:rsidRDefault="005A04D8" w:rsidP="00872CE8">
      <w:pPr>
        <w:rPr>
          <w:rFonts w:ascii="Times New Roman" w:hAnsi="Times New Roman" w:cs="Times New Roman"/>
          <w:sz w:val="28"/>
          <w:szCs w:val="28"/>
        </w:rPr>
      </w:pPr>
    </w:p>
    <w:p w:rsidR="005A04D8" w:rsidRDefault="005A04D8" w:rsidP="00872C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17.04</w:t>
      </w:r>
      <w:r w:rsidR="00090A73">
        <w:rPr>
          <w:rFonts w:ascii="Times New Roman" w:hAnsi="Times New Roman" w:cs="Times New Roman"/>
          <w:sz w:val="28"/>
          <w:szCs w:val="28"/>
        </w:rPr>
        <w:t>, 16.04 – 10в</w:t>
      </w:r>
    </w:p>
    <w:p w:rsidR="00872CE8" w:rsidRDefault="00090A73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10абв</w:t>
      </w:r>
    </w:p>
    <w:p w:rsidR="00872CE8" w:rsidRDefault="00872CE8" w:rsidP="0087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575"/>
        <w:gridCol w:w="1679"/>
      </w:tblGrid>
      <w:tr w:rsidR="00872CE8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5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79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72CE8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872CE8" w:rsidRPr="00261EA7" w:rsidRDefault="00872CE8" w:rsidP="005B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79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872CE8" w:rsidRDefault="00872CE8" w:rsidP="005B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72CE8" w:rsidRPr="00E72DCE" w:rsidRDefault="00872CE8" w:rsidP="005B075B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E72DC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Three gray geese in the green grass grazing. Gray were the geese and green was the grass.  </w:t>
            </w:r>
          </w:p>
        </w:tc>
        <w:tc>
          <w:tcPr>
            <w:tcW w:w="1679" w:type="dxa"/>
          </w:tcPr>
          <w:p w:rsidR="00872CE8" w:rsidRPr="00EB67D6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872CE8" w:rsidRPr="00526AED" w:rsidRDefault="00872CE8" w:rsidP="00526A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A73"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страдательного залога </w:t>
            </w:r>
            <w:r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модуля </w:t>
            </w:r>
            <w:r w:rsidR="00090A73" w:rsidRPr="00090A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90A73"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С.178-179  у.2-9 </w:t>
            </w:r>
            <w:r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90A73"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 разбор</w:t>
            </w:r>
            <w:r w:rsidRPr="00090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A73" w:rsidRPr="00090A73">
              <w:rPr>
                <w:rFonts w:ascii="Times New Roman" w:hAnsi="Times New Roman" w:cs="Times New Roman"/>
                <w:sz w:val="28"/>
                <w:szCs w:val="28"/>
              </w:rPr>
              <w:t>разных аспектов употребления пассива</w:t>
            </w:r>
            <w:r w:rsidR="00090A73">
              <w:rPr>
                <w:rFonts w:ascii="Times New Roman" w:hAnsi="Times New Roman" w:cs="Times New Roman"/>
                <w:sz w:val="28"/>
                <w:szCs w:val="28"/>
              </w:rPr>
              <w:t>, чередование устных и письменных форм работы</w:t>
            </w:r>
            <w:r w:rsidR="00526AE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6AED">
              <w:rPr>
                <w:rFonts w:ascii="Times New Roman" w:hAnsi="Times New Roman" w:cs="Times New Roman"/>
                <w:sz w:val="24"/>
                <w:szCs w:val="24"/>
              </w:rPr>
              <w:t>фото прислать учителю до 20.04, 10в – до 21.04)</w:t>
            </w:r>
          </w:p>
          <w:p w:rsidR="00872CE8" w:rsidRPr="0073797C" w:rsidRDefault="00872CE8" w:rsidP="005B07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872CE8" w:rsidRDefault="00090A73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мин</w:t>
            </w:r>
          </w:p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CE8" w:rsidRPr="00EB67D6" w:rsidTr="005B075B">
        <w:tc>
          <w:tcPr>
            <w:tcW w:w="1091" w:type="dxa"/>
          </w:tcPr>
          <w:p w:rsidR="00872CE8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872CE8" w:rsidRDefault="00872CE8" w:rsidP="005B07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872CE8" w:rsidRPr="00526AED" w:rsidRDefault="00526AED" w:rsidP="00526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На контенте МЭО выбрать «Библиотека курсов», учебник «английский язык 10 класс», выбрать занятие 1 «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concept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», интернет-урок 1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peas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chalk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(со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штангой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Generations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0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написать ответы на вопросы в данном задании, т.е. что такое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Generation</w:t>
            </w:r>
            <w:r w:rsidRPr="0052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(связный ответ в 5-7 предложений).  </w:t>
            </w:r>
            <w:r w:rsidRPr="00526AE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000">
              <w:rPr>
                <w:rFonts w:ascii="Times New Roman" w:hAnsi="Times New Roman" w:cs="Times New Roman"/>
                <w:sz w:val="24"/>
                <w:szCs w:val="24"/>
              </w:rPr>
              <w:t>отправить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телю до 20</w:t>
            </w:r>
            <w:r w:rsidRPr="00BD5000">
              <w:rPr>
                <w:rFonts w:ascii="Times New Roman" w:hAnsi="Times New Roman" w:cs="Times New Roman"/>
                <w:sz w:val="24"/>
                <w:szCs w:val="24"/>
              </w:rPr>
              <w:t xml:space="preserve">.04 (10в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D500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BD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9" w:type="dxa"/>
          </w:tcPr>
          <w:p w:rsidR="00872CE8" w:rsidRPr="00C3468B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E8" w:rsidRPr="00C3468B" w:rsidRDefault="00872CE8" w:rsidP="005B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:rsidR="00DC2531" w:rsidRDefault="00DC2531"/>
    <w:sectPr w:rsidR="00DC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DB5"/>
    <w:multiLevelType w:val="hybridMultilevel"/>
    <w:tmpl w:val="D33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BF3"/>
    <w:multiLevelType w:val="hybridMultilevel"/>
    <w:tmpl w:val="4F0E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D1B43"/>
    <w:multiLevelType w:val="hybridMultilevel"/>
    <w:tmpl w:val="AFBAFA04"/>
    <w:lvl w:ilvl="0" w:tplc="049A06A8">
      <w:start w:val="1"/>
      <w:numFmt w:val="decimal"/>
      <w:lvlText w:val="%1."/>
      <w:lvlJc w:val="left"/>
      <w:pPr>
        <w:ind w:left="495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E8"/>
    <w:rsid w:val="00090A73"/>
    <w:rsid w:val="00142FAE"/>
    <w:rsid w:val="001A2A9D"/>
    <w:rsid w:val="00526AED"/>
    <w:rsid w:val="005A04D8"/>
    <w:rsid w:val="00872CE8"/>
    <w:rsid w:val="00BC5711"/>
    <w:rsid w:val="00BD5000"/>
    <w:rsid w:val="00D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62E9-2C1E-4D48-8F2E-9F602338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C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2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1m5kK_J6y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Грачев</dc:creator>
  <cp:keywords/>
  <dc:description/>
  <cp:lastModifiedBy>Маманя</cp:lastModifiedBy>
  <cp:revision>4</cp:revision>
  <dcterms:created xsi:type="dcterms:W3CDTF">2020-04-12T17:32:00Z</dcterms:created>
  <dcterms:modified xsi:type="dcterms:W3CDTF">2020-04-12T20:49:00Z</dcterms:modified>
</cp:coreProperties>
</file>