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69"/>
      </w:pPr>
      <w:r>
        <w:rPr/>
        <w:t>С.В.</w:t>
      </w:r>
      <w:r>
        <w:rPr>
          <w:spacing w:val="-6"/>
        </w:rPr>
        <w:t> </w:t>
      </w:r>
      <w:r>
        <w:rPr/>
        <w:t>Аверьянова</w:t>
      </w:r>
    </w:p>
    <w:p>
      <w:pPr>
        <w:pStyle w:val="BodyText"/>
        <w:rPr>
          <w:rFonts w:ascii="Times New Roman"/>
          <w:b/>
          <w:sz w:val="40"/>
        </w:rPr>
      </w:pPr>
    </w:p>
    <w:p>
      <w:pPr>
        <w:pStyle w:val="BodyText"/>
        <w:spacing w:before="6"/>
        <w:rPr>
          <w:rFonts w:ascii="Times New Roman"/>
          <w:b/>
          <w:sz w:val="53"/>
        </w:rPr>
      </w:pPr>
    </w:p>
    <w:p>
      <w:pPr>
        <w:pStyle w:val="Title"/>
        <w:spacing w:line="288" w:lineRule="auto" w:before="1"/>
        <w:ind w:left="1383" w:right="1395" w:firstLine="1"/>
      </w:pPr>
      <w:r>
        <w:rPr/>
        <w:t>Сборник специальных модулей по</w:t>
      </w:r>
      <w:r>
        <w:rPr>
          <w:spacing w:val="1"/>
        </w:rPr>
        <w:t> </w:t>
      </w:r>
      <w:r>
        <w:rPr/>
        <w:t>финансовой грамотности для УМК по</w:t>
      </w:r>
      <w:r>
        <w:rPr>
          <w:spacing w:val="-107"/>
        </w:rPr>
        <w:t> </w:t>
      </w:r>
      <w:r>
        <w:rPr/>
        <w:t>английскому</w:t>
      </w:r>
      <w:r>
        <w:rPr>
          <w:spacing w:val="1"/>
        </w:rPr>
        <w:t> </w:t>
      </w:r>
      <w:r>
        <w:rPr/>
        <w:t>языку</w:t>
      </w:r>
    </w:p>
    <w:p>
      <w:pPr>
        <w:pStyle w:val="Title"/>
      </w:pPr>
      <w:r>
        <w:rPr/>
        <w:t>5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9</w:t>
      </w:r>
      <w:r>
        <w:rPr>
          <w:spacing w:val="-1"/>
        </w:rPr>
        <w:t> </w:t>
      </w:r>
      <w:r>
        <w:rPr/>
        <w:t>классы</w:t>
      </w:r>
    </w:p>
    <w:p>
      <w:pPr>
        <w:pStyle w:val="BodyText"/>
        <w:rPr>
          <w:rFonts w:ascii="Times New Roman"/>
          <w:b/>
          <w:sz w:val="48"/>
        </w:rPr>
      </w:pPr>
    </w:p>
    <w:p>
      <w:pPr>
        <w:pStyle w:val="BodyText"/>
        <w:rPr>
          <w:rFonts w:ascii="Times New Roman"/>
          <w:b/>
          <w:sz w:val="48"/>
        </w:rPr>
      </w:pPr>
    </w:p>
    <w:p>
      <w:pPr>
        <w:pStyle w:val="BodyText"/>
        <w:rPr>
          <w:rFonts w:ascii="Times New Roman"/>
          <w:b/>
          <w:sz w:val="48"/>
        </w:rPr>
      </w:pPr>
    </w:p>
    <w:p>
      <w:pPr>
        <w:pStyle w:val="BodyText"/>
        <w:rPr>
          <w:rFonts w:ascii="Times New Roman"/>
          <w:b/>
          <w:sz w:val="48"/>
        </w:rPr>
      </w:pPr>
    </w:p>
    <w:p>
      <w:pPr>
        <w:pStyle w:val="BodyText"/>
        <w:rPr>
          <w:rFonts w:ascii="Times New Roman"/>
          <w:b/>
          <w:sz w:val="48"/>
        </w:rPr>
      </w:pPr>
    </w:p>
    <w:p>
      <w:pPr>
        <w:pStyle w:val="BodyText"/>
        <w:rPr>
          <w:rFonts w:ascii="Times New Roman"/>
          <w:b/>
          <w:sz w:val="48"/>
        </w:rPr>
      </w:pPr>
    </w:p>
    <w:p>
      <w:pPr>
        <w:pStyle w:val="BodyText"/>
        <w:rPr>
          <w:rFonts w:ascii="Times New Roman"/>
          <w:b/>
          <w:sz w:val="48"/>
        </w:rPr>
      </w:pPr>
    </w:p>
    <w:p>
      <w:pPr>
        <w:pStyle w:val="BodyText"/>
        <w:rPr>
          <w:rFonts w:ascii="Times New Roman"/>
          <w:b/>
          <w:sz w:val="48"/>
        </w:rPr>
      </w:pPr>
    </w:p>
    <w:p>
      <w:pPr>
        <w:pStyle w:val="BodyText"/>
        <w:rPr>
          <w:rFonts w:ascii="Times New Roman"/>
          <w:b/>
          <w:sz w:val="48"/>
        </w:rPr>
      </w:pPr>
    </w:p>
    <w:p>
      <w:pPr>
        <w:pStyle w:val="BodyText"/>
        <w:rPr>
          <w:rFonts w:ascii="Times New Roman"/>
          <w:b/>
          <w:sz w:val="48"/>
        </w:rPr>
      </w:pPr>
    </w:p>
    <w:p>
      <w:pPr>
        <w:pStyle w:val="BodyText"/>
        <w:rPr>
          <w:rFonts w:ascii="Times New Roman"/>
          <w:b/>
          <w:sz w:val="48"/>
        </w:rPr>
      </w:pPr>
    </w:p>
    <w:p>
      <w:pPr>
        <w:pStyle w:val="BodyText"/>
        <w:rPr>
          <w:rFonts w:ascii="Times New Roman"/>
          <w:b/>
          <w:sz w:val="48"/>
        </w:rPr>
      </w:pPr>
    </w:p>
    <w:p>
      <w:pPr>
        <w:pStyle w:val="BodyText"/>
        <w:rPr>
          <w:rFonts w:ascii="Times New Roman"/>
          <w:b/>
          <w:sz w:val="48"/>
        </w:rPr>
      </w:pPr>
    </w:p>
    <w:p>
      <w:pPr>
        <w:pStyle w:val="BodyText"/>
        <w:rPr>
          <w:rFonts w:ascii="Times New Roman"/>
          <w:b/>
          <w:sz w:val="48"/>
        </w:rPr>
      </w:pPr>
    </w:p>
    <w:p>
      <w:pPr>
        <w:pStyle w:val="BodyText"/>
        <w:spacing w:before="2"/>
        <w:rPr>
          <w:rFonts w:ascii="Times New Roman"/>
          <w:b/>
          <w:sz w:val="71"/>
        </w:rPr>
      </w:pPr>
    </w:p>
    <w:p>
      <w:pPr>
        <w:spacing w:line="288" w:lineRule="auto" w:before="1"/>
        <w:ind w:left="4708" w:right="4713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Москва</w:t>
      </w:r>
      <w:r>
        <w:rPr>
          <w:rFonts w:ascii="Times New Roman" w:hAnsi="Times New Roman"/>
          <w:b/>
          <w:spacing w:val="-67"/>
          <w:sz w:val="28"/>
        </w:rPr>
        <w:t> </w:t>
      </w:r>
      <w:r>
        <w:rPr>
          <w:rFonts w:ascii="Times New Roman" w:hAnsi="Times New Roman"/>
          <w:b/>
          <w:sz w:val="28"/>
        </w:rPr>
        <w:t>2018</w:t>
      </w:r>
    </w:p>
    <w:p>
      <w:pPr>
        <w:spacing w:after="0" w:line="288" w:lineRule="auto"/>
        <w:jc w:val="center"/>
        <w:rPr>
          <w:rFonts w:ascii="Times New Roman" w:hAnsi="Times New Roman"/>
          <w:sz w:val="28"/>
        </w:rPr>
        <w:sectPr>
          <w:footerReference w:type="default" r:id="rId5"/>
          <w:type w:val="continuous"/>
          <w:pgSz w:w="11910" w:h="16840"/>
          <w:pgMar w:footer="734" w:top="1540" w:bottom="920" w:left="1180" w:right="320"/>
          <w:pgNumType w:start="1"/>
        </w:sectPr>
      </w:pPr>
    </w:p>
    <w:p>
      <w:pPr>
        <w:pStyle w:val="Heading1"/>
        <w:spacing w:line="288" w:lineRule="auto" w:before="72"/>
        <w:ind w:right="764"/>
      </w:pPr>
      <w:r>
        <w:rPr/>
        <w:t>Концепция формирования финансовой грамотности в</w:t>
      </w:r>
      <w:r>
        <w:rPr>
          <w:spacing w:val="-87"/>
        </w:rPr>
        <w:t> </w:t>
      </w:r>
      <w:r>
        <w:rPr/>
        <w:t>курсе английского языка</w:t>
      </w:r>
      <w:r>
        <w:rPr>
          <w:spacing w:val="-1"/>
        </w:rPr>
        <w:t> </w:t>
      </w:r>
      <w:r>
        <w:rPr/>
        <w:t>5-9</w:t>
      </w:r>
      <w:r>
        <w:rPr>
          <w:spacing w:val="3"/>
        </w:rPr>
        <w:t> </w:t>
      </w:r>
      <w:r>
        <w:rPr/>
        <w:t>классов</w:t>
      </w:r>
    </w:p>
    <w:p>
      <w:pPr>
        <w:spacing w:before="0"/>
        <w:ind w:left="757" w:right="762" w:firstLine="0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общеобразовательной</w:t>
      </w:r>
      <w:r>
        <w:rPr>
          <w:rFonts w:ascii="Times New Roman" w:hAnsi="Times New Roman"/>
          <w:b/>
          <w:spacing w:val="-3"/>
          <w:sz w:val="36"/>
        </w:rPr>
        <w:t> </w:t>
      </w:r>
      <w:r>
        <w:rPr>
          <w:rFonts w:ascii="Times New Roman" w:hAnsi="Times New Roman"/>
          <w:b/>
          <w:sz w:val="36"/>
        </w:rPr>
        <w:t>организации</w:t>
      </w:r>
    </w:p>
    <w:p>
      <w:pPr>
        <w:pStyle w:val="Heading2"/>
        <w:numPr>
          <w:ilvl w:val="0"/>
          <w:numId w:val="1"/>
        </w:numPr>
        <w:tabs>
          <w:tab w:pos="1235" w:val="left" w:leader="none"/>
        </w:tabs>
        <w:spacing w:line="240" w:lineRule="auto" w:before="305" w:after="0"/>
        <w:ind w:left="1234" w:right="838" w:hanging="356"/>
        <w:jc w:val="left"/>
      </w:pPr>
      <w:r>
        <w:rPr/>
        <w:t>Цели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задачи</w:t>
      </w:r>
      <w:r>
        <w:rPr>
          <w:spacing w:val="-6"/>
        </w:rPr>
        <w:t> </w:t>
      </w:r>
      <w:r>
        <w:rPr/>
        <w:t>формирования</w:t>
      </w:r>
      <w:r>
        <w:rPr>
          <w:spacing w:val="-7"/>
        </w:rPr>
        <w:t> </w:t>
      </w:r>
      <w:r>
        <w:rPr/>
        <w:t>финансовой</w:t>
      </w:r>
      <w:r>
        <w:rPr>
          <w:spacing w:val="-7"/>
        </w:rPr>
        <w:t> </w:t>
      </w:r>
      <w:r>
        <w:rPr/>
        <w:t>грамотности</w:t>
      </w:r>
      <w:r>
        <w:rPr>
          <w:spacing w:val="-7"/>
        </w:rPr>
        <w:t> </w:t>
      </w:r>
      <w:r>
        <w:rPr/>
        <w:t>в</w:t>
      </w:r>
      <w:r>
        <w:rPr>
          <w:spacing w:val="-77"/>
        </w:rPr>
        <w:t> </w:t>
      </w:r>
      <w:r>
        <w:rPr/>
        <w:t>курсе английского языка 5-9 классов</w:t>
      </w:r>
      <w:r>
        <w:rPr>
          <w:spacing w:val="1"/>
        </w:rPr>
        <w:t> </w:t>
      </w:r>
      <w:r>
        <w:rPr/>
        <w:t>общеобразовательной</w:t>
      </w:r>
      <w:r>
        <w:rPr>
          <w:spacing w:val="-2"/>
        </w:rPr>
        <w:t> </w:t>
      </w:r>
      <w:r>
        <w:rPr/>
        <w:t>организации</w:t>
      </w:r>
    </w:p>
    <w:p>
      <w:pPr>
        <w:spacing w:line="360" w:lineRule="auto" w:before="270"/>
        <w:ind w:left="522" w:right="519" w:firstLine="35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Современный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финансовый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рынок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предоставляет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населению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страны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гораздо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более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широкий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ассортимент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возможностей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управления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собственными средствами, чем 5—10 лет назад. Сегодня такие термины как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дебетовая и кредитная карточка, потребительский кредит, ипотечный кредит,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банковский депозит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т.д.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прочно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вошли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 нашу повседневную жизнь.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настоящее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время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быть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финансово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грамотным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необходимо,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так</w:t>
      </w:r>
      <w:r>
        <w:rPr>
          <w:rFonts w:ascii="Times New Roman" w:hAnsi="Times New Roman"/>
          <w:spacing w:val="71"/>
          <w:sz w:val="28"/>
        </w:rPr>
        <w:t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правильное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распоряжение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финансами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—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верный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путь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улучшению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благосостояния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населения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частности,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залог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здорового</w:t>
      </w:r>
      <w:r>
        <w:rPr>
          <w:rFonts w:ascii="Times New Roman" w:hAnsi="Times New Roman"/>
          <w:spacing w:val="71"/>
          <w:sz w:val="28"/>
        </w:rPr>
        <w:t> </w:t>
      </w:r>
      <w:r>
        <w:rPr>
          <w:rFonts w:ascii="Times New Roman" w:hAnsi="Times New Roman"/>
          <w:sz w:val="28"/>
        </w:rPr>
        <w:t>развития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экономики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России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целом.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Недостаток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финансовых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знаний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населения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приводит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неэффективному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распределению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личных</w:t>
      </w:r>
      <w:r>
        <w:rPr>
          <w:rFonts w:ascii="Times New Roman" w:hAnsi="Times New Roman"/>
          <w:spacing w:val="71"/>
          <w:sz w:val="28"/>
        </w:rPr>
        <w:t> </w:t>
      </w:r>
      <w:r>
        <w:rPr>
          <w:rFonts w:ascii="Times New Roman" w:hAnsi="Times New Roman"/>
          <w:sz w:val="28"/>
        </w:rPr>
        <w:t>сбережений,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увеличению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финансовых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злоупотреблений,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накоплению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избыточных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кредитов, которые впоследствии очень сложно погасить, и многим другим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серьезным проблемам. Соответственно, полученные еще в школе знания 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сфере</w:t>
      </w:r>
      <w:r>
        <w:rPr>
          <w:rFonts w:ascii="Times New Roman" w:hAnsi="Times New Roman"/>
          <w:spacing w:val="14"/>
          <w:sz w:val="28"/>
        </w:rPr>
        <w:t> </w:t>
      </w:r>
      <w:r>
        <w:rPr>
          <w:rFonts w:ascii="Times New Roman" w:hAnsi="Times New Roman"/>
          <w:sz w:val="28"/>
        </w:rPr>
        <w:t>финансов</w:t>
      </w:r>
      <w:r>
        <w:rPr>
          <w:rFonts w:ascii="Times New Roman" w:hAnsi="Times New Roman"/>
          <w:spacing w:val="13"/>
          <w:sz w:val="28"/>
        </w:rPr>
        <w:t> </w:t>
      </w:r>
      <w:r>
        <w:rPr>
          <w:rFonts w:ascii="Times New Roman" w:hAnsi="Times New Roman"/>
          <w:sz w:val="28"/>
        </w:rPr>
        <w:t>помогут</w:t>
      </w:r>
      <w:r>
        <w:rPr>
          <w:rFonts w:ascii="Times New Roman" w:hAnsi="Times New Roman"/>
          <w:spacing w:val="15"/>
          <w:sz w:val="28"/>
        </w:rPr>
        <w:t> </w:t>
      </w:r>
      <w:r>
        <w:rPr>
          <w:rFonts w:ascii="Times New Roman" w:hAnsi="Times New Roman"/>
          <w:sz w:val="28"/>
        </w:rPr>
        <w:t>свести</w:t>
      </w:r>
      <w:r>
        <w:rPr>
          <w:rFonts w:ascii="Times New Roman" w:hAnsi="Times New Roman"/>
          <w:spacing w:val="16"/>
          <w:sz w:val="28"/>
        </w:rPr>
        <w:t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14"/>
          <w:sz w:val="28"/>
        </w:rPr>
        <w:t> </w:t>
      </w:r>
      <w:r>
        <w:rPr>
          <w:rFonts w:ascii="Times New Roman" w:hAnsi="Times New Roman"/>
          <w:sz w:val="28"/>
        </w:rPr>
        <w:t>минимуму</w:t>
      </w:r>
      <w:r>
        <w:rPr>
          <w:rFonts w:ascii="Times New Roman" w:hAnsi="Times New Roman"/>
          <w:spacing w:val="11"/>
          <w:sz w:val="28"/>
        </w:rPr>
        <w:t> </w:t>
      </w:r>
      <w:r>
        <w:rPr>
          <w:rFonts w:ascii="Times New Roman" w:hAnsi="Times New Roman"/>
          <w:sz w:val="28"/>
        </w:rPr>
        <w:t>количество</w:t>
      </w:r>
      <w:r>
        <w:rPr>
          <w:rFonts w:ascii="Times New Roman" w:hAnsi="Times New Roman"/>
          <w:spacing w:val="17"/>
          <w:sz w:val="28"/>
        </w:rPr>
        <w:t> </w:t>
      </w:r>
      <w:r>
        <w:rPr>
          <w:rFonts w:ascii="Times New Roman" w:hAnsi="Times New Roman"/>
          <w:sz w:val="28"/>
        </w:rPr>
        <w:t>ошибок,</w:t>
      </w:r>
      <w:r>
        <w:rPr>
          <w:rFonts w:ascii="Times New Roman" w:hAnsi="Times New Roman"/>
          <w:spacing w:val="14"/>
          <w:sz w:val="28"/>
        </w:rPr>
        <w:t> </w:t>
      </w:r>
      <w:r>
        <w:rPr>
          <w:rFonts w:ascii="Times New Roman" w:hAnsi="Times New Roman"/>
          <w:sz w:val="28"/>
        </w:rPr>
        <w:t>связанных,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частности,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распределением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денежных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средств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мере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взросления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приобретения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самостоятельности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населения,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также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составят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основу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финансовой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безопасности и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благополучия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будущем.</w:t>
      </w:r>
    </w:p>
    <w:p>
      <w:pPr>
        <w:spacing w:line="360" w:lineRule="auto" w:before="2"/>
        <w:ind w:left="522" w:right="525" w:firstLine="35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Финансово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образованные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люди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смогут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эффективно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планировать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использовать личный бюджет, принимать эффективные решения в области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личного капитала, исходя из своих интересов и желаний, избегать излишних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трат,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ориентироваться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услугах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продуктах,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предлагаемых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банками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другими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финансовыми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институтами,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снижать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риски мошенничества.</w:t>
      </w:r>
    </w:p>
    <w:p>
      <w:pPr>
        <w:spacing w:after="0" w:line="360" w:lineRule="auto"/>
        <w:jc w:val="both"/>
        <w:rPr>
          <w:rFonts w:ascii="Times New Roman" w:hAnsi="Times New Roman"/>
          <w:sz w:val="28"/>
        </w:rPr>
        <w:sectPr>
          <w:pgSz w:w="11910" w:h="16840"/>
          <w:pgMar w:header="0" w:footer="734" w:top="1040" w:bottom="920" w:left="1180" w:right="320"/>
        </w:sectPr>
      </w:pPr>
    </w:p>
    <w:p>
      <w:pPr>
        <w:spacing w:line="360" w:lineRule="auto" w:before="67"/>
        <w:ind w:left="522" w:right="526" w:firstLine="35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Сегодняшние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учащиеся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школы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через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несколько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лет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станут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активными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участниками финансового рынка, поэтому очень важно заложить на ранней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стадии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взросления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основы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финансовой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грамотности,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чтобы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они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могли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разбираться с налоговыми декларациями, выбирать себе пенсионные планы,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сберегать свои накопления, правильно принимать инвестиционные и иные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финансовые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решения и др.</w:t>
      </w:r>
    </w:p>
    <w:p>
      <w:pPr>
        <w:spacing w:line="360" w:lineRule="auto" w:before="2"/>
        <w:ind w:left="522" w:right="526" w:firstLine="35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Национальной программе повышения уровня финансовой грамотности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населения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Российской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Федерации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отмечается,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что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существенно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усложнившаяся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финансовая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система,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ускорение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процесса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глобализации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появление широкого спектра новых сложных финансовых продуктов и услуг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сегодня ставят перед людьми непростые задачи, к решению которых они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зачастую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оказываются неподготовленными.</w:t>
      </w:r>
    </w:p>
    <w:p>
      <w:pPr>
        <w:spacing w:line="360" w:lineRule="auto" w:before="0"/>
        <w:ind w:left="522" w:right="524" w:firstLine="35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обеспечения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населения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достаточными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знаниями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финансовым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вопросам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необходимо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создать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ввести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действие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систему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финансового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образования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разных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категорий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граждан,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начиная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школы.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Курс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финансовой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грамотности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может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быть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логично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встроен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учебную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программу предмета «Английский язык» с 5 по 9 классы. В рамках этого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предмета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школьники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могут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получить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навыки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планирования</w:t>
      </w:r>
      <w:r>
        <w:rPr>
          <w:rFonts w:ascii="Times New Roman" w:hAnsi="Times New Roman"/>
          <w:spacing w:val="71"/>
          <w:sz w:val="28"/>
        </w:rPr>
        <w:t> </w:t>
      </w:r>
      <w:r>
        <w:rPr>
          <w:rFonts w:ascii="Times New Roman" w:hAnsi="Times New Roman"/>
          <w:sz w:val="28"/>
        </w:rPr>
        <w:t>личных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финансов (карманные деньги,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временная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работа 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т.д.) и бюджета семьи,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оптимизации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соотношения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сбережений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потребления,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оценки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рисков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принятия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продуманных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решений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при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инвестировании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личных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средств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т.д..</w:t>
      </w:r>
    </w:p>
    <w:p>
      <w:pPr>
        <w:spacing w:line="360" w:lineRule="auto" w:before="0"/>
        <w:ind w:left="522" w:right="523" w:firstLine="35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Основные направления деятельности, направленные на повышение уровня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финансовой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грамотности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населения,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определяет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понятие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финансовой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грамотности как способность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граждан России:</w:t>
      </w:r>
    </w:p>
    <w:p>
      <w:pPr>
        <w:pStyle w:val="ListParagraph"/>
        <w:numPr>
          <w:ilvl w:val="0"/>
          <w:numId w:val="2"/>
        </w:numPr>
        <w:tabs>
          <w:tab w:pos="686" w:val="left" w:leader="none"/>
        </w:tabs>
        <w:spacing w:line="240" w:lineRule="auto" w:before="1" w:after="0"/>
        <w:ind w:left="685" w:right="0" w:hanging="164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эффективно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управлять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личными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финансами;</w:t>
      </w:r>
    </w:p>
    <w:p>
      <w:pPr>
        <w:pStyle w:val="ListParagraph"/>
        <w:numPr>
          <w:ilvl w:val="0"/>
          <w:numId w:val="2"/>
        </w:numPr>
        <w:tabs>
          <w:tab w:pos="782" w:val="left" w:leader="none"/>
        </w:tabs>
        <w:spacing w:line="362" w:lineRule="auto" w:before="161" w:after="0"/>
        <w:ind w:left="522" w:right="532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осуществлять</w:t>
      </w:r>
      <w:r>
        <w:rPr>
          <w:rFonts w:ascii="Times New Roman" w:hAnsi="Times New Roman"/>
          <w:spacing w:val="22"/>
          <w:sz w:val="28"/>
        </w:rPr>
        <w:t> </w:t>
      </w:r>
      <w:r>
        <w:rPr>
          <w:rFonts w:ascii="Times New Roman" w:hAnsi="Times New Roman"/>
          <w:sz w:val="28"/>
        </w:rPr>
        <w:t>учет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sz w:val="28"/>
        </w:rPr>
        <w:t>расходов</w:t>
      </w:r>
      <w:r>
        <w:rPr>
          <w:rFonts w:ascii="Times New Roman" w:hAnsi="Times New Roman"/>
          <w:spacing w:val="20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21"/>
          <w:sz w:val="28"/>
        </w:rPr>
        <w:t> </w:t>
      </w:r>
      <w:r>
        <w:rPr>
          <w:rFonts w:ascii="Times New Roman" w:hAnsi="Times New Roman"/>
          <w:sz w:val="28"/>
        </w:rPr>
        <w:t>доходов</w:t>
      </w:r>
      <w:r>
        <w:rPr>
          <w:rFonts w:ascii="Times New Roman" w:hAnsi="Times New Roman"/>
          <w:spacing w:val="20"/>
          <w:sz w:val="28"/>
        </w:rPr>
        <w:t> </w:t>
      </w:r>
      <w:r>
        <w:rPr>
          <w:rFonts w:ascii="Times New Roman" w:hAnsi="Times New Roman"/>
          <w:sz w:val="28"/>
        </w:rPr>
        <w:t>домохозяйства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21"/>
          <w:sz w:val="28"/>
        </w:rPr>
        <w:t> </w:t>
      </w:r>
      <w:r>
        <w:rPr>
          <w:rFonts w:ascii="Times New Roman" w:hAnsi="Times New Roman"/>
          <w:sz w:val="28"/>
        </w:rPr>
        <w:t>осуществлять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краткосрочное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долгосрочное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финансовое планирование;</w:t>
      </w:r>
    </w:p>
    <w:p>
      <w:pPr>
        <w:pStyle w:val="ListParagraph"/>
        <w:numPr>
          <w:ilvl w:val="0"/>
          <w:numId w:val="2"/>
        </w:numPr>
        <w:tabs>
          <w:tab w:pos="686" w:val="left" w:leader="none"/>
        </w:tabs>
        <w:spacing w:line="317" w:lineRule="exact" w:before="0" w:after="0"/>
        <w:ind w:left="685" w:right="0" w:hanging="164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оптимизировать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соотношение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между</w:t>
      </w:r>
      <w:r>
        <w:rPr>
          <w:rFonts w:ascii="Times New Roman" w:hAnsi="Times New Roman"/>
          <w:spacing w:val="-8"/>
          <w:sz w:val="28"/>
        </w:rPr>
        <w:t> </w:t>
      </w:r>
      <w:r>
        <w:rPr>
          <w:rFonts w:ascii="Times New Roman" w:hAnsi="Times New Roman"/>
          <w:sz w:val="28"/>
        </w:rPr>
        <w:t>сбережениями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потреблением;</w:t>
      </w:r>
    </w:p>
    <w:p>
      <w:pPr>
        <w:spacing w:after="0" w:line="317" w:lineRule="exact"/>
        <w:jc w:val="left"/>
        <w:rPr>
          <w:rFonts w:ascii="Times New Roman" w:hAnsi="Times New Roman"/>
          <w:sz w:val="28"/>
        </w:rPr>
        <w:sectPr>
          <w:pgSz w:w="11910" w:h="16840"/>
          <w:pgMar w:header="0" w:footer="734" w:top="1040" w:bottom="920" w:left="1180" w:right="320"/>
        </w:sectPr>
      </w:pPr>
    </w:p>
    <w:p>
      <w:pPr>
        <w:pStyle w:val="ListParagraph"/>
        <w:numPr>
          <w:ilvl w:val="0"/>
          <w:numId w:val="2"/>
        </w:numPr>
        <w:tabs>
          <w:tab w:pos="731" w:val="left" w:leader="none"/>
        </w:tabs>
        <w:spacing w:line="360" w:lineRule="auto" w:before="67" w:after="0"/>
        <w:ind w:left="522" w:right="531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разбираться в особенностях различных финансовых продуктов и услуг (в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том числе инструментов рынка ценных бумаг и коллективных инвестиций),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иметь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актуальную информацию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о ситуации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финансовых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рынках;</w:t>
      </w:r>
    </w:p>
    <w:p>
      <w:pPr>
        <w:pStyle w:val="ListParagraph"/>
        <w:numPr>
          <w:ilvl w:val="0"/>
          <w:numId w:val="2"/>
        </w:numPr>
        <w:tabs>
          <w:tab w:pos="727" w:val="left" w:leader="none"/>
        </w:tabs>
        <w:spacing w:line="360" w:lineRule="auto" w:before="1" w:after="0"/>
        <w:ind w:left="522" w:right="534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принимать обоснованные решения в отношении финансовых продуктов 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услуг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и осознанно нести ответственность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такие решения;</w:t>
      </w:r>
    </w:p>
    <w:p>
      <w:pPr>
        <w:pStyle w:val="ListParagraph"/>
        <w:numPr>
          <w:ilvl w:val="0"/>
          <w:numId w:val="2"/>
        </w:numPr>
        <w:tabs>
          <w:tab w:pos="686" w:val="left" w:leader="none"/>
        </w:tabs>
        <w:spacing w:line="240" w:lineRule="auto" w:before="1" w:after="0"/>
        <w:ind w:left="685" w:right="0" w:hanging="16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компетентно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планировать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осуществлять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пенсионные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накопления.</w:t>
      </w:r>
    </w:p>
    <w:p>
      <w:pPr>
        <w:spacing w:line="360" w:lineRule="auto" w:before="161"/>
        <w:ind w:left="522" w:right="524" w:firstLine="70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Безусловно,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все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из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выше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перечисленных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аспектов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финансовой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грамотности могут быть детально разобраны на занятиях по английскому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языку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основной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школе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силу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возрастных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социальных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особенностей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школьников,</w:t>
      </w:r>
      <w:r>
        <w:rPr>
          <w:rFonts w:ascii="Times New Roman" w:hAnsi="Times New Roman"/>
          <w:spacing w:val="26"/>
          <w:sz w:val="28"/>
        </w:rPr>
        <w:t> </w:t>
      </w:r>
      <w:r>
        <w:rPr>
          <w:rFonts w:ascii="Times New Roman" w:hAnsi="Times New Roman"/>
          <w:sz w:val="28"/>
        </w:rPr>
        <w:t>но</w:t>
      </w:r>
      <w:r>
        <w:rPr>
          <w:rFonts w:ascii="Times New Roman" w:hAnsi="Times New Roman"/>
          <w:spacing w:val="25"/>
          <w:sz w:val="28"/>
        </w:rPr>
        <w:t> </w:t>
      </w:r>
      <w:r>
        <w:rPr>
          <w:rFonts w:ascii="Times New Roman" w:hAnsi="Times New Roman"/>
          <w:sz w:val="28"/>
        </w:rPr>
        <w:t>познакомить</w:t>
      </w:r>
      <w:r>
        <w:rPr>
          <w:rFonts w:ascii="Times New Roman" w:hAnsi="Times New Roman"/>
          <w:spacing w:val="26"/>
          <w:sz w:val="28"/>
        </w:rPr>
        <w:t> </w:t>
      </w:r>
      <w:r>
        <w:rPr>
          <w:rFonts w:ascii="Times New Roman" w:hAnsi="Times New Roman"/>
          <w:sz w:val="28"/>
        </w:rPr>
        <w:t>учащихся</w:t>
      </w:r>
      <w:r>
        <w:rPr>
          <w:rFonts w:ascii="Times New Roman" w:hAnsi="Times New Roman"/>
          <w:spacing w:val="25"/>
          <w:sz w:val="28"/>
        </w:rPr>
        <w:t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такими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z w:val="28"/>
        </w:rPr>
        <w:t>понятиями,</w:t>
      </w:r>
      <w:r>
        <w:rPr>
          <w:rFonts w:ascii="Times New Roman" w:hAnsi="Times New Roman"/>
          <w:spacing w:val="26"/>
          <w:sz w:val="28"/>
        </w:rPr>
        <w:t> </w:t>
      </w:r>
      <w:r>
        <w:rPr>
          <w:rFonts w:ascii="Times New Roman" w:hAnsi="Times New Roman"/>
          <w:sz w:val="28"/>
        </w:rPr>
        <w:t>как,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z w:val="28"/>
        </w:rPr>
        <w:t>например,</w:t>
      </w:r>
    </w:p>
    <w:p>
      <w:pPr>
        <w:spacing w:line="360" w:lineRule="auto" w:before="1"/>
        <w:ind w:left="522" w:right="522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«деньги» и «семейный бюджет», осветить такие темы, как финансовые риски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 способы защиты от них, механизмы взаимодействия семьи и государства 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др.,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вполне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реальная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задача,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которая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может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быть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решена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учителем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английского языка. При интегрировании курса финансовой грамотности 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предмет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педагогу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необходимо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подбирать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учебные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материалы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задания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учетом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возрастных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индивидуальных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особенностей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школьников,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способствующие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развитию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интереса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мотивации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изучению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данного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материала.</w:t>
      </w:r>
    </w:p>
    <w:p>
      <w:pPr>
        <w:pStyle w:val="Heading2"/>
        <w:numPr>
          <w:ilvl w:val="0"/>
          <w:numId w:val="1"/>
        </w:numPr>
        <w:tabs>
          <w:tab w:pos="882" w:val="left" w:leader="none"/>
        </w:tabs>
        <w:spacing w:line="240" w:lineRule="auto" w:before="6" w:after="0"/>
        <w:ind w:left="881" w:right="972" w:hanging="360"/>
        <w:jc w:val="left"/>
      </w:pPr>
      <w:r>
        <w:rPr/>
        <w:t>Методологические основы формирования финансовой</w:t>
      </w:r>
      <w:r>
        <w:rPr>
          <w:spacing w:val="1"/>
        </w:rPr>
        <w:t> </w:t>
      </w:r>
      <w:r>
        <w:rPr/>
        <w:t>грамотности школьников 5-9 классов в курсе английского</w:t>
      </w:r>
      <w:r>
        <w:rPr>
          <w:spacing w:val="-77"/>
        </w:rPr>
        <w:t> </w:t>
      </w:r>
      <w:r>
        <w:rPr/>
        <w:t>языка</w:t>
      </w:r>
      <w:r>
        <w:rPr>
          <w:spacing w:val="-1"/>
        </w:rPr>
        <w:t> </w:t>
      </w:r>
      <w:r>
        <w:rPr/>
        <w:t>общеобразовательной</w:t>
      </w:r>
      <w:r>
        <w:rPr>
          <w:spacing w:val="-2"/>
        </w:rPr>
        <w:t> </w:t>
      </w:r>
      <w:r>
        <w:rPr/>
        <w:t>организации</w:t>
      </w:r>
    </w:p>
    <w:p>
      <w:pPr>
        <w:spacing w:line="360" w:lineRule="auto" w:before="177"/>
        <w:ind w:left="522" w:right="523" w:firstLine="35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Всемирный банк определяет финансовую грамотность как «способность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человека принимать обоснованные решения по использованию и управлению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своими деньгами»</w:t>
      </w:r>
      <w:r>
        <w:rPr>
          <w:rFonts w:ascii="Times New Roman" w:hAnsi="Times New Roman"/>
          <w:sz w:val="28"/>
          <w:vertAlign w:val="superscript"/>
        </w:rPr>
        <w:t>1</w:t>
      </w:r>
      <w:r>
        <w:rPr>
          <w:rFonts w:ascii="Times New Roman" w:hAnsi="Times New Roman"/>
          <w:sz w:val="28"/>
          <w:vertAlign w:val="baseline"/>
        </w:rPr>
        <w:t>. Умение управлять финансовыми потоками не является</w:t>
      </w:r>
      <w:r>
        <w:rPr>
          <w:rFonts w:ascii="Times New Roman" w:hAnsi="Times New Roman"/>
          <w:spacing w:val="1"/>
          <w:sz w:val="28"/>
          <w:vertAlign w:val="baseline"/>
        </w:rPr>
        <w:t> </w:t>
      </w:r>
      <w:r>
        <w:rPr>
          <w:rFonts w:ascii="Times New Roman" w:hAnsi="Times New Roman"/>
          <w:sz w:val="28"/>
          <w:vertAlign w:val="baseline"/>
        </w:rPr>
        <w:t>врожденной</w:t>
      </w:r>
      <w:r>
        <w:rPr>
          <w:rFonts w:ascii="Times New Roman" w:hAnsi="Times New Roman"/>
          <w:spacing w:val="1"/>
          <w:sz w:val="28"/>
          <w:vertAlign w:val="baseline"/>
        </w:rPr>
        <w:t> </w:t>
      </w:r>
      <w:r>
        <w:rPr>
          <w:rFonts w:ascii="Times New Roman" w:hAnsi="Times New Roman"/>
          <w:sz w:val="28"/>
          <w:vertAlign w:val="baseline"/>
        </w:rPr>
        <w:t>способностью</w:t>
      </w:r>
      <w:r>
        <w:rPr>
          <w:rFonts w:ascii="Times New Roman" w:hAnsi="Times New Roman"/>
          <w:spacing w:val="1"/>
          <w:sz w:val="28"/>
          <w:vertAlign w:val="baseline"/>
        </w:rPr>
        <w:t> </w:t>
      </w:r>
      <w:r>
        <w:rPr>
          <w:rFonts w:ascii="Times New Roman" w:hAnsi="Times New Roman"/>
          <w:sz w:val="28"/>
          <w:vertAlign w:val="baseline"/>
        </w:rPr>
        <w:t>человека,</w:t>
      </w:r>
      <w:r>
        <w:rPr>
          <w:rFonts w:ascii="Times New Roman" w:hAnsi="Times New Roman"/>
          <w:spacing w:val="1"/>
          <w:sz w:val="28"/>
          <w:vertAlign w:val="baseline"/>
        </w:rPr>
        <w:t> </w:t>
      </w:r>
      <w:r>
        <w:rPr>
          <w:rFonts w:ascii="Times New Roman" w:hAnsi="Times New Roman"/>
          <w:sz w:val="28"/>
          <w:vertAlign w:val="baseline"/>
        </w:rPr>
        <w:t>оно</w:t>
      </w:r>
      <w:r>
        <w:rPr>
          <w:rFonts w:ascii="Times New Roman" w:hAnsi="Times New Roman"/>
          <w:spacing w:val="1"/>
          <w:sz w:val="28"/>
          <w:vertAlign w:val="baseline"/>
        </w:rPr>
        <w:t> </w:t>
      </w:r>
      <w:r>
        <w:rPr>
          <w:rFonts w:ascii="Times New Roman" w:hAnsi="Times New Roman"/>
          <w:sz w:val="28"/>
          <w:vertAlign w:val="baseline"/>
        </w:rPr>
        <w:t>может</w:t>
      </w:r>
      <w:r>
        <w:rPr>
          <w:rFonts w:ascii="Times New Roman" w:hAnsi="Times New Roman"/>
          <w:spacing w:val="1"/>
          <w:sz w:val="28"/>
          <w:vertAlign w:val="baseline"/>
        </w:rPr>
        <w:t> </w:t>
      </w:r>
      <w:r>
        <w:rPr>
          <w:rFonts w:ascii="Times New Roman" w:hAnsi="Times New Roman"/>
          <w:sz w:val="28"/>
          <w:vertAlign w:val="baseline"/>
        </w:rPr>
        <w:t>быть</w:t>
      </w:r>
      <w:r>
        <w:rPr>
          <w:rFonts w:ascii="Times New Roman" w:hAnsi="Times New Roman"/>
          <w:spacing w:val="1"/>
          <w:sz w:val="28"/>
          <w:vertAlign w:val="baseline"/>
        </w:rPr>
        <w:t> </w:t>
      </w:r>
      <w:r>
        <w:rPr>
          <w:rFonts w:ascii="Times New Roman" w:hAnsi="Times New Roman"/>
          <w:sz w:val="28"/>
          <w:vertAlign w:val="baseline"/>
        </w:rPr>
        <w:t>получено</w:t>
      </w:r>
      <w:r>
        <w:rPr>
          <w:rFonts w:ascii="Times New Roman" w:hAnsi="Times New Roman"/>
          <w:spacing w:val="1"/>
          <w:sz w:val="28"/>
          <w:vertAlign w:val="baseline"/>
        </w:rPr>
        <w:t> </w:t>
      </w:r>
      <w:r>
        <w:rPr>
          <w:rFonts w:ascii="Times New Roman" w:hAnsi="Times New Roman"/>
          <w:sz w:val="28"/>
          <w:vertAlign w:val="baseline"/>
        </w:rPr>
        <w:t>в</w:t>
      </w:r>
      <w:r>
        <w:rPr>
          <w:rFonts w:ascii="Times New Roman" w:hAnsi="Times New Roman"/>
          <w:spacing w:val="1"/>
          <w:sz w:val="28"/>
          <w:vertAlign w:val="baseline"/>
        </w:rPr>
        <w:t> </w:t>
      </w:r>
      <w:r>
        <w:rPr>
          <w:rFonts w:ascii="Times New Roman" w:hAnsi="Times New Roman"/>
          <w:sz w:val="28"/>
          <w:vertAlign w:val="baseline"/>
        </w:rPr>
        <w:t>ходе</w:t>
      </w:r>
      <w:r>
        <w:rPr>
          <w:rFonts w:ascii="Times New Roman" w:hAnsi="Times New Roman"/>
          <w:spacing w:val="1"/>
          <w:sz w:val="28"/>
          <w:vertAlign w:val="baseline"/>
        </w:rPr>
        <w:t> </w:t>
      </w:r>
      <w:r>
        <w:rPr>
          <w:rFonts w:ascii="Times New Roman" w:hAnsi="Times New Roman"/>
          <w:sz w:val="28"/>
          <w:vertAlign w:val="baseline"/>
        </w:rPr>
        <w:t>образовательного процесса. Молодежь, получая представление о финансах,</w:t>
      </w:r>
      <w:r>
        <w:rPr>
          <w:rFonts w:ascii="Times New Roman" w:hAnsi="Times New Roman"/>
          <w:spacing w:val="1"/>
          <w:sz w:val="28"/>
          <w:vertAlign w:val="baseline"/>
        </w:rPr>
        <w:t> </w:t>
      </w:r>
      <w:r>
        <w:rPr>
          <w:rFonts w:ascii="Times New Roman" w:hAnsi="Times New Roman"/>
          <w:sz w:val="28"/>
          <w:vertAlign w:val="baseline"/>
        </w:rPr>
        <w:t>вырабатывает</w:t>
      </w:r>
      <w:r>
        <w:rPr>
          <w:rFonts w:ascii="Times New Roman" w:hAnsi="Times New Roman"/>
          <w:spacing w:val="1"/>
          <w:sz w:val="28"/>
          <w:vertAlign w:val="baseline"/>
        </w:rPr>
        <w:t> </w:t>
      </w:r>
      <w:r>
        <w:rPr>
          <w:rFonts w:ascii="Times New Roman" w:hAnsi="Times New Roman"/>
          <w:sz w:val="28"/>
          <w:vertAlign w:val="baseline"/>
        </w:rPr>
        <w:t>навыки</w:t>
      </w:r>
      <w:r>
        <w:rPr>
          <w:rFonts w:ascii="Times New Roman" w:hAnsi="Times New Roman"/>
          <w:spacing w:val="1"/>
          <w:sz w:val="28"/>
          <w:vertAlign w:val="baseline"/>
        </w:rPr>
        <w:t> </w:t>
      </w:r>
      <w:r>
        <w:rPr>
          <w:rFonts w:ascii="Times New Roman" w:hAnsi="Times New Roman"/>
          <w:sz w:val="28"/>
          <w:vertAlign w:val="baseline"/>
        </w:rPr>
        <w:t>планирования</w:t>
      </w:r>
      <w:r>
        <w:rPr>
          <w:rFonts w:ascii="Times New Roman" w:hAnsi="Times New Roman"/>
          <w:spacing w:val="1"/>
          <w:sz w:val="28"/>
          <w:vertAlign w:val="baseline"/>
        </w:rPr>
        <w:t> </w:t>
      </w:r>
      <w:r>
        <w:rPr>
          <w:rFonts w:ascii="Times New Roman" w:hAnsi="Times New Roman"/>
          <w:sz w:val="28"/>
          <w:vertAlign w:val="baseline"/>
        </w:rPr>
        <w:t>бюджета,</w:t>
      </w:r>
      <w:r>
        <w:rPr>
          <w:rFonts w:ascii="Times New Roman" w:hAnsi="Times New Roman"/>
          <w:spacing w:val="1"/>
          <w:sz w:val="28"/>
          <w:vertAlign w:val="baseline"/>
        </w:rPr>
        <w:t> </w:t>
      </w:r>
      <w:r>
        <w:rPr>
          <w:rFonts w:ascii="Times New Roman" w:hAnsi="Times New Roman"/>
          <w:sz w:val="28"/>
          <w:vertAlign w:val="baseline"/>
        </w:rPr>
        <w:t>аккумулирует</w:t>
      </w:r>
      <w:r>
        <w:rPr>
          <w:rFonts w:ascii="Times New Roman" w:hAnsi="Times New Roman"/>
          <w:spacing w:val="1"/>
          <w:sz w:val="28"/>
          <w:vertAlign w:val="baseline"/>
        </w:rPr>
        <w:t> </w:t>
      </w:r>
      <w:r>
        <w:rPr>
          <w:rFonts w:ascii="Times New Roman" w:hAnsi="Times New Roman"/>
          <w:sz w:val="28"/>
          <w:vertAlign w:val="baseline"/>
        </w:rPr>
        <w:t>средства</w:t>
      </w:r>
      <w:r>
        <w:rPr>
          <w:rFonts w:ascii="Times New Roman" w:hAnsi="Times New Roman"/>
          <w:spacing w:val="1"/>
          <w:sz w:val="28"/>
          <w:vertAlign w:val="baseline"/>
        </w:rPr>
        <w:t> </w:t>
      </w:r>
      <w:r>
        <w:rPr>
          <w:rFonts w:ascii="Times New Roman" w:hAnsi="Times New Roman"/>
          <w:sz w:val="28"/>
          <w:vertAlign w:val="baseline"/>
        </w:rPr>
        <w:t>для</w:t>
      </w:r>
      <w:r>
        <w:rPr>
          <w:rFonts w:ascii="Times New Roman" w:hAnsi="Times New Roman"/>
          <w:spacing w:val="-67"/>
          <w:sz w:val="28"/>
          <w:vertAlign w:val="baseline"/>
        </w:rPr>
        <w:t> </w:t>
      </w:r>
      <w:r>
        <w:rPr>
          <w:rFonts w:ascii="Times New Roman" w:hAnsi="Times New Roman"/>
          <w:sz w:val="28"/>
          <w:vertAlign w:val="baseline"/>
        </w:rPr>
        <w:t>финансирования дальнейшего образования и покупки жилья. Следовательно,</w:t>
      </w:r>
      <w:r>
        <w:rPr>
          <w:rFonts w:ascii="Times New Roman" w:hAnsi="Times New Roman"/>
          <w:spacing w:val="1"/>
          <w:sz w:val="28"/>
          <w:vertAlign w:val="baseline"/>
        </w:rPr>
        <w:t> </w:t>
      </w:r>
      <w:r>
        <w:rPr>
          <w:rFonts w:ascii="Times New Roman" w:hAnsi="Times New Roman"/>
          <w:sz w:val="28"/>
          <w:vertAlign w:val="baseline"/>
        </w:rPr>
        <w:t>исходя</w:t>
      </w:r>
      <w:r>
        <w:rPr>
          <w:rFonts w:ascii="Times New Roman" w:hAnsi="Times New Roman"/>
          <w:spacing w:val="-2"/>
          <w:sz w:val="28"/>
          <w:vertAlign w:val="baseline"/>
        </w:rPr>
        <w:t> </w:t>
      </w:r>
      <w:r>
        <w:rPr>
          <w:rFonts w:ascii="Times New Roman" w:hAnsi="Times New Roman"/>
          <w:sz w:val="28"/>
          <w:vertAlign w:val="baseline"/>
        </w:rPr>
        <w:t>из</w:t>
      </w:r>
      <w:r>
        <w:rPr>
          <w:rFonts w:ascii="Times New Roman" w:hAnsi="Times New Roman"/>
          <w:spacing w:val="-1"/>
          <w:sz w:val="28"/>
          <w:vertAlign w:val="baseline"/>
        </w:rPr>
        <w:t> </w:t>
      </w:r>
      <w:r>
        <w:rPr>
          <w:rFonts w:ascii="Times New Roman" w:hAnsi="Times New Roman"/>
          <w:sz w:val="28"/>
          <w:vertAlign w:val="baseline"/>
        </w:rPr>
        <w:t>современных</w:t>
      </w:r>
      <w:r>
        <w:rPr>
          <w:rFonts w:ascii="Times New Roman" w:hAnsi="Times New Roman"/>
          <w:spacing w:val="-1"/>
          <w:sz w:val="28"/>
          <w:vertAlign w:val="baseline"/>
        </w:rPr>
        <w:t> </w:t>
      </w:r>
      <w:r>
        <w:rPr>
          <w:rFonts w:ascii="Times New Roman" w:hAnsi="Times New Roman"/>
          <w:sz w:val="28"/>
          <w:vertAlign w:val="baseline"/>
        </w:rPr>
        <w:t>реалий,</w:t>
      </w:r>
      <w:r>
        <w:rPr>
          <w:rFonts w:ascii="Times New Roman" w:hAnsi="Times New Roman"/>
          <w:spacing w:val="-2"/>
          <w:sz w:val="28"/>
          <w:vertAlign w:val="baseline"/>
        </w:rPr>
        <w:t> </w:t>
      </w:r>
      <w:r>
        <w:rPr>
          <w:rFonts w:ascii="Times New Roman" w:hAnsi="Times New Roman"/>
          <w:sz w:val="28"/>
          <w:vertAlign w:val="baseline"/>
        </w:rPr>
        <w:t>можно</w:t>
      </w:r>
      <w:r>
        <w:rPr>
          <w:rFonts w:ascii="Times New Roman" w:hAnsi="Times New Roman"/>
          <w:spacing w:val="-5"/>
          <w:sz w:val="28"/>
          <w:vertAlign w:val="baseline"/>
        </w:rPr>
        <w:t> </w:t>
      </w:r>
      <w:r>
        <w:rPr>
          <w:rFonts w:ascii="Times New Roman" w:hAnsi="Times New Roman"/>
          <w:sz w:val="28"/>
          <w:vertAlign w:val="baseline"/>
        </w:rPr>
        <w:t>сделать</w:t>
      </w:r>
      <w:r>
        <w:rPr>
          <w:rFonts w:ascii="Times New Roman" w:hAnsi="Times New Roman"/>
          <w:spacing w:val="-2"/>
          <w:sz w:val="28"/>
          <w:vertAlign w:val="baseline"/>
        </w:rPr>
        <w:t> </w:t>
      </w:r>
      <w:r>
        <w:rPr>
          <w:rFonts w:ascii="Times New Roman" w:hAnsi="Times New Roman"/>
          <w:sz w:val="28"/>
          <w:vertAlign w:val="baseline"/>
        </w:rPr>
        <w:t>вывод: уроки</w:t>
      </w:r>
      <w:r>
        <w:rPr>
          <w:rFonts w:ascii="Times New Roman" w:hAnsi="Times New Roman"/>
          <w:spacing w:val="-2"/>
          <w:sz w:val="28"/>
          <w:vertAlign w:val="baseline"/>
        </w:rPr>
        <w:t> </w:t>
      </w:r>
      <w:r>
        <w:rPr>
          <w:rFonts w:ascii="Times New Roman" w:hAnsi="Times New Roman"/>
          <w:sz w:val="28"/>
          <w:vertAlign w:val="baseline"/>
        </w:rPr>
        <w:t>финансовой</w:t>
      </w:r>
    </w:p>
    <w:p>
      <w:pPr>
        <w:pStyle w:val="BodyText"/>
        <w:rPr>
          <w:rFonts w:ascii="Times New Roman"/>
          <w:sz w:val="29"/>
        </w:rPr>
      </w:pPr>
      <w:r>
        <w:rPr/>
        <w:pict>
          <v:rect style="position:absolute;margin-left:85.103996pt;margin-top:18.643293pt;width:144.020pt;height:.72003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73"/>
        <w:ind w:left="522"/>
        <w:rPr>
          <w:rFonts w:ascii="Times New Roman" w:hAnsi="Times New Roman"/>
        </w:rPr>
      </w:pPr>
      <w:r>
        <w:rPr>
          <w:rFonts w:ascii="Calibri" w:hAnsi="Calibri"/>
          <w:vertAlign w:val="superscript"/>
        </w:rPr>
        <w:t>1</w:t>
      </w:r>
      <w:r>
        <w:rPr>
          <w:rFonts w:ascii="Calibri" w:hAnsi="Calibri"/>
          <w:spacing w:val="-4"/>
          <w:vertAlign w:val="baseline"/>
        </w:rPr>
        <w:t> </w:t>
      </w:r>
      <w:r>
        <w:rPr>
          <w:rFonts w:ascii="Times New Roman" w:hAnsi="Times New Roman"/>
          <w:vertAlign w:val="baseline"/>
        </w:rPr>
        <w:t>Всемирный</w:t>
      </w:r>
      <w:r>
        <w:rPr>
          <w:rFonts w:ascii="Times New Roman" w:hAnsi="Times New Roman"/>
          <w:spacing w:val="-5"/>
          <w:vertAlign w:val="baseline"/>
        </w:rPr>
        <w:t> </w:t>
      </w:r>
      <w:r>
        <w:rPr>
          <w:rFonts w:ascii="Times New Roman" w:hAnsi="Times New Roman"/>
          <w:vertAlign w:val="baseline"/>
        </w:rPr>
        <w:t>Банк</w:t>
      </w:r>
      <w:r>
        <w:rPr>
          <w:rFonts w:ascii="Times New Roman" w:hAnsi="Times New Roman"/>
          <w:spacing w:val="-4"/>
          <w:vertAlign w:val="baseline"/>
        </w:rPr>
        <w:t> </w:t>
      </w:r>
      <w:r>
        <w:rPr>
          <w:rFonts w:ascii="Times New Roman" w:hAnsi="Times New Roman"/>
          <w:vertAlign w:val="baseline"/>
        </w:rPr>
        <w:t>[Электронный</w:t>
      </w:r>
      <w:r>
        <w:rPr>
          <w:rFonts w:ascii="Times New Roman" w:hAnsi="Times New Roman"/>
          <w:spacing w:val="-4"/>
          <w:vertAlign w:val="baseline"/>
        </w:rPr>
        <w:t> </w:t>
      </w:r>
      <w:r>
        <w:rPr>
          <w:rFonts w:ascii="Times New Roman" w:hAnsi="Times New Roman"/>
          <w:vertAlign w:val="baseline"/>
        </w:rPr>
        <w:t>ресурс]</w:t>
      </w:r>
      <w:r>
        <w:rPr>
          <w:rFonts w:ascii="Times New Roman" w:hAnsi="Times New Roman"/>
          <w:spacing w:val="-2"/>
          <w:vertAlign w:val="baseline"/>
        </w:rPr>
        <w:t> </w:t>
      </w:r>
      <w:r>
        <w:rPr>
          <w:rFonts w:ascii="Times New Roman" w:hAnsi="Times New Roman"/>
          <w:vertAlign w:val="baseline"/>
        </w:rPr>
        <w:t>//</w:t>
      </w:r>
      <w:r>
        <w:rPr>
          <w:rFonts w:ascii="Times New Roman" w:hAnsi="Times New Roman"/>
          <w:spacing w:val="-4"/>
          <w:vertAlign w:val="baseline"/>
        </w:rPr>
        <w:t> </w:t>
      </w:r>
      <w:r>
        <w:rPr>
          <w:rFonts w:ascii="Times New Roman" w:hAnsi="Times New Roman"/>
          <w:vertAlign w:val="baseline"/>
        </w:rPr>
        <w:t>Режим</w:t>
      </w:r>
      <w:r>
        <w:rPr>
          <w:rFonts w:ascii="Times New Roman" w:hAnsi="Times New Roman"/>
          <w:spacing w:val="-3"/>
          <w:vertAlign w:val="baseline"/>
        </w:rPr>
        <w:t> </w:t>
      </w:r>
      <w:r>
        <w:rPr>
          <w:rFonts w:ascii="Times New Roman" w:hAnsi="Times New Roman"/>
          <w:vertAlign w:val="baseline"/>
        </w:rPr>
        <w:t>доступа:</w:t>
      </w:r>
      <w:r>
        <w:rPr>
          <w:rFonts w:ascii="Times New Roman" w:hAnsi="Times New Roman"/>
          <w:spacing w:val="-1"/>
          <w:vertAlign w:val="baseline"/>
        </w:rPr>
        <w:t> </w:t>
      </w:r>
      <w:hyperlink r:id="rId6">
        <w:r>
          <w:rPr>
            <w:rFonts w:ascii="Times New Roman" w:hAnsi="Times New Roman"/>
            <w:vertAlign w:val="baseline"/>
          </w:rPr>
          <w:t>www.worldbank.org</w:t>
        </w:r>
      </w:hyperlink>
    </w:p>
    <w:p>
      <w:pPr>
        <w:spacing w:after="0"/>
        <w:rPr>
          <w:rFonts w:ascii="Times New Roman" w:hAnsi="Times New Roman"/>
        </w:rPr>
        <w:sectPr>
          <w:pgSz w:w="11910" w:h="16840"/>
          <w:pgMar w:header="0" w:footer="734" w:top="1040" w:bottom="920" w:left="1180" w:right="320"/>
        </w:sectPr>
      </w:pPr>
    </w:p>
    <w:p>
      <w:pPr>
        <w:spacing w:line="360" w:lineRule="auto" w:before="67"/>
        <w:ind w:left="522" w:right="522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грамотности в программе современной российской школы занимают очень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важное место, их актуальность очевидна, так как именно на этих занятиях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школьники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  <w:tab w:pos="2319" w:val="left" w:leader="none"/>
          <w:tab w:pos="3877" w:val="left" w:leader="none"/>
          <w:tab w:pos="4664" w:val="left" w:leader="none"/>
          <w:tab w:pos="5060" w:val="left" w:leader="none"/>
          <w:tab w:pos="6354" w:val="left" w:leader="none"/>
          <w:tab w:pos="7300" w:val="left" w:leader="none"/>
          <w:tab w:pos="8337" w:val="left" w:leader="none"/>
          <w:tab w:pos="9729" w:val="left" w:leader="none"/>
        </w:tabs>
        <w:spacing w:line="352" w:lineRule="auto" w:before="0" w:after="0"/>
        <w:ind w:left="881" w:right="524" w:hanging="360"/>
        <w:jc w:val="left"/>
        <w:rPr>
          <w:rFonts w:ascii="Symbol" w:hAnsi="Symbol"/>
          <w:sz w:val="28"/>
        </w:rPr>
      </w:pPr>
      <w:r>
        <w:rPr>
          <w:rFonts w:ascii="Times New Roman" w:hAnsi="Times New Roman"/>
          <w:sz w:val="28"/>
        </w:rPr>
        <w:t>начинают</w:t>
        <w:tab/>
        <w:t>осознавать</w:t>
        <w:tab/>
        <w:t>себя</w:t>
        <w:tab/>
        <w:t>в</w:t>
        <w:tab/>
        <w:t>качестве</w:t>
        <w:tab/>
        <w:t>члена</w:t>
        <w:tab/>
        <w:t>семьи,</w:t>
        <w:tab/>
        <w:t>общества</w:t>
        <w:tab/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государства,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9" w:after="0"/>
        <w:ind w:left="882" w:right="0" w:hanging="360"/>
        <w:jc w:val="left"/>
        <w:rPr>
          <w:rFonts w:ascii="Symbol" w:hAnsi="Symbol"/>
          <w:sz w:val="28"/>
        </w:rPr>
      </w:pPr>
      <w:r>
        <w:rPr>
          <w:rFonts w:ascii="Times New Roman" w:hAnsi="Times New Roman"/>
          <w:sz w:val="28"/>
        </w:rPr>
        <w:t>понимать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причины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экономических проблем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семьи,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161" w:after="0"/>
        <w:ind w:left="882" w:right="0" w:hanging="360"/>
        <w:jc w:val="left"/>
        <w:rPr>
          <w:rFonts w:ascii="Symbol" w:hAnsi="Symbol"/>
          <w:sz w:val="28"/>
        </w:rPr>
      </w:pPr>
      <w:r>
        <w:rPr>
          <w:rFonts w:ascii="Times New Roman" w:hAnsi="Times New Roman"/>
          <w:sz w:val="28"/>
        </w:rPr>
        <w:t>сопоставлять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доходы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расходы,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  <w:tab w:pos="2479" w:val="left" w:leader="none"/>
          <w:tab w:pos="2855" w:val="left" w:leader="none"/>
          <w:tab w:pos="4482" w:val="left" w:leader="none"/>
          <w:tab w:pos="5156" w:val="left" w:leader="none"/>
          <w:tab w:pos="6954" w:val="left" w:leader="none"/>
          <w:tab w:pos="8366" w:val="left" w:leader="none"/>
          <w:tab w:pos="8875" w:val="left" w:leader="none"/>
        </w:tabs>
        <w:spacing w:line="352" w:lineRule="auto" w:before="159" w:after="0"/>
        <w:ind w:left="881" w:right="526" w:hanging="360"/>
        <w:jc w:val="left"/>
        <w:rPr>
          <w:rFonts w:ascii="Symbol" w:hAnsi="Symbol"/>
          <w:sz w:val="28"/>
        </w:rPr>
      </w:pPr>
      <w:r>
        <w:rPr>
          <w:rFonts w:ascii="Times New Roman" w:hAnsi="Times New Roman"/>
          <w:sz w:val="28"/>
        </w:rPr>
        <w:t>рассуждать</w:t>
        <w:tab/>
        <w:t>о</w:t>
        <w:tab/>
        <w:t>доходности</w:t>
        <w:tab/>
        <w:t>или</w:t>
        <w:tab/>
        <w:t>убыточности</w:t>
        <w:tab/>
        <w:t>вложений</w:t>
        <w:tab/>
        <w:t>на</w:t>
        <w:tab/>
      </w:r>
      <w:r>
        <w:rPr>
          <w:rFonts w:ascii="Times New Roman" w:hAnsi="Times New Roman"/>
          <w:spacing w:val="-1"/>
          <w:sz w:val="28"/>
        </w:rPr>
        <w:t>простых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примерах,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352" w:lineRule="auto" w:before="9" w:after="0"/>
        <w:ind w:left="881" w:right="526" w:hanging="360"/>
        <w:jc w:val="left"/>
        <w:rPr>
          <w:rFonts w:ascii="Symbol" w:hAnsi="Symbol"/>
          <w:sz w:val="28"/>
        </w:rPr>
      </w:pPr>
      <w:r>
        <w:rPr>
          <w:rFonts w:ascii="Times New Roman" w:hAnsi="Times New Roman"/>
          <w:sz w:val="28"/>
        </w:rPr>
        <w:t>адаптироваться</w:t>
      </w:r>
      <w:r>
        <w:rPr>
          <w:rFonts w:ascii="Times New Roman" w:hAnsi="Times New Roman"/>
          <w:spacing w:val="35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мире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финансовых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отношений</w:t>
      </w:r>
      <w:r>
        <w:rPr>
          <w:rFonts w:ascii="Times New Roman" w:hAnsi="Times New Roman"/>
          <w:spacing w:val="37"/>
          <w:sz w:val="28"/>
        </w:rPr>
        <w:t> </w:t>
      </w:r>
      <w:r>
        <w:rPr>
          <w:rFonts w:ascii="Times New Roman" w:hAnsi="Times New Roman"/>
          <w:sz w:val="28"/>
        </w:rPr>
        <w:t>человека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z w:val="28"/>
        </w:rPr>
        <w:t>финансовыми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институтами.</w:t>
      </w:r>
    </w:p>
    <w:p>
      <w:pPr>
        <w:spacing w:line="360" w:lineRule="auto" w:before="10"/>
        <w:ind w:left="522" w:right="524" w:firstLine="35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настоящий период финансовая образованность является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необходимым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элементом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общей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культуры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современного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молодого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человека,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так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российские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школьники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уже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достаточно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раннего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возраста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становятся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потребителями: покупают товары, пользуются мобильными приложениями,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расплачиваются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пластиковыми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картами.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Соответственно,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данные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занятия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научат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уважать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деньги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правильно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ими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пользоваться,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понимать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свои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реальные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потребности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отличать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сиюминутных</w:t>
      </w:r>
      <w:r>
        <w:rPr>
          <w:rFonts w:ascii="Times New Roman" w:hAnsi="Times New Roman"/>
          <w:spacing w:val="71"/>
          <w:sz w:val="28"/>
        </w:rPr>
        <w:t> </w:t>
      </w:r>
      <w:r>
        <w:rPr>
          <w:rFonts w:ascii="Times New Roman" w:hAnsi="Times New Roman"/>
          <w:sz w:val="28"/>
        </w:rPr>
        <w:t>желаний,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возникающих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под влиянием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рекламы,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задумываться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об инвестициях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т.д.</w:t>
      </w:r>
    </w:p>
    <w:p>
      <w:pPr>
        <w:spacing w:line="360" w:lineRule="auto" w:before="1"/>
        <w:ind w:left="522" w:right="524" w:firstLine="35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Элементы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курса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финансовой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грамотности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могут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должны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войти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программу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предмета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«Английский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язык»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основной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школе,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так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правильном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подборе,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распределении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работе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соответствующим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данной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тематике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материалом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(в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ходе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прочтения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текстов,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прослушивания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аудиоматериалов,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обсуждения,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ролевых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игр,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презентаций,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проектной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деятельности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и)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учащиеся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смогут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освоить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базовую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финансовую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терминологию и расширить свои представления о финансовой стороне жизни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(планирование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личного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бюджета,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формировании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представления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необходимых тратах, умение откладывать деньги для определенных целей 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соизмерять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свои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сбережения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со стоимостью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покупок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необходимостью).</w:t>
      </w:r>
    </w:p>
    <w:p>
      <w:pPr>
        <w:spacing w:after="0" w:line="360" w:lineRule="auto"/>
        <w:jc w:val="both"/>
        <w:rPr>
          <w:rFonts w:ascii="Times New Roman" w:hAnsi="Times New Roman"/>
          <w:sz w:val="28"/>
        </w:rPr>
        <w:sectPr>
          <w:pgSz w:w="11910" w:h="16840"/>
          <w:pgMar w:header="0" w:footer="734" w:top="1040" w:bottom="920" w:left="1180" w:right="320"/>
        </w:sectPr>
      </w:pPr>
    </w:p>
    <w:p>
      <w:pPr>
        <w:spacing w:line="360" w:lineRule="auto" w:before="67"/>
        <w:ind w:left="522" w:right="523" w:firstLine="70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Концепция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преподавания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основ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финансовой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грамотности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рамках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предмета «Английский язык» остается такой же, как в преподавании других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школьных предметов. Ряд актуальных вопросов с финансовой составляющей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может быть органично встроен в обязательный перечень изучаемых в школе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тем в курсе английского языка основной школы. Темы возникновения денег,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карманных денег, личного бюджета, учета и планирования своих доходов 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расходов, соотношения цены и качества являются важными и интересными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школьников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5-9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классов.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Им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также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будет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полезно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познакомиться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научиться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оперировать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экономическими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терминами,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получить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актуальные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сведения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об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экономической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ситуации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своей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стране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рубежом.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Эти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знания и умения подготовят учащихся к более серьезному и углубленному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рассмотрению финансовой тематики и повышению уровня их финансовой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грамотности на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уроках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английского языка</w:t>
      </w:r>
      <w:r>
        <w:rPr>
          <w:rFonts w:ascii="Times New Roman" w:hAnsi="Times New Roman"/>
          <w:spacing w:val="3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10–11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классах.</w:t>
      </w:r>
    </w:p>
    <w:p>
      <w:pPr>
        <w:spacing w:line="360" w:lineRule="auto" w:before="3"/>
        <w:ind w:left="522" w:right="523" w:firstLine="70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формирования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финансовой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грамотности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уроках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английского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языка в 5-9 классах предлагается применять следующие методологические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подходы: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компетентностный,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личностно-деятельностный,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контекстный,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практико-ориентированный,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интегративный,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субъектный.</w:t>
      </w:r>
    </w:p>
    <w:p>
      <w:pPr>
        <w:spacing w:line="360" w:lineRule="auto" w:before="0"/>
        <w:ind w:left="522" w:right="523" w:firstLine="70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Компетентностный </w:t>
      </w:r>
      <w:r>
        <w:rPr>
          <w:rFonts w:ascii="Times New Roman" w:hAnsi="Times New Roman"/>
          <w:sz w:val="28"/>
        </w:rPr>
        <w:t>подход позволяет определить содержание и место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финансовой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грамотности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системе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компетенций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выпускника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общеобразовательной школы. Применяя </w:t>
      </w:r>
      <w:r>
        <w:rPr>
          <w:rFonts w:ascii="Times New Roman" w:hAnsi="Times New Roman"/>
          <w:i/>
          <w:sz w:val="28"/>
        </w:rPr>
        <w:t>личностно-деятельностный </w:t>
      </w:r>
      <w:r>
        <w:rPr>
          <w:rFonts w:ascii="Times New Roman" w:hAnsi="Times New Roman"/>
          <w:sz w:val="28"/>
        </w:rPr>
        <w:t>подход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 обучении финансовой грамотности в рамках английского языка, учитель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ставит в центр обучения ученика с учетом его мировоззрения, жизненных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целей, возрастных особенностей. Исходя из интересов обучающегося, уровня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его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знаний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умений,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учитель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определяет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учебную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цель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занятия,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затем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формирует,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направляет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корректирует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весь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образовательный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процесс</w:t>
      </w:r>
      <w:r>
        <w:rPr>
          <w:rFonts w:ascii="Times New Roman" w:hAnsi="Times New Roman"/>
          <w:spacing w:val="70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целях развития как личности отдельного обучающегося, так и всего класса 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целом. </w:t>
      </w:r>
      <w:r>
        <w:rPr>
          <w:rFonts w:ascii="Times New Roman" w:hAnsi="Times New Roman"/>
          <w:i/>
          <w:sz w:val="28"/>
        </w:rPr>
        <w:t>Контекстный и практико-ориентированный </w:t>
      </w:r>
      <w:r>
        <w:rPr>
          <w:rFonts w:ascii="Times New Roman" w:hAnsi="Times New Roman"/>
          <w:sz w:val="28"/>
        </w:rPr>
        <w:t>подходы предполагают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сближение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учебного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процесса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реальной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жизнью,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т.е.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возможность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применения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полученных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финансовых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знаний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повседневных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ситуациях.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Благодаря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i/>
          <w:sz w:val="28"/>
        </w:rPr>
        <w:t>интегративному</w:t>
      </w:r>
      <w:r>
        <w:rPr>
          <w:rFonts w:ascii="Times New Roman" w:hAnsi="Times New Roman"/>
          <w:i/>
          <w:spacing w:val="-2"/>
          <w:sz w:val="28"/>
        </w:rPr>
        <w:t> </w:t>
      </w:r>
      <w:r>
        <w:rPr>
          <w:rFonts w:ascii="Times New Roman" w:hAnsi="Times New Roman"/>
          <w:sz w:val="28"/>
        </w:rPr>
        <w:t>подходу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обеспечивается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логическая</w:t>
      </w:r>
    </w:p>
    <w:p>
      <w:pPr>
        <w:spacing w:after="0" w:line="360" w:lineRule="auto"/>
        <w:jc w:val="both"/>
        <w:rPr>
          <w:rFonts w:ascii="Times New Roman" w:hAnsi="Times New Roman"/>
          <w:sz w:val="28"/>
        </w:rPr>
        <w:sectPr>
          <w:pgSz w:w="11910" w:h="16840"/>
          <w:pgMar w:header="0" w:footer="734" w:top="1040" w:bottom="920" w:left="1180" w:right="320"/>
        </w:sectPr>
      </w:pPr>
    </w:p>
    <w:p>
      <w:pPr>
        <w:spacing w:line="360" w:lineRule="auto" w:before="67"/>
        <w:ind w:left="522" w:right="524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межпредметная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связь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аспекта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финансовая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грамотность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дисциплины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английский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язык.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i/>
          <w:sz w:val="28"/>
        </w:rPr>
        <w:t>Субъектный</w:t>
      </w:r>
      <w:r>
        <w:rPr>
          <w:rFonts w:ascii="Times New Roman" w:hAnsi="Times New Roman"/>
          <w:i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подход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обеспечивает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условия</w:t>
      </w:r>
      <w:r>
        <w:rPr>
          <w:rFonts w:ascii="Times New Roman" w:hAnsi="Times New Roman"/>
          <w:spacing w:val="71"/>
          <w:sz w:val="28"/>
        </w:rPr>
        <w:t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личностного развития школьников, выражающегося в способности успешно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адаптироваться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постоянно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меняющемся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образовательном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социокультурном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пространстве,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потребности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готовности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дальнейшего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развития. </w:t>
      </w:r>
      <w:r>
        <w:rPr>
          <w:rFonts w:ascii="Times New Roman" w:hAnsi="Times New Roman"/>
          <w:i/>
          <w:sz w:val="28"/>
        </w:rPr>
        <w:t>Субъектный </w:t>
      </w:r>
      <w:r>
        <w:rPr>
          <w:rFonts w:ascii="Times New Roman" w:hAnsi="Times New Roman"/>
          <w:sz w:val="28"/>
        </w:rPr>
        <w:t>подход также предполагает готовность и способность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обучающихся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управлять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своими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действиями,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планировать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способы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своей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деятельности,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реализовывать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намеченные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планы,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контролировать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ход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адекватно оценивать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результаты своих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действий.</w:t>
      </w:r>
    </w:p>
    <w:p>
      <w:pPr>
        <w:pStyle w:val="Heading1"/>
        <w:numPr>
          <w:ilvl w:val="0"/>
          <w:numId w:val="1"/>
        </w:numPr>
        <w:tabs>
          <w:tab w:pos="882" w:val="left" w:leader="none"/>
        </w:tabs>
        <w:spacing w:line="240" w:lineRule="auto" w:before="8" w:after="0"/>
        <w:ind w:left="882" w:right="0" w:hanging="360"/>
        <w:jc w:val="left"/>
      </w:pPr>
      <w:r>
        <w:rPr/>
        <w:t>Образовательные</w:t>
      </w:r>
      <w:r>
        <w:rPr>
          <w:spacing w:val="-3"/>
        </w:rPr>
        <w:t> </w:t>
      </w:r>
      <w:r>
        <w:rPr/>
        <w:t>технологии</w:t>
      </w:r>
    </w:p>
    <w:p>
      <w:pPr>
        <w:spacing w:line="360" w:lineRule="auto" w:before="200"/>
        <w:ind w:left="522" w:right="522" w:firstLine="70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Перечисленные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выше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методологические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подходы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подразумевают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практическое освоение новой финансовой информации учащимися, т.е. на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занятиях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должны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использоваться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современные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формы обучения,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характеризующиеся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высокой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коммуникативной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направленностью</w:t>
      </w:r>
      <w:r>
        <w:rPr>
          <w:rFonts w:ascii="Times New Roman" w:hAnsi="Times New Roman"/>
          <w:spacing w:val="7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активным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включением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учащихся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учебную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деятельность.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Предлагаемые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школьникам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задания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должны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способствовать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адаптации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школьников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современным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социальным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условиям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обеспечивать</w:t>
      </w:r>
      <w:r>
        <w:rPr>
          <w:rFonts w:ascii="Times New Roman" w:hAnsi="Times New Roman"/>
          <w:spacing w:val="71"/>
          <w:sz w:val="28"/>
        </w:rPr>
        <w:t> </w:t>
      </w:r>
      <w:r>
        <w:rPr>
          <w:rFonts w:ascii="Times New Roman" w:hAnsi="Times New Roman"/>
          <w:sz w:val="28"/>
        </w:rPr>
        <w:t>возможность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применения финансовых знаний, умений и навыков (ЗУН), полученных на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занятиях, в реальных жизненных ситуациях, так как обществу нужны люди,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быстро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ориентирующиеся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современном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мире,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самостоятельные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инициативные,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достигающие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успеха в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своей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деятельности.</w:t>
      </w:r>
    </w:p>
    <w:p>
      <w:pPr>
        <w:spacing w:line="360" w:lineRule="auto" w:before="2"/>
        <w:ind w:left="522" w:right="522" w:firstLine="70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Поиск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новых,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более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эффективных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средств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обучения</w:t>
      </w:r>
      <w:r>
        <w:rPr>
          <w:rFonts w:ascii="Times New Roman" w:hAnsi="Times New Roman"/>
          <w:spacing w:val="71"/>
          <w:sz w:val="28"/>
        </w:rPr>
        <w:t> </w:t>
      </w:r>
      <w:r>
        <w:rPr>
          <w:rFonts w:ascii="Times New Roman" w:hAnsi="Times New Roman"/>
          <w:sz w:val="28"/>
        </w:rPr>
        <w:t>приводит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педагогов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пониманию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того,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что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занятиях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английскому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языку,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включающих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модули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финансовой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грамотности,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также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следует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использовать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весь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спектр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форм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методов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обучения: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деятельностные,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групповые,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игровые,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ролевые,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практико-ориентированные,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проблемные,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рефлексивные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прочие.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Данные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формы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методы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подразумевают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индивидуальную,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парную,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групповую,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коллективную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работу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учащихся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учетом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возрастных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особенностей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включают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вопросы,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тесты,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практические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задания,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игры,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эссе,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проблемные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ситуации,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несложные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кейсы,</w:t>
      </w:r>
    </w:p>
    <w:p>
      <w:pPr>
        <w:spacing w:after="0" w:line="360" w:lineRule="auto"/>
        <w:jc w:val="both"/>
        <w:rPr>
          <w:rFonts w:ascii="Times New Roman" w:hAnsi="Times New Roman"/>
          <w:sz w:val="28"/>
        </w:rPr>
        <w:sectPr>
          <w:pgSz w:w="11910" w:h="16840"/>
          <w:pgMar w:header="0" w:footer="734" w:top="1040" w:bottom="920" w:left="1180" w:right="320"/>
        </w:sectPr>
      </w:pPr>
    </w:p>
    <w:p>
      <w:pPr>
        <w:spacing w:line="360" w:lineRule="auto" w:before="67"/>
        <w:ind w:left="522" w:right="522" w:firstLine="6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исследования и проекты. Задания моделируют ситуации реальной жизни, 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которых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учащемуся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необходимо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высказать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свою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точку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зрения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и/или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выработать совместное решение (например, в семье или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 коллективе) по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финансовому вопросу (планированию бюджета, взятии кредита или ипотеки,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инвестированию и т. д.). В ходе учебного курса у учащихся формируются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умения и навыки работы с текстами, таблицами, схемами, диаграммами, а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также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навыки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поиска,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анализа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представления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важной/необходимой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информации, критического мышления, умения вести дискуссию и публичные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выступления.</w:t>
      </w:r>
    </w:p>
    <w:p>
      <w:pPr>
        <w:spacing w:line="360" w:lineRule="auto" w:before="3"/>
        <w:ind w:left="522" w:right="522" w:firstLine="70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процессе преподавания финансовой грамотности с успехом может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применяться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проектная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деятельность,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которая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данном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этапе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занимает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особое место в школьном образовании. В основе проектной работы лежит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творческая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деятельность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ученика,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которая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свою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очередь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подразумевает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развитие эмоциональной и интеллектуальной сфер личности, занимающейся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изучением значимой для нее проблемы, предпринимающей самостоятельные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действия для ее решения и презентующей конечный продукт по завершению.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 ходе обучения финансовой грамотности учащимся могут быть предложены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такие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актуальные и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интересные темы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проектов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как</w:t>
      </w:r>
    </w:p>
    <w:p>
      <w:pPr>
        <w:spacing w:line="360" w:lineRule="auto" w:before="0"/>
        <w:ind w:left="522" w:right="523" w:firstLine="70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5-6 классы: «Зачем нужны деньги?», «Национальные валюты», «Мои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карманные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деньги»;</w:t>
      </w:r>
    </w:p>
    <w:p>
      <w:pPr>
        <w:spacing w:line="321" w:lineRule="exact" w:before="0"/>
        <w:ind w:left="1230" w:righ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7-9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z w:val="28"/>
        </w:rPr>
        <w:t>классы: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«Распределение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z w:val="28"/>
        </w:rPr>
        <w:t>семейного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Times New Roman" w:hAnsi="Times New Roman"/>
          <w:sz w:val="28"/>
        </w:rPr>
        <w:t>бюджета»,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z w:val="28"/>
        </w:rPr>
        <w:t>«Мои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Times New Roman" w:hAnsi="Times New Roman"/>
          <w:sz w:val="28"/>
        </w:rPr>
        <w:t>сбережения»,</w:t>
      </w:r>
    </w:p>
    <w:p>
      <w:pPr>
        <w:spacing w:before="161"/>
        <w:ind w:left="522" w:righ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«Хочу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могу»,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«Как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заработать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деньги»,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«Заработать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преумножить»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др.</w:t>
      </w:r>
    </w:p>
    <w:p>
      <w:pPr>
        <w:spacing w:line="360" w:lineRule="auto" w:before="163"/>
        <w:ind w:left="522" w:right="524" w:firstLine="70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Выполнение проекта приведет как к лучшему усвоению теоретического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материала по рассматриваемому вопросу, так и к формированию конкретных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практических навыков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вопросах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финансовой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грамотности.</w:t>
      </w:r>
    </w:p>
    <w:p>
      <w:pPr>
        <w:spacing w:after="0" w:line="360" w:lineRule="auto"/>
        <w:jc w:val="both"/>
        <w:rPr>
          <w:rFonts w:ascii="Times New Roman" w:hAnsi="Times New Roman"/>
          <w:sz w:val="28"/>
        </w:rPr>
        <w:sectPr>
          <w:pgSz w:w="11910" w:h="16840"/>
          <w:pgMar w:header="0" w:footer="734" w:top="1040" w:bottom="920" w:left="1180" w:right="320"/>
        </w:sectPr>
      </w:pPr>
    </w:p>
    <w:p>
      <w:pPr>
        <w:pStyle w:val="ListParagraph"/>
        <w:numPr>
          <w:ilvl w:val="0"/>
          <w:numId w:val="1"/>
        </w:numPr>
        <w:tabs>
          <w:tab w:pos="882" w:val="left" w:leader="none"/>
        </w:tabs>
        <w:spacing w:line="242" w:lineRule="auto" w:before="73" w:after="0"/>
        <w:ind w:left="881" w:right="795" w:hanging="360"/>
        <w:jc w:val="both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Основные модули финансовой грамотности в программе по</w:t>
      </w:r>
      <w:r>
        <w:rPr>
          <w:rFonts w:ascii="Times New Roman" w:hAnsi="Times New Roman"/>
          <w:b/>
          <w:spacing w:val="-77"/>
          <w:sz w:val="32"/>
        </w:rPr>
        <w:t> </w:t>
      </w:r>
      <w:r>
        <w:rPr>
          <w:rFonts w:ascii="Times New Roman" w:hAnsi="Times New Roman"/>
          <w:b/>
          <w:sz w:val="32"/>
        </w:rPr>
        <w:t>английскому</w:t>
      </w:r>
      <w:r>
        <w:rPr>
          <w:rFonts w:ascii="Times New Roman" w:hAnsi="Times New Roman"/>
          <w:b/>
          <w:spacing w:val="-1"/>
          <w:sz w:val="32"/>
        </w:rPr>
        <w:t> </w:t>
      </w:r>
      <w:r>
        <w:rPr>
          <w:rFonts w:ascii="Times New Roman" w:hAnsi="Times New Roman"/>
          <w:b/>
          <w:sz w:val="32"/>
        </w:rPr>
        <w:t>языку</w:t>
      </w:r>
      <w:r>
        <w:rPr>
          <w:rFonts w:ascii="Times New Roman" w:hAnsi="Times New Roman"/>
          <w:b/>
          <w:spacing w:val="2"/>
          <w:sz w:val="32"/>
        </w:rPr>
        <w:t> </w:t>
      </w:r>
      <w:r>
        <w:rPr>
          <w:rFonts w:ascii="Times New Roman" w:hAnsi="Times New Roman"/>
          <w:b/>
          <w:sz w:val="32"/>
        </w:rPr>
        <w:t>для</w:t>
      </w:r>
      <w:r>
        <w:rPr>
          <w:rFonts w:ascii="Times New Roman" w:hAnsi="Times New Roman"/>
          <w:b/>
          <w:spacing w:val="-2"/>
          <w:sz w:val="32"/>
        </w:rPr>
        <w:t> </w:t>
      </w:r>
      <w:r>
        <w:rPr>
          <w:rFonts w:ascii="Times New Roman" w:hAnsi="Times New Roman"/>
          <w:b/>
          <w:sz w:val="32"/>
        </w:rPr>
        <w:t>5-9 классов</w:t>
      </w:r>
    </w:p>
    <w:p>
      <w:pPr>
        <w:spacing w:line="360" w:lineRule="auto" w:before="173"/>
        <w:ind w:left="522" w:right="522" w:firstLine="70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программу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английскому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языку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5-9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классов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общеобразовательной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школы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предлагается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ввести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модули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финансовой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грамотности,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основным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содержанием которых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будут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340" w:lineRule="exact" w:before="0" w:after="0"/>
        <w:ind w:left="882" w:right="0" w:hanging="360"/>
        <w:jc w:val="left"/>
        <w:rPr>
          <w:rFonts w:ascii="Symbol" w:hAnsi="Symbol"/>
          <w:sz w:val="28"/>
        </w:rPr>
      </w:pPr>
      <w:r>
        <w:rPr>
          <w:rFonts w:ascii="Times New Roman" w:hAnsi="Times New Roman"/>
          <w:sz w:val="28"/>
        </w:rPr>
        <w:t>Деньги,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история,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виды,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функции;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161" w:after="0"/>
        <w:ind w:left="882" w:right="0" w:hanging="360"/>
        <w:jc w:val="left"/>
        <w:rPr>
          <w:rFonts w:ascii="Symbol" w:hAnsi="Symbol"/>
          <w:sz w:val="28"/>
        </w:rPr>
      </w:pPr>
      <w:r>
        <w:rPr>
          <w:rFonts w:ascii="Times New Roman" w:hAnsi="Times New Roman"/>
          <w:sz w:val="28"/>
        </w:rPr>
        <w:t>Семейный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бюджет;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161" w:after="0"/>
        <w:ind w:left="882" w:right="0" w:hanging="360"/>
        <w:jc w:val="left"/>
        <w:rPr>
          <w:rFonts w:ascii="Symbol" w:hAnsi="Symbol"/>
          <w:sz w:val="28"/>
        </w:rPr>
      </w:pPr>
      <w:r>
        <w:rPr>
          <w:rFonts w:ascii="Times New Roman" w:hAnsi="Times New Roman"/>
          <w:sz w:val="28"/>
        </w:rPr>
        <w:t>Экономические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отношения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семьи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государства;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158" w:after="0"/>
        <w:ind w:left="882" w:right="0" w:hanging="360"/>
        <w:jc w:val="left"/>
        <w:rPr>
          <w:rFonts w:ascii="Symbol" w:hAnsi="Symbol"/>
          <w:sz w:val="28"/>
        </w:rPr>
      </w:pPr>
      <w:r>
        <w:rPr>
          <w:rFonts w:ascii="Times New Roman" w:hAnsi="Times New Roman"/>
          <w:sz w:val="28"/>
        </w:rPr>
        <w:t>Семья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финансовый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бизнес;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162" w:after="0"/>
        <w:ind w:left="882" w:right="0" w:hanging="360"/>
        <w:jc w:val="left"/>
        <w:rPr>
          <w:rFonts w:ascii="Symbol" w:hAnsi="Symbol"/>
          <w:sz w:val="28"/>
        </w:rPr>
      </w:pPr>
      <w:r>
        <w:rPr>
          <w:rFonts w:ascii="Times New Roman" w:hAnsi="Times New Roman"/>
          <w:sz w:val="28"/>
        </w:rPr>
        <w:t>Собственный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бизнес.</w:t>
      </w:r>
    </w:p>
    <w:p>
      <w:pPr>
        <w:spacing w:line="360" w:lineRule="auto" w:before="162"/>
        <w:ind w:left="522" w:right="527" w:firstLine="70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могут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быть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одинаковыми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каждом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классе,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но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материал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образовательные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технологии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должны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варьироваться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учетом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возрастных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особенностей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учащихся.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Ниже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предлагаются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разделы,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которые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могут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органично интегрироваться в тематику уроков программы по английскому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языку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для 5-9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классов:</w:t>
      </w:r>
    </w:p>
    <w:p>
      <w:pPr>
        <w:pStyle w:val="ListParagraph"/>
        <w:numPr>
          <w:ilvl w:val="0"/>
          <w:numId w:val="4"/>
        </w:numPr>
        <w:tabs>
          <w:tab w:pos="882" w:val="left" w:leader="none"/>
        </w:tabs>
        <w:spacing w:line="360" w:lineRule="auto" w:before="0" w:after="0"/>
        <w:ind w:left="881" w:right="524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Вводная беседа: Финансовая грамотность: актуальность курса, основные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разделы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курса и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базовые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понятия финансового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курса.</w:t>
      </w:r>
    </w:p>
    <w:p>
      <w:pPr>
        <w:pStyle w:val="ListParagraph"/>
        <w:numPr>
          <w:ilvl w:val="0"/>
          <w:numId w:val="4"/>
        </w:numPr>
        <w:tabs>
          <w:tab w:pos="882" w:val="left" w:leader="none"/>
        </w:tabs>
        <w:spacing w:line="360" w:lineRule="auto" w:before="0" w:after="0"/>
        <w:ind w:left="881" w:right="524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Работа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деньги.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(Возможные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модули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раздела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учетом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возрастных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особенностей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уровня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владения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языком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учащихся: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Азбука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финансов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(вводное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занятие):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история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денег;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Формы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денег: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монета,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банкнота,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пластиковая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карта;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Валюта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разных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стран;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Роль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денег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нашей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жизни.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Подарок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другу).</w:t>
      </w:r>
    </w:p>
    <w:p>
      <w:pPr>
        <w:pStyle w:val="ListParagraph"/>
        <w:numPr>
          <w:ilvl w:val="0"/>
          <w:numId w:val="4"/>
        </w:numPr>
        <w:tabs>
          <w:tab w:pos="882" w:val="left" w:leader="none"/>
        </w:tabs>
        <w:spacing w:line="360" w:lineRule="auto" w:before="0" w:after="0"/>
        <w:ind w:left="881" w:right="524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Искусство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ведения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бюджета.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(Возможные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модули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раздела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учетом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возрастных особенностей и уровня владения языком учащихся: Понятие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личных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финансов;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Карманные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деньги.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правильно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распоряжаться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личными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деньгами;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Личный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семейный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бюджет;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Личные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доходы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расходы; Как и где правильно делать покупки; Моя копилка. Бережное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отношение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к деньгам;</w:t>
      </w:r>
      <w:r>
        <w:rPr>
          <w:rFonts w:ascii="Times New Roman" w:hAnsi="Times New Roman"/>
          <w:spacing w:val="-7"/>
          <w:sz w:val="28"/>
        </w:rPr>
        <w:t> </w:t>
      </w:r>
      <w:r>
        <w:rPr>
          <w:rFonts w:ascii="Times New Roman" w:hAnsi="Times New Roman"/>
          <w:sz w:val="28"/>
        </w:rPr>
        <w:t>Желание и возможность).</w:t>
      </w:r>
    </w:p>
    <w:p>
      <w:pPr>
        <w:pStyle w:val="ListParagraph"/>
        <w:numPr>
          <w:ilvl w:val="0"/>
          <w:numId w:val="4"/>
        </w:numPr>
        <w:tabs>
          <w:tab w:pos="882" w:val="left" w:leader="none"/>
        </w:tabs>
        <w:spacing w:line="240" w:lineRule="auto" w:before="0" w:after="0"/>
        <w:ind w:left="882" w:right="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Самостоятельная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жизнь.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(Возможные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модули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раздела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учетом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возрастных</w:t>
      </w:r>
    </w:p>
    <w:p>
      <w:pPr>
        <w:spacing w:after="0" w:line="240" w:lineRule="auto"/>
        <w:jc w:val="both"/>
        <w:rPr>
          <w:rFonts w:ascii="Times New Roman" w:hAnsi="Times New Roman"/>
          <w:sz w:val="28"/>
        </w:rPr>
        <w:sectPr>
          <w:pgSz w:w="11910" w:h="16840"/>
          <w:pgMar w:header="0" w:footer="734" w:top="1040" w:bottom="920" w:left="1180" w:right="320"/>
        </w:sectPr>
      </w:pPr>
    </w:p>
    <w:p>
      <w:pPr>
        <w:spacing w:line="360" w:lineRule="auto" w:before="67"/>
        <w:ind w:left="881" w:right="523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особенностей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уровня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владения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языком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учащихся: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начать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зарабатывать. Сколько нужно человеку?; Учимся экономить. Сохранить 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приумножить;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Финансовая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независимость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финансовое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благополучие;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Налоги;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Инвестирование;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Финансовые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риски;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Формы</w:t>
      </w:r>
      <w:r>
        <w:rPr>
          <w:rFonts w:ascii="Times New Roman" w:hAnsi="Times New Roman"/>
          <w:spacing w:val="71"/>
          <w:sz w:val="28"/>
        </w:rPr>
        <w:t> </w:t>
      </w:r>
      <w:r>
        <w:rPr>
          <w:rFonts w:ascii="Times New Roman" w:hAnsi="Times New Roman"/>
          <w:sz w:val="28"/>
        </w:rPr>
        <w:t>организации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бизнеса;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Банки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банковские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продукты;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Страхование;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Пенсионное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обеспечение.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Влияние рекламы.)</w:t>
      </w:r>
    </w:p>
    <w:p>
      <w:pPr>
        <w:pStyle w:val="ListParagraph"/>
        <w:numPr>
          <w:ilvl w:val="0"/>
          <w:numId w:val="4"/>
        </w:numPr>
        <w:tabs>
          <w:tab w:pos="882" w:val="left" w:leader="none"/>
        </w:tabs>
        <w:spacing w:line="360" w:lineRule="auto" w:before="2" w:after="0"/>
        <w:ind w:left="881" w:right="526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Кредиты. (Возможные модули раздела с учетом возрастных особенностей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 уровня владения языком учащихся: Что такое банк и чем он может быть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вам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полезен; Долг платежом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красен;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Виды кредитов; Ипотека)</w:t>
      </w:r>
    </w:p>
    <w:p>
      <w:pPr>
        <w:pStyle w:val="ListParagraph"/>
        <w:numPr>
          <w:ilvl w:val="0"/>
          <w:numId w:val="4"/>
        </w:numPr>
        <w:tabs>
          <w:tab w:pos="882" w:val="left" w:leader="none"/>
        </w:tabs>
        <w:spacing w:line="360" w:lineRule="auto" w:before="1" w:after="0"/>
        <w:ind w:left="881" w:right="53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Контроль.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Подготовка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оформление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творческих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исследовательских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проектов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учащихся.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Защита проектов.</w:t>
      </w:r>
    </w:p>
    <w:p>
      <w:pPr>
        <w:spacing w:line="360" w:lineRule="auto" w:before="0"/>
        <w:ind w:left="522" w:right="522" w:firstLine="35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 темы представлены в живой и интересной для учащихся форме, так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как на занятиях не только читаются тексты по финансовой тематике, но 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выполняются упражнения на догадку, обсуждаются актуальные финансовые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вопросы,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предлагаются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ролевые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игры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кейсы,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моделирующие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поведение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учащихся в различных ситуациях, связанных с финансовой составляющей. 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рамках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данной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тематики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учащиеся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расширяют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свой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терминологический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финансовый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словарь,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также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углубляют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знания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закрепляют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умения,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полученные при изучении других школьных предметов по данной тематике,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Таким образом, английский язык как школьный предмет вносит свой вклад 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формирование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финансовой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z w:val="28"/>
        </w:rPr>
        <w:t>грамотности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учащихся.</w:t>
      </w:r>
    </w:p>
    <w:p>
      <w:pPr>
        <w:pStyle w:val="BodyText"/>
        <w:spacing w:before="4"/>
        <w:rPr>
          <w:rFonts w:ascii="Times New Roman"/>
          <w:sz w:val="24"/>
        </w:rPr>
      </w:pPr>
    </w:p>
    <w:p>
      <w:pPr>
        <w:pStyle w:val="Heading2"/>
        <w:numPr>
          <w:ilvl w:val="0"/>
          <w:numId w:val="5"/>
        </w:numPr>
        <w:tabs>
          <w:tab w:pos="916" w:val="left" w:leader="none"/>
        </w:tabs>
        <w:spacing w:line="240" w:lineRule="auto" w:before="1" w:after="0"/>
        <w:ind w:left="1314" w:right="565" w:hanging="759"/>
        <w:jc w:val="left"/>
      </w:pPr>
      <w:r>
        <w:rPr/>
        <w:t>Описание ожидаемых результатов освоения учебного модуля</w:t>
      </w:r>
      <w:r>
        <w:rPr>
          <w:spacing w:val="-78"/>
        </w:rPr>
        <w:t> </w:t>
      </w:r>
      <w:r>
        <w:rPr/>
        <w:t>по</w:t>
      </w:r>
      <w:r>
        <w:rPr>
          <w:spacing w:val="-2"/>
        </w:rPr>
        <w:t> </w:t>
      </w:r>
      <w:r>
        <w:rPr/>
        <w:t>финансовой</w:t>
      </w:r>
      <w:r>
        <w:rPr>
          <w:spacing w:val="-4"/>
        </w:rPr>
        <w:t> </w:t>
      </w:r>
      <w:r>
        <w:rPr/>
        <w:t>грамотности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курсе</w:t>
      </w:r>
      <w:r>
        <w:rPr>
          <w:spacing w:val="-4"/>
        </w:rPr>
        <w:t> </w:t>
      </w:r>
      <w:r>
        <w:rPr/>
        <w:t>английского</w:t>
      </w:r>
      <w:r>
        <w:rPr>
          <w:spacing w:val="-2"/>
        </w:rPr>
        <w:t> </w:t>
      </w:r>
      <w:r>
        <w:rPr/>
        <w:t>языка</w:t>
      </w:r>
    </w:p>
    <w:p>
      <w:pPr>
        <w:pStyle w:val="Heading3"/>
        <w:spacing w:before="278"/>
        <w:ind w:left="757" w:right="75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5 класс</w:t>
      </w:r>
    </w:p>
    <w:p>
      <w:pPr>
        <w:pStyle w:val="BodyText"/>
        <w:spacing w:before="1"/>
        <w:rPr>
          <w:rFonts w:ascii="Times New Roman"/>
          <w:b/>
          <w:sz w:val="24"/>
        </w:rPr>
      </w:pPr>
    </w:p>
    <w:p>
      <w:pPr>
        <w:pStyle w:val="ListParagraph"/>
        <w:numPr>
          <w:ilvl w:val="1"/>
          <w:numId w:val="5"/>
        </w:numPr>
        <w:tabs>
          <w:tab w:pos="1241" w:val="left" w:leader="none"/>
          <w:tab w:pos="1242" w:val="left" w:leader="none"/>
        </w:tabs>
        <w:spacing w:line="350" w:lineRule="auto" w:before="1" w:after="0"/>
        <w:ind w:left="1241" w:right="523" w:hanging="36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оперировать</w:t>
      </w:r>
      <w:r>
        <w:rPr>
          <w:rFonts w:ascii="Times New Roman" w:hAnsi="Times New Roman"/>
          <w:spacing w:val="55"/>
          <w:sz w:val="28"/>
        </w:rPr>
        <w:t> </w:t>
      </w:r>
      <w:r>
        <w:rPr>
          <w:rFonts w:ascii="Times New Roman" w:hAnsi="Times New Roman"/>
          <w:sz w:val="28"/>
        </w:rPr>
        <w:t>простейшими</w:t>
      </w:r>
      <w:r>
        <w:rPr>
          <w:rFonts w:ascii="Times New Roman" w:hAnsi="Times New Roman"/>
          <w:spacing w:val="61"/>
          <w:sz w:val="28"/>
        </w:rPr>
        <w:t> </w:t>
      </w:r>
      <w:r>
        <w:rPr>
          <w:rFonts w:ascii="Times New Roman" w:hAnsi="Times New Roman"/>
          <w:sz w:val="28"/>
        </w:rPr>
        <w:t>финансовыми</w:t>
      </w:r>
      <w:r>
        <w:rPr>
          <w:rFonts w:ascii="Times New Roman" w:hAnsi="Times New Roman"/>
          <w:spacing w:val="58"/>
          <w:sz w:val="28"/>
        </w:rPr>
        <w:t> </w:t>
      </w:r>
      <w:r>
        <w:rPr>
          <w:rFonts w:ascii="Times New Roman" w:hAnsi="Times New Roman"/>
          <w:sz w:val="28"/>
        </w:rPr>
        <w:t>понятиями</w:t>
      </w:r>
      <w:r>
        <w:rPr>
          <w:rFonts w:ascii="Times New Roman" w:hAnsi="Times New Roman"/>
          <w:spacing w:val="58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58"/>
          <w:sz w:val="28"/>
        </w:rPr>
        <w:t> </w:t>
      </w:r>
      <w:r>
        <w:rPr>
          <w:rFonts w:ascii="Times New Roman" w:hAnsi="Times New Roman"/>
          <w:sz w:val="28"/>
        </w:rPr>
        <w:t>терминами</w:t>
      </w:r>
      <w:r>
        <w:rPr>
          <w:rFonts w:ascii="Times New Roman" w:hAnsi="Times New Roman"/>
          <w:spacing w:val="64"/>
          <w:sz w:val="28"/>
        </w:rPr>
        <w:t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английском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языке;</w:t>
      </w:r>
    </w:p>
    <w:p>
      <w:pPr>
        <w:pStyle w:val="ListParagraph"/>
        <w:numPr>
          <w:ilvl w:val="1"/>
          <w:numId w:val="5"/>
        </w:numPr>
        <w:tabs>
          <w:tab w:pos="1241" w:val="left" w:leader="none"/>
          <w:tab w:pos="1242" w:val="left" w:leader="none"/>
        </w:tabs>
        <w:spacing w:line="240" w:lineRule="auto" w:before="13" w:after="0"/>
        <w:ind w:left="1242" w:right="0" w:hanging="361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знать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функции денег,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валюту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различных стран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английском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языке;</w:t>
      </w:r>
    </w:p>
    <w:p>
      <w:pPr>
        <w:pStyle w:val="ListParagraph"/>
        <w:numPr>
          <w:ilvl w:val="1"/>
          <w:numId w:val="5"/>
        </w:numPr>
        <w:tabs>
          <w:tab w:pos="1241" w:val="left" w:leader="none"/>
          <w:tab w:pos="1242" w:val="left" w:leader="none"/>
        </w:tabs>
        <w:spacing w:line="240" w:lineRule="auto" w:before="161" w:after="0"/>
        <w:ind w:left="1242" w:right="0" w:hanging="361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уметь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считать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деньги;</w:t>
      </w:r>
    </w:p>
    <w:p>
      <w:pPr>
        <w:spacing w:after="0" w:line="240" w:lineRule="auto"/>
        <w:jc w:val="left"/>
        <w:rPr>
          <w:rFonts w:ascii="Times New Roman" w:hAnsi="Times New Roman"/>
          <w:sz w:val="28"/>
        </w:rPr>
        <w:sectPr>
          <w:pgSz w:w="11910" w:h="16840"/>
          <w:pgMar w:header="0" w:footer="734" w:top="1040" w:bottom="920" w:left="1180" w:right="320"/>
        </w:sectPr>
      </w:pPr>
    </w:p>
    <w:p>
      <w:pPr>
        <w:pStyle w:val="ListParagraph"/>
        <w:numPr>
          <w:ilvl w:val="1"/>
          <w:numId w:val="5"/>
        </w:numPr>
        <w:tabs>
          <w:tab w:pos="1241" w:val="left" w:leader="none"/>
          <w:tab w:pos="1242" w:val="left" w:leader="none"/>
        </w:tabs>
        <w:spacing w:line="240" w:lineRule="auto" w:before="86" w:after="0"/>
        <w:ind w:left="1242" w:right="0" w:hanging="361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рационально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относиться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денежным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средствам;</w:t>
      </w:r>
    </w:p>
    <w:p>
      <w:pPr>
        <w:pStyle w:val="ListParagraph"/>
        <w:numPr>
          <w:ilvl w:val="1"/>
          <w:numId w:val="5"/>
        </w:numPr>
        <w:tabs>
          <w:tab w:pos="1241" w:val="left" w:leader="none"/>
          <w:tab w:pos="1242" w:val="left" w:leader="none"/>
        </w:tabs>
        <w:spacing w:line="352" w:lineRule="auto" w:before="162" w:after="0"/>
        <w:ind w:left="1241" w:right="530" w:hanging="36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знать</w:t>
      </w:r>
      <w:r>
        <w:rPr>
          <w:rFonts w:ascii="Times New Roman" w:hAnsi="Times New Roman"/>
          <w:spacing w:val="35"/>
          <w:sz w:val="28"/>
        </w:rPr>
        <w:t> </w:t>
      </w:r>
      <w:r>
        <w:rPr>
          <w:rFonts w:ascii="Times New Roman" w:hAnsi="Times New Roman"/>
          <w:sz w:val="28"/>
        </w:rPr>
        <w:t>основные</w:t>
      </w:r>
      <w:r>
        <w:rPr>
          <w:rFonts w:ascii="Times New Roman" w:hAnsi="Times New Roman"/>
          <w:spacing w:val="35"/>
          <w:sz w:val="28"/>
        </w:rPr>
        <w:t> </w:t>
      </w:r>
      <w:r>
        <w:rPr>
          <w:rFonts w:ascii="Times New Roman" w:hAnsi="Times New Roman"/>
          <w:sz w:val="28"/>
        </w:rPr>
        <w:t>источники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доходов</w:t>
      </w:r>
      <w:r>
        <w:rPr>
          <w:rFonts w:ascii="Times New Roman" w:hAnsi="Times New Roman"/>
          <w:spacing w:val="35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35"/>
          <w:sz w:val="28"/>
        </w:rPr>
        <w:t> </w:t>
      </w:r>
      <w:r>
        <w:rPr>
          <w:rFonts w:ascii="Times New Roman" w:hAnsi="Times New Roman"/>
          <w:sz w:val="28"/>
        </w:rPr>
        <w:t>семье</w:t>
      </w:r>
      <w:r>
        <w:rPr>
          <w:rFonts w:ascii="Times New Roman" w:hAnsi="Times New Roman"/>
          <w:spacing w:val="35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обязательные</w:t>
      </w:r>
      <w:r>
        <w:rPr>
          <w:rFonts w:ascii="Times New Roman" w:hAnsi="Times New Roman"/>
          <w:spacing w:val="35"/>
          <w:sz w:val="28"/>
        </w:rPr>
        <w:t> </w:t>
      </w:r>
      <w:r>
        <w:rPr>
          <w:rFonts w:ascii="Times New Roman" w:hAnsi="Times New Roman"/>
          <w:sz w:val="28"/>
        </w:rPr>
        <w:t>семейные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расходы;</w:t>
      </w:r>
    </w:p>
    <w:p>
      <w:pPr>
        <w:pStyle w:val="ListParagraph"/>
        <w:numPr>
          <w:ilvl w:val="1"/>
          <w:numId w:val="5"/>
        </w:numPr>
        <w:tabs>
          <w:tab w:pos="1241" w:val="left" w:leader="none"/>
          <w:tab w:pos="1242" w:val="left" w:leader="none"/>
          <w:tab w:pos="2783" w:val="left" w:leader="none"/>
          <w:tab w:pos="3957" w:val="left" w:leader="none"/>
          <w:tab w:pos="4338" w:val="left" w:leader="none"/>
          <w:tab w:pos="6071" w:val="left" w:leader="none"/>
          <w:tab w:pos="8630" w:val="left" w:leader="none"/>
        </w:tabs>
        <w:spacing w:line="352" w:lineRule="auto" w:before="8" w:after="0"/>
        <w:ind w:left="1241" w:right="529" w:hanging="36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принимать</w:t>
        <w:tab/>
        <w:t>участие</w:t>
        <w:tab/>
        <w:t>в</w:t>
        <w:tab/>
        <w:t>составлении</w:t>
        <w:tab/>
        <w:t>сбалансированного</w:t>
        <w:tab/>
      </w:r>
      <w:r>
        <w:rPr>
          <w:rFonts w:ascii="Times New Roman" w:hAnsi="Times New Roman"/>
          <w:spacing w:val="-1"/>
          <w:sz w:val="28"/>
        </w:rPr>
        <w:t>семейного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бюджета;</w:t>
      </w:r>
    </w:p>
    <w:p>
      <w:pPr>
        <w:pStyle w:val="ListParagraph"/>
        <w:numPr>
          <w:ilvl w:val="1"/>
          <w:numId w:val="5"/>
        </w:numPr>
        <w:tabs>
          <w:tab w:pos="1241" w:val="left" w:leader="none"/>
          <w:tab w:pos="1242" w:val="left" w:leader="none"/>
        </w:tabs>
        <w:spacing w:line="350" w:lineRule="auto" w:before="9" w:after="0"/>
        <w:ind w:left="1241" w:right="526" w:hanging="36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понимать,</w:t>
      </w:r>
      <w:r>
        <w:rPr>
          <w:rFonts w:ascii="Times New Roman" w:hAnsi="Times New Roman"/>
          <w:spacing w:val="56"/>
          <w:sz w:val="28"/>
        </w:rPr>
        <w:t> </w:t>
      </w:r>
      <w:r>
        <w:rPr>
          <w:rFonts w:ascii="Times New Roman" w:hAnsi="Times New Roman"/>
          <w:sz w:val="28"/>
        </w:rPr>
        <w:t>что</w:t>
      </w:r>
      <w:r>
        <w:rPr>
          <w:rFonts w:ascii="Times New Roman" w:hAnsi="Times New Roman"/>
          <w:spacing w:val="58"/>
          <w:sz w:val="28"/>
        </w:rPr>
        <w:t> </w:t>
      </w:r>
      <w:r>
        <w:rPr>
          <w:rFonts w:ascii="Times New Roman" w:hAnsi="Times New Roman"/>
          <w:sz w:val="28"/>
        </w:rPr>
        <w:t>такое</w:t>
      </w:r>
      <w:r>
        <w:rPr>
          <w:rFonts w:ascii="Times New Roman" w:hAnsi="Times New Roman"/>
          <w:spacing w:val="57"/>
          <w:sz w:val="28"/>
        </w:rPr>
        <w:t> </w:t>
      </w:r>
      <w:r>
        <w:rPr>
          <w:rFonts w:ascii="Times New Roman" w:hAnsi="Times New Roman"/>
          <w:sz w:val="28"/>
        </w:rPr>
        <w:t>карманные</w:t>
      </w:r>
      <w:r>
        <w:rPr>
          <w:rFonts w:ascii="Times New Roman" w:hAnsi="Times New Roman"/>
          <w:spacing w:val="57"/>
          <w:sz w:val="28"/>
        </w:rPr>
        <w:t> </w:t>
      </w:r>
      <w:r>
        <w:rPr>
          <w:rFonts w:ascii="Times New Roman" w:hAnsi="Times New Roman"/>
          <w:sz w:val="28"/>
        </w:rPr>
        <w:t>деньги</w:t>
      </w:r>
      <w:r>
        <w:rPr>
          <w:rFonts w:ascii="Times New Roman" w:hAnsi="Times New Roman"/>
          <w:spacing w:val="58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57"/>
          <w:sz w:val="28"/>
        </w:rPr>
        <w:t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58"/>
          <w:sz w:val="28"/>
        </w:rPr>
        <w:t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64"/>
          <w:sz w:val="28"/>
        </w:rPr>
        <w:t> </w:t>
      </w:r>
      <w:r>
        <w:rPr>
          <w:rFonts w:ascii="Times New Roman" w:hAnsi="Times New Roman"/>
          <w:sz w:val="28"/>
        </w:rPr>
        <w:t>можно</w:t>
      </w:r>
      <w:r>
        <w:rPr>
          <w:rFonts w:ascii="Times New Roman" w:hAnsi="Times New Roman"/>
          <w:spacing w:val="58"/>
          <w:sz w:val="28"/>
        </w:rPr>
        <w:t> </w:t>
      </w:r>
      <w:r>
        <w:rPr>
          <w:rFonts w:ascii="Times New Roman" w:hAnsi="Times New Roman"/>
          <w:sz w:val="28"/>
        </w:rPr>
        <w:t>эффективно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использовать;</w:t>
      </w:r>
    </w:p>
    <w:p>
      <w:pPr>
        <w:pStyle w:val="ListParagraph"/>
        <w:numPr>
          <w:ilvl w:val="1"/>
          <w:numId w:val="5"/>
        </w:numPr>
        <w:tabs>
          <w:tab w:pos="1241" w:val="left" w:leader="none"/>
          <w:tab w:pos="1242" w:val="left" w:leader="none"/>
          <w:tab w:pos="2636" w:val="left" w:leader="none"/>
          <w:tab w:pos="3963" w:val="left" w:leader="none"/>
          <w:tab w:pos="5812" w:val="left" w:leader="none"/>
          <w:tab w:pos="6452" w:val="left" w:leader="none"/>
          <w:tab w:pos="7802" w:val="left" w:leader="none"/>
        </w:tabs>
        <w:spacing w:line="352" w:lineRule="auto" w:before="16" w:after="0"/>
        <w:ind w:left="1241" w:right="531" w:hanging="36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развивать</w:t>
        <w:tab/>
        <w:t>качества,</w:t>
        <w:tab/>
        <w:t>необходимые</w:t>
        <w:tab/>
        <w:t>для</w:t>
        <w:tab/>
        <w:t>принятия</w:t>
        <w:tab/>
      </w:r>
      <w:r>
        <w:rPr>
          <w:rFonts w:ascii="Times New Roman" w:hAnsi="Times New Roman"/>
          <w:spacing w:val="-1"/>
          <w:sz w:val="28"/>
        </w:rPr>
        <w:t>самостоятельных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решений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денежным вопросам;</w:t>
      </w:r>
    </w:p>
    <w:p>
      <w:pPr>
        <w:pStyle w:val="ListParagraph"/>
        <w:numPr>
          <w:ilvl w:val="1"/>
          <w:numId w:val="5"/>
        </w:numPr>
        <w:tabs>
          <w:tab w:pos="1241" w:val="left" w:leader="none"/>
          <w:tab w:pos="1242" w:val="left" w:leader="none"/>
        </w:tabs>
        <w:spacing w:line="352" w:lineRule="auto" w:before="7" w:after="0"/>
        <w:ind w:left="1241" w:right="524" w:hanging="36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понимать</w:t>
      </w:r>
      <w:r>
        <w:rPr>
          <w:rFonts w:ascii="Times New Roman" w:hAnsi="Times New Roman"/>
          <w:spacing w:val="48"/>
          <w:sz w:val="28"/>
        </w:rPr>
        <w:t> </w:t>
      </w:r>
      <w:r>
        <w:rPr>
          <w:rFonts w:ascii="Times New Roman" w:hAnsi="Times New Roman"/>
          <w:sz w:val="28"/>
        </w:rPr>
        <w:t>сущность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z w:val="28"/>
        </w:rPr>
        <w:t>денег</w:t>
      </w:r>
      <w:r>
        <w:rPr>
          <w:rFonts w:ascii="Times New Roman" w:hAnsi="Times New Roman"/>
          <w:spacing w:val="48"/>
          <w:sz w:val="28"/>
        </w:rPr>
        <w:t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sz w:val="28"/>
        </w:rPr>
        <w:t>нравственной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sz w:val="28"/>
        </w:rPr>
        <w:t>категории,</w:t>
      </w:r>
      <w:r>
        <w:rPr>
          <w:rFonts w:ascii="Times New Roman" w:hAnsi="Times New Roman"/>
          <w:spacing w:val="45"/>
          <w:sz w:val="28"/>
        </w:rPr>
        <w:t> </w:t>
      </w:r>
      <w:r>
        <w:rPr>
          <w:rFonts w:ascii="Times New Roman" w:hAnsi="Times New Roman"/>
          <w:sz w:val="28"/>
        </w:rPr>
        <w:t>правильно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соотносить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духовные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и материальные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ценности;</w:t>
      </w:r>
    </w:p>
    <w:p>
      <w:pPr>
        <w:pStyle w:val="ListParagraph"/>
        <w:numPr>
          <w:ilvl w:val="1"/>
          <w:numId w:val="5"/>
        </w:numPr>
        <w:tabs>
          <w:tab w:pos="1241" w:val="left" w:leader="none"/>
          <w:tab w:pos="1242" w:val="left" w:leader="none"/>
        </w:tabs>
        <w:spacing w:line="240" w:lineRule="auto" w:before="9" w:after="0"/>
        <w:ind w:left="1242" w:right="0" w:hanging="361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знать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основные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элементы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культуры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обращения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деньгами.</w:t>
      </w:r>
    </w:p>
    <w:p>
      <w:pPr>
        <w:pStyle w:val="BodyText"/>
        <w:spacing w:before="5"/>
        <w:rPr>
          <w:rFonts w:ascii="Times New Roman"/>
          <w:sz w:val="42"/>
        </w:rPr>
      </w:pPr>
    </w:p>
    <w:p>
      <w:pPr>
        <w:pStyle w:val="Heading3"/>
        <w:spacing w:line="319" w:lineRule="exact"/>
        <w:ind w:left="5101"/>
        <w:rPr>
          <w:rFonts w:ascii="Times New Roman" w:hAnsi="Times New Roman"/>
        </w:rPr>
      </w:pPr>
      <w:r>
        <w:rPr>
          <w:rFonts w:ascii="Times New Roman" w:hAnsi="Times New Roman"/>
        </w:rPr>
        <w:t>6 класс</w:t>
      </w:r>
    </w:p>
    <w:p>
      <w:pPr>
        <w:pStyle w:val="ListParagraph"/>
        <w:numPr>
          <w:ilvl w:val="1"/>
          <w:numId w:val="5"/>
        </w:numPr>
        <w:tabs>
          <w:tab w:pos="1241" w:val="left" w:leader="none"/>
          <w:tab w:pos="1242" w:val="left" w:leader="none"/>
          <w:tab w:pos="2943" w:val="left" w:leader="none"/>
          <w:tab w:pos="4324" w:val="left" w:leader="none"/>
          <w:tab w:pos="6201" w:val="left" w:leader="none"/>
          <w:tab w:pos="7708" w:val="left" w:leader="none"/>
          <w:tab w:pos="8073" w:val="left" w:leader="none"/>
          <w:tab w:pos="9605" w:val="left" w:leader="none"/>
        </w:tabs>
        <w:spacing w:line="352" w:lineRule="auto" w:before="0" w:after="0"/>
        <w:ind w:left="1241" w:right="523" w:hanging="36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оперировать</w:t>
        <w:tab/>
        <w:t>базовыми</w:t>
        <w:tab/>
        <w:t>финансовыми</w:t>
        <w:tab/>
        <w:t>понятиями</w:t>
        <w:tab/>
        <w:t>и</w:t>
        <w:tab/>
        <w:t>терминами</w:t>
        <w:tab/>
        <w:t>на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английском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языке;</w:t>
      </w:r>
    </w:p>
    <w:p>
      <w:pPr>
        <w:pStyle w:val="ListParagraph"/>
        <w:numPr>
          <w:ilvl w:val="1"/>
          <w:numId w:val="5"/>
        </w:numPr>
        <w:tabs>
          <w:tab w:pos="1241" w:val="left" w:leader="none"/>
          <w:tab w:pos="1242" w:val="left" w:leader="none"/>
        </w:tabs>
        <w:spacing w:line="240" w:lineRule="auto" w:before="6" w:after="0"/>
        <w:ind w:left="1242" w:right="0" w:hanging="361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знать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природу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денег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культуру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обращения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деньгами;</w:t>
      </w:r>
    </w:p>
    <w:p>
      <w:pPr>
        <w:pStyle w:val="ListParagraph"/>
        <w:numPr>
          <w:ilvl w:val="1"/>
          <w:numId w:val="5"/>
        </w:numPr>
        <w:tabs>
          <w:tab w:pos="1241" w:val="left" w:leader="none"/>
          <w:tab w:pos="1242" w:val="left" w:leader="none"/>
        </w:tabs>
        <w:spacing w:line="350" w:lineRule="auto" w:before="161" w:after="0"/>
        <w:ind w:left="1241" w:right="527" w:hanging="36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развивать</w:t>
      </w:r>
      <w:r>
        <w:rPr>
          <w:rFonts w:ascii="Times New Roman" w:hAnsi="Times New Roman"/>
          <w:spacing w:val="3"/>
          <w:sz w:val="28"/>
        </w:rPr>
        <w:t> </w:t>
      </w:r>
      <w:r>
        <w:rPr>
          <w:rFonts w:ascii="Times New Roman" w:hAnsi="Times New Roman"/>
          <w:sz w:val="28"/>
        </w:rPr>
        <w:t>экономическое</w:t>
      </w:r>
      <w:r>
        <w:rPr>
          <w:rFonts w:ascii="Times New Roman" w:hAnsi="Times New Roman"/>
          <w:spacing w:val="5"/>
          <w:sz w:val="28"/>
        </w:rPr>
        <w:t> </w:t>
      </w:r>
      <w:r>
        <w:rPr>
          <w:rFonts w:ascii="Times New Roman" w:hAnsi="Times New Roman"/>
          <w:sz w:val="28"/>
        </w:rPr>
        <w:t>мышление</w:t>
      </w:r>
      <w:r>
        <w:rPr>
          <w:rFonts w:ascii="Times New Roman" w:hAnsi="Times New Roman"/>
          <w:spacing w:val="8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6"/>
          <w:sz w:val="28"/>
        </w:rPr>
        <w:t> </w:t>
      </w:r>
      <w:r>
        <w:rPr>
          <w:rFonts w:ascii="Times New Roman" w:hAnsi="Times New Roman"/>
          <w:sz w:val="28"/>
        </w:rPr>
        <w:t>осознавать,</w:t>
      </w:r>
      <w:r>
        <w:rPr>
          <w:rFonts w:ascii="Times New Roman" w:hAnsi="Times New Roman"/>
          <w:spacing w:val="4"/>
          <w:sz w:val="28"/>
        </w:rPr>
        <w:t> </w:t>
      </w:r>
      <w:r>
        <w:rPr>
          <w:rFonts w:ascii="Times New Roman" w:hAnsi="Times New Roman"/>
          <w:sz w:val="28"/>
        </w:rPr>
        <w:t>что</w:t>
      </w:r>
      <w:r>
        <w:rPr>
          <w:rFonts w:ascii="Times New Roman" w:hAnsi="Times New Roman"/>
          <w:spacing w:val="5"/>
          <w:sz w:val="28"/>
        </w:rPr>
        <w:t> </w:t>
      </w:r>
      <w:r>
        <w:rPr>
          <w:rFonts w:ascii="Times New Roman" w:hAnsi="Times New Roman"/>
          <w:sz w:val="28"/>
        </w:rPr>
        <w:t>финансы</w:t>
      </w:r>
      <w:r>
        <w:rPr>
          <w:rFonts w:ascii="Times New Roman" w:hAnsi="Times New Roman"/>
          <w:spacing w:val="5"/>
          <w:sz w:val="28"/>
        </w:rPr>
        <w:t> </w:t>
      </w:r>
      <w:r>
        <w:rPr>
          <w:rFonts w:ascii="Times New Roman" w:hAnsi="Times New Roman"/>
          <w:sz w:val="28"/>
        </w:rPr>
        <w:t>это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многогранное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понятие;</w:t>
      </w:r>
    </w:p>
    <w:p>
      <w:pPr>
        <w:pStyle w:val="ListParagraph"/>
        <w:numPr>
          <w:ilvl w:val="1"/>
          <w:numId w:val="5"/>
        </w:numPr>
        <w:tabs>
          <w:tab w:pos="1241" w:val="left" w:leader="none"/>
          <w:tab w:pos="1242" w:val="left" w:leader="none"/>
        </w:tabs>
        <w:spacing w:line="240" w:lineRule="auto" w:before="16" w:after="0"/>
        <w:ind w:left="1242" w:right="0" w:hanging="361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осознать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принцип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«сначала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зарабатываем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потом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тратим»;</w:t>
      </w:r>
    </w:p>
    <w:p>
      <w:pPr>
        <w:pStyle w:val="ListParagraph"/>
        <w:numPr>
          <w:ilvl w:val="1"/>
          <w:numId w:val="5"/>
        </w:numPr>
        <w:tabs>
          <w:tab w:pos="1241" w:val="left" w:leader="none"/>
          <w:tab w:pos="1242" w:val="left" w:leader="none"/>
        </w:tabs>
        <w:spacing w:line="352" w:lineRule="auto" w:before="158" w:after="0"/>
        <w:ind w:left="1241" w:right="531" w:hanging="36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понимать,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z w:val="28"/>
        </w:rPr>
        <w:t>что</w:t>
      </w:r>
      <w:r>
        <w:rPr>
          <w:rFonts w:ascii="Times New Roman" w:hAnsi="Times New Roman"/>
          <w:spacing w:val="43"/>
          <w:sz w:val="28"/>
        </w:rPr>
        <w:t> </w:t>
      </w:r>
      <w:r>
        <w:rPr>
          <w:rFonts w:ascii="Times New Roman" w:hAnsi="Times New Roman"/>
          <w:sz w:val="28"/>
        </w:rPr>
        <w:t>стоимость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z w:val="28"/>
        </w:rPr>
        <w:t>товара</w:t>
      </w:r>
      <w:r>
        <w:rPr>
          <w:rFonts w:ascii="Times New Roman" w:hAnsi="Times New Roman"/>
          <w:spacing w:val="42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40"/>
          <w:sz w:val="28"/>
        </w:rPr>
        <w:t> </w:t>
      </w:r>
      <w:r>
        <w:rPr>
          <w:rFonts w:ascii="Times New Roman" w:hAnsi="Times New Roman"/>
          <w:sz w:val="28"/>
        </w:rPr>
        <w:t>услуг</w:t>
      </w:r>
      <w:r>
        <w:rPr>
          <w:rFonts w:ascii="Times New Roman" w:hAnsi="Times New Roman"/>
          <w:spacing w:val="42"/>
          <w:sz w:val="28"/>
        </w:rPr>
        <w:t> </w:t>
      </w:r>
      <w:r>
        <w:rPr>
          <w:rFonts w:ascii="Times New Roman" w:hAnsi="Times New Roman"/>
          <w:sz w:val="28"/>
        </w:rPr>
        <w:t>зависит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z w:val="28"/>
        </w:rPr>
        <w:t>материала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сложности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его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производства,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качества и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нужности;</w:t>
      </w:r>
    </w:p>
    <w:p>
      <w:pPr>
        <w:pStyle w:val="ListParagraph"/>
        <w:numPr>
          <w:ilvl w:val="1"/>
          <w:numId w:val="5"/>
        </w:numPr>
        <w:tabs>
          <w:tab w:pos="1241" w:val="left" w:leader="none"/>
          <w:tab w:pos="1242" w:val="left" w:leader="none"/>
        </w:tabs>
        <w:spacing w:line="240" w:lineRule="auto" w:before="9" w:after="0"/>
        <w:ind w:left="1242" w:right="0" w:hanging="361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понимать,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зачем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нужно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накопление;</w:t>
      </w:r>
    </w:p>
    <w:p>
      <w:pPr>
        <w:pStyle w:val="ListParagraph"/>
        <w:numPr>
          <w:ilvl w:val="1"/>
          <w:numId w:val="5"/>
        </w:numPr>
        <w:tabs>
          <w:tab w:pos="1241" w:val="left" w:leader="none"/>
          <w:tab w:pos="1242" w:val="left" w:leader="none"/>
        </w:tabs>
        <w:spacing w:line="240" w:lineRule="auto" w:before="161" w:after="0"/>
        <w:ind w:left="1242" w:right="0" w:hanging="361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нести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ответственность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принятое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финансовое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решение;</w:t>
      </w:r>
    </w:p>
    <w:p>
      <w:pPr>
        <w:pStyle w:val="ListParagraph"/>
        <w:numPr>
          <w:ilvl w:val="1"/>
          <w:numId w:val="5"/>
        </w:numPr>
        <w:tabs>
          <w:tab w:pos="1241" w:val="left" w:leader="none"/>
          <w:tab w:pos="1242" w:val="left" w:leader="none"/>
          <w:tab w:pos="2851" w:val="left" w:leader="none"/>
          <w:tab w:pos="4420" w:val="left" w:leader="none"/>
          <w:tab w:pos="4794" w:val="left" w:leader="none"/>
          <w:tab w:pos="6854" w:val="left" w:leader="none"/>
          <w:tab w:pos="7939" w:val="left" w:leader="none"/>
          <w:tab w:pos="8327" w:val="left" w:leader="none"/>
          <w:tab w:pos="9727" w:val="left" w:leader="none"/>
        </w:tabs>
        <w:spacing w:line="352" w:lineRule="auto" w:before="159" w:after="0"/>
        <w:ind w:left="1241" w:right="526" w:hanging="36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критически</w:t>
        <w:tab/>
        <w:t>относиться</w:t>
        <w:tab/>
        <w:t>к</w:t>
        <w:tab/>
        <w:t>«нетрудовому»</w:t>
        <w:tab/>
        <w:t>доходу</w:t>
        <w:tab/>
        <w:t>и</w:t>
        <w:tab/>
        <w:t>богатству</w:t>
        <w:tab/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положительно как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результату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труда человека;</w:t>
      </w:r>
    </w:p>
    <w:p>
      <w:pPr>
        <w:pStyle w:val="ListParagraph"/>
        <w:numPr>
          <w:ilvl w:val="1"/>
          <w:numId w:val="5"/>
        </w:numPr>
        <w:tabs>
          <w:tab w:pos="1241" w:val="left" w:leader="none"/>
          <w:tab w:pos="1242" w:val="left" w:leader="none"/>
        </w:tabs>
        <w:spacing w:line="240" w:lineRule="auto" w:before="9" w:after="0"/>
        <w:ind w:left="1242" w:right="0" w:hanging="361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понимать,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что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ваши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деньги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бывают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объектом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чужого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интереса;</w:t>
      </w:r>
    </w:p>
    <w:p>
      <w:pPr>
        <w:pStyle w:val="ListParagraph"/>
        <w:numPr>
          <w:ilvl w:val="1"/>
          <w:numId w:val="5"/>
        </w:numPr>
        <w:tabs>
          <w:tab w:pos="1241" w:val="left" w:leader="none"/>
          <w:tab w:pos="1242" w:val="left" w:leader="none"/>
        </w:tabs>
        <w:spacing w:line="350" w:lineRule="auto" w:before="161" w:after="0"/>
        <w:ind w:left="1241" w:right="527" w:hanging="36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понимать,</w:t>
      </w:r>
      <w:r>
        <w:rPr>
          <w:rFonts w:ascii="Times New Roman" w:hAnsi="Times New Roman"/>
          <w:spacing w:val="14"/>
          <w:sz w:val="28"/>
        </w:rPr>
        <w:t> </w:t>
      </w:r>
      <w:r>
        <w:rPr>
          <w:rFonts w:ascii="Times New Roman" w:hAnsi="Times New Roman"/>
          <w:sz w:val="28"/>
        </w:rPr>
        <w:t>что</w:t>
      </w:r>
      <w:r>
        <w:rPr>
          <w:rFonts w:ascii="Times New Roman" w:hAnsi="Times New Roman"/>
          <w:spacing w:val="19"/>
          <w:sz w:val="28"/>
        </w:rPr>
        <w:t> </w:t>
      </w:r>
      <w:r>
        <w:rPr>
          <w:rFonts w:ascii="Times New Roman" w:hAnsi="Times New Roman"/>
          <w:sz w:val="28"/>
        </w:rPr>
        <w:t>главные</w:t>
      </w:r>
      <w:r>
        <w:rPr>
          <w:rFonts w:ascii="Times New Roman" w:hAnsi="Times New Roman"/>
          <w:spacing w:val="16"/>
          <w:sz w:val="28"/>
        </w:rPr>
        <w:t> </w:t>
      </w:r>
      <w:r>
        <w:rPr>
          <w:rFonts w:ascii="Times New Roman" w:hAnsi="Times New Roman"/>
          <w:sz w:val="28"/>
        </w:rPr>
        <w:t>ценности</w:t>
      </w:r>
      <w:r>
        <w:rPr>
          <w:rFonts w:ascii="Times New Roman" w:hAnsi="Times New Roman"/>
          <w:spacing w:val="19"/>
          <w:sz w:val="28"/>
        </w:rPr>
        <w:t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pacing w:val="18"/>
          <w:sz w:val="28"/>
        </w:rPr>
        <w:t> </w:t>
      </w:r>
      <w:r>
        <w:rPr>
          <w:rFonts w:ascii="Times New Roman" w:hAnsi="Times New Roman"/>
          <w:sz w:val="28"/>
        </w:rPr>
        <w:t>жизнь,</w:t>
      </w:r>
      <w:r>
        <w:rPr>
          <w:rFonts w:ascii="Times New Roman" w:hAnsi="Times New Roman"/>
          <w:spacing w:val="15"/>
          <w:sz w:val="28"/>
        </w:rPr>
        <w:t> </w:t>
      </w:r>
      <w:r>
        <w:rPr>
          <w:rFonts w:ascii="Times New Roman" w:hAnsi="Times New Roman"/>
          <w:sz w:val="28"/>
        </w:rPr>
        <w:t>отношения,</w:t>
      </w:r>
      <w:r>
        <w:rPr>
          <w:rFonts w:ascii="Times New Roman" w:hAnsi="Times New Roman"/>
          <w:spacing w:val="16"/>
          <w:sz w:val="28"/>
        </w:rPr>
        <w:t> </w:t>
      </w:r>
      <w:r>
        <w:rPr>
          <w:rFonts w:ascii="Times New Roman" w:hAnsi="Times New Roman"/>
          <w:sz w:val="28"/>
        </w:rPr>
        <w:t>радость</w:t>
      </w:r>
      <w:r>
        <w:rPr>
          <w:rFonts w:ascii="Times New Roman" w:hAnsi="Times New Roman"/>
          <w:spacing w:val="15"/>
          <w:sz w:val="28"/>
        </w:rPr>
        <w:t> </w:t>
      </w:r>
      <w:r>
        <w:rPr>
          <w:rFonts w:ascii="Times New Roman" w:hAnsi="Times New Roman"/>
          <w:sz w:val="28"/>
        </w:rPr>
        <w:t>близких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людей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– за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деньги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не купишь.</w:t>
      </w:r>
    </w:p>
    <w:p>
      <w:pPr>
        <w:spacing w:after="0" w:line="350" w:lineRule="auto"/>
        <w:jc w:val="left"/>
        <w:rPr>
          <w:rFonts w:ascii="Times New Roman" w:hAnsi="Times New Roman"/>
          <w:sz w:val="28"/>
        </w:rPr>
        <w:sectPr>
          <w:pgSz w:w="11910" w:h="16840"/>
          <w:pgMar w:header="0" w:footer="734" w:top="1020" w:bottom="920" w:left="1180" w:right="320"/>
        </w:sectPr>
      </w:pPr>
    </w:p>
    <w:p>
      <w:pPr>
        <w:pStyle w:val="Heading3"/>
        <w:numPr>
          <w:ilvl w:val="0"/>
          <w:numId w:val="6"/>
        </w:numPr>
        <w:tabs>
          <w:tab w:pos="4954" w:val="left" w:leader="none"/>
        </w:tabs>
        <w:spacing w:line="240" w:lineRule="auto" w:before="72" w:after="0"/>
        <w:ind w:left="4953" w:right="2" w:hanging="4954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класс</w:t>
      </w:r>
    </w:p>
    <w:p>
      <w:pPr>
        <w:pStyle w:val="BodyText"/>
        <w:spacing w:before="10"/>
        <w:rPr>
          <w:rFonts w:ascii="Times New Roman"/>
          <w:b/>
          <w:sz w:val="23"/>
        </w:rPr>
      </w:pPr>
    </w:p>
    <w:p>
      <w:pPr>
        <w:pStyle w:val="ListParagraph"/>
        <w:numPr>
          <w:ilvl w:val="1"/>
          <w:numId w:val="5"/>
        </w:numPr>
        <w:tabs>
          <w:tab w:pos="1241" w:val="left" w:leader="none"/>
          <w:tab w:pos="1242" w:val="left" w:leader="none"/>
        </w:tabs>
        <w:spacing w:line="352" w:lineRule="auto" w:before="1" w:after="0"/>
        <w:ind w:left="1241" w:right="526" w:hanging="36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расширить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z w:val="28"/>
        </w:rPr>
        <w:t>финансовый</w:t>
      </w:r>
      <w:r>
        <w:rPr>
          <w:rFonts w:ascii="Times New Roman" w:hAnsi="Times New Roman"/>
          <w:spacing w:val="35"/>
          <w:sz w:val="28"/>
        </w:rPr>
        <w:t> </w:t>
      </w:r>
      <w:r>
        <w:rPr>
          <w:rFonts w:ascii="Times New Roman" w:hAnsi="Times New Roman"/>
          <w:sz w:val="28"/>
        </w:rPr>
        <w:t>терминологический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словарь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z w:val="28"/>
        </w:rPr>
        <w:t>английском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языке;</w:t>
      </w:r>
    </w:p>
    <w:p>
      <w:pPr>
        <w:pStyle w:val="ListParagraph"/>
        <w:numPr>
          <w:ilvl w:val="1"/>
          <w:numId w:val="5"/>
        </w:numPr>
        <w:tabs>
          <w:tab w:pos="1241" w:val="left" w:leader="none"/>
          <w:tab w:pos="1242" w:val="left" w:leader="none"/>
        </w:tabs>
        <w:spacing w:line="240" w:lineRule="auto" w:before="8" w:after="0"/>
        <w:ind w:left="1242" w:right="0" w:hanging="361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осознавать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себя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члена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семьи,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общества и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государства;</w:t>
      </w:r>
    </w:p>
    <w:p>
      <w:pPr>
        <w:pStyle w:val="ListParagraph"/>
        <w:numPr>
          <w:ilvl w:val="1"/>
          <w:numId w:val="5"/>
        </w:numPr>
        <w:tabs>
          <w:tab w:pos="1241" w:val="left" w:leader="none"/>
          <w:tab w:pos="1242" w:val="left" w:leader="none"/>
        </w:tabs>
        <w:spacing w:line="350" w:lineRule="auto" w:before="161" w:after="0"/>
        <w:ind w:left="1241" w:right="525" w:hanging="36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понимать</w:t>
      </w:r>
      <w:r>
        <w:rPr>
          <w:rFonts w:ascii="Times New Roman" w:hAnsi="Times New Roman"/>
          <w:spacing w:val="3"/>
          <w:sz w:val="28"/>
        </w:rPr>
        <w:t> </w:t>
      </w:r>
      <w:r>
        <w:rPr>
          <w:rFonts w:ascii="Times New Roman" w:hAnsi="Times New Roman"/>
          <w:sz w:val="28"/>
        </w:rPr>
        <w:t>основные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z w:val="28"/>
        </w:rPr>
        <w:t>экономические</w:t>
      </w:r>
      <w:r>
        <w:rPr>
          <w:rFonts w:ascii="Times New Roman" w:hAnsi="Times New Roman"/>
          <w:spacing w:val="9"/>
          <w:sz w:val="28"/>
        </w:rPr>
        <w:t> </w:t>
      </w:r>
      <w:r>
        <w:rPr>
          <w:rFonts w:ascii="Times New Roman" w:hAnsi="Times New Roman"/>
          <w:sz w:val="28"/>
        </w:rPr>
        <w:t>проблемы</w:t>
      </w:r>
      <w:r>
        <w:rPr>
          <w:rFonts w:ascii="Times New Roman" w:hAnsi="Times New Roman"/>
          <w:spacing w:val="5"/>
          <w:sz w:val="28"/>
        </w:rPr>
        <w:t> </w:t>
      </w:r>
      <w:r>
        <w:rPr>
          <w:rFonts w:ascii="Times New Roman" w:hAnsi="Times New Roman"/>
          <w:sz w:val="28"/>
        </w:rPr>
        <w:t>семьи</w:t>
      </w:r>
      <w:r>
        <w:rPr>
          <w:rFonts w:ascii="Times New Roman" w:hAnsi="Times New Roman"/>
          <w:spacing w:val="6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9"/>
          <w:sz w:val="28"/>
        </w:rPr>
        <w:t> </w:t>
      </w:r>
      <w:r>
        <w:rPr>
          <w:rFonts w:ascii="Times New Roman" w:hAnsi="Times New Roman"/>
          <w:sz w:val="28"/>
        </w:rPr>
        <w:t>участвовать</w:t>
      </w:r>
      <w:r>
        <w:rPr>
          <w:rFonts w:ascii="Times New Roman" w:hAnsi="Times New Roman"/>
          <w:spacing w:val="6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4"/>
          <w:sz w:val="28"/>
        </w:rPr>
        <w:t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обсуждении;</w:t>
      </w:r>
    </w:p>
    <w:p>
      <w:pPr>
        <w:pStyle w:val="ListParagraph"/>
        <w:numPr>
          <w:ilvl w:val="1"/>
          <w:numId w:val="5"/>
        </w:numPr>
        <w:tabs>
          <w:tab w:pos="1241" w:val="left" w:leader="none"/>
          <w:tab w:pos="1242" w:val="left" w:leader="none"/>
        </w:tabs>
        <w:spacing w:line="240" w:lineRule="auto" w:before="16" w:after="0"/>
        <w:ind w:left="1242" w:right="0" w:hanging="361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понимать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связь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семьи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государства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финансовой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области;</w:t>
      </w:r>
    </w:p>
    <w:p>
      <w:pPr>
        <w:pStyle w:val="ListParagraph"/>
        <w:numPr>
          <w:ilvl w:val="1"/>
          <w:numId w:val="5"/>
        </w:numPr>
        <w:tabs>
          <w:tab w:pos="1241" w:val="left" w:leader="none"/>
          <w:tab w:pos="1242" w:val="left" w:leader="none"/>
          <w:tab w:pos="2427" w:val="left" w:leader="none"/>
          <w:tab w:pos="4169" w:val="left" w:leader="none"/>
          <w:tab w:pos="5623" w:val="left" w:leader="none"/>
          <w:tab w:pos="7131" w:val="left" w:leader="none"/>
          <w:tab w:pos="7534" w:val="left" w:leader="none"/>
          <w:tab w:pos="8392" w:val="left" w:leader="none"/>
        </w:tabs>
        <w:spacing w:line="352" w:lineRule="auto" w:before="158" w:after="0"/>
        <w:ind w:left="1241" w:right="524" w:hanging="36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владеть</w:t>
        <w:tab/>
        <w:t>начальными</w:t>
        <w:tab/>
        <w:t>навыками</w:t>
        <w:tab/>
        <w:t>адаптации</w:t>
        <w:tab/>
        <w:t>в</w:t>
        <w:tab/>
        <w:t>мире</w:t>
        <w:tab/>
        <w:t>финансовых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отношений: сопоставлять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доходы и расходы;</w:t>
      </w:r>
    </w:p>
    <w:p>
      <w:pPr>
        <w:pStyle w:val="ListParagraph"/>
        <w:numPr>
          <w:ilvl w:val="1"/>
          <w:numId w:val="5"/>
        </w:numPr>
        <w:tabs>
          <w:tab w:pos="1241" w:val="left" w:leader="none"/>
          <w:tab w:pos="1242" w:val="left" w:leader="none"/>
        </w:tabs>
        <w:spacing w:line="240" w:lineRule="auto" w:before="10" w:after="0"/>
        <w:ind w:left="1242" w:right="0" w:hanging="361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понимать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личную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ответственность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свои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поступки;</w:t>
      </w:r>
    </w:p>
    <w:p>
      <w:pPr>
        <w:pStyle w:val="ListParagraph"/>
        <w:numPr>
          <w:ilvl w:val="1"/>
          <w:numId w:val="5"/>
        </w:numPr>
        <w:tabs>
          <w:tab w:pos="1241" w:val="left" w:leader="none"/>
          <w:tab w:pos="1242" w:val="left" w:leader="none"/>
        </w:tabs>
        <w:spacing w:line="240" w:lineRule="auto" w:before="161" w:after="0"/>
        <w:ind w:left="1242" w:right="0" w:hanging="361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уметь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планировать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собственный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бюджет;</w:t>
      </w:r>
    </w:p>
    <w:p>
      <w:pPr>
        <w:pStyle w:val="ListParagraph"/>
        <w:numPr>
          <w:ilvl w:val="1"/>
          <w:numId w:val="5"/>
        </w:numPr>
        <w:tabs>
          <w:tab w:pos="1241" w:val="left" w:leader="none"/>
          <w:tab w:pos="1242" w:val="left" w:leader="none"/>
        </w:tabs>
        <w:spacing w:line="240" w:lineRule="auto" w:before="158" w:after="0"/>
        <w:ind w:left="1242" w:right="0" w:hanging="361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рассматривать</w:t>
      </w:r>
      <w:r>
        <w:rPr>
          <w:rFonts w:ascii="Times New Roman" w:hAnsi="Times New Roman"/>
          <w:spacing w:val="-7"/>
          <w:sz w:val="28"/>
        </w:rPr>
        <w:t> </w:t>
      </w:r>
      <w:r>
        <w:rPr>
          <w:rFonts w:ascii="Times New Roman" w:hAnsi="Times New Roman"/>
          <w:sz w:val="28"/>
        </w:rPr>
        <w:t>варианты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собственного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заработка;</w:t>
      </w:r>
    </w:p>
    <w:p>
      <w:pPr>
        <w:pStyle w:val="ListParagraph"/>
        <w:numPr>
          <w:ilvl w:val="0"/>
          <w:numId w:val="7"/>
        </w:numPr>
        <w:tabs>
          <w:tab w:pos="1230" w:val="left" w:leader="none"/>
        </w:tabs>
        <w:spacing w:line="357" w:lineRule="auto" w:before="161" w:after="0"/>
        <w:ind w:left="522" w:right="524" w:firstLine="283"/>
        <w:jc w:val="both"/>
        <w:rPr>
          <w:rFonts w:ascii="Symbol" w:hAnsi="Symbol"/>
          <w:sz w:val="28"/>
        </w:rPr>
      </w:pPr>
      <w:r>
        <w:rPr>
          <w:rFonts w:ascii="Times New Roman" w:hAnsi="Times New Roman"/>
          <w:sz w:val="28"/>
        </w:rPr>
        <w:t>развивать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навыки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сотрудничества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взрослыми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(учителем)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сверстниками в разных игровых и реальных экономических ситуациях на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английском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языке.</w:t>
      </w:r>
    </w:p>
    <w:p>
      <w:pPr>
        <w:pStyle w:val="Heading3"/>
        <w:numPr>
          <w:ilvl w:val="0"/>
          <w:numId w:val="6"/>
        </w:numPr>
        <w:tabs>
          <w:tab w:pos="4953" w:val="left" w:leader="none"/>
        </w:tabs>
        <w:spacing w:line="240" w:lineRule="auto" w:before="5" w:after="0"/>
        <w:ind w:left="4953" w:right="0" w:hanging="212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класс</w:t>
      </w:r>
    </w:p>
    <w:p>
      <w:pPr>
        <w:pStyle w:val="ListParagraph"/>
        <w:numPr>
          <w:ilvl w:val="0"/>
          <w:numId w:val="7"/>
        </w:numPr>
        <w:tabs>
          <w:tab w:pos="1241" w:val="left" w:leader="none"/>
          <w:tab w:pos="1242" w:val="left" w:leader="none"/>
        </w:tabs>
        <w:spacing w:line="352" w:lineRule="auto" w:before="154" w:after="0"/>
        <w:ind w:left="1241" w:right="529" w:hanging="360"/>
        <w:jc w:val="left"/>
        <w:rPr>
          <w:rFonts w:ascii="Symbol" w:hAnsi="Symbol"/>
          <w:sz w:val="28"/>
        </w:rPr>
      </w:pPr>
      <w:r>
        <w:rPr>
          <w:rFonts w:ascii="Times New Roman" w:hAnsi="Times New Roman"/>
          <w:sz w:val="28"/>
        </w:rPr>
        <w:t>понимать</w:t>
      </w:r>
      <w:r>
        <w:rPr>
          <w:rFonts w:ascii="Times New Roman" w:hAnsi="Times New Roman"/>
          <w:spacing w:val="35"/>
          <w:sz w:val="28"/>
        </w:rPr>
        <w:t> </w:t>
      </w:r>
      <w:r>
        <w:rPr>
          <w:rFonts w:ascii="Times New Roman" w:hAnsi="Times New Roman"/>
          <w:sz w:val="28"/>
        </w:rPr>
        <w:t>принципы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финансового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z w:val="28"/>
        </w:rPr>
        <w:t>планирования</w:t>
      </w:r>
      <w:r>
        <w:rPr>
          <w:rFonts w:ascii="Times New Roman" w:hAnsi="Times New Roman"/>
          <w:spacing w:val="35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34"/>
          <w:sz w:val="28"/>
        </w:rPr>
        <w:t> </w:t>
      </w:r>
      <w:r>
        <w:rPr>
          <w:rFonts w:ascii="Times New Roman" w:hAnsi="Times New Roman"/>
          <w:sz w:val="28"/>
        </w:rPr>
        <w:t>разумных</w:t>
      </w:r>
      <w:r>
        <w:rPr>
          <w:rFonts w:ascii="Times New Roman" w:hAnsi="Times New Roman"/>
          <w:spacing w:val="34"/>
          <w:sz w:val="28"/>
        </w:rPr>
        <w:t> </w:t>
      </w:r>
      <w:r>
        <w:rPr>
          <w:rFonts w:ascii="Times New Roman" w:hAnsi="Times New Roman"/>
          <w:sz w:val="28"/>
        </w:rPr>
        <w:t>покупок,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определять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приоритеты 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т.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д.</w:t>
      </w:r>
    </w:p>
    <w:p>
      <w:pPr>
        <w:pStyle w:val="ListParagraph"/>
        <w:numPr>
          <w:ilvl w:val="0"/>
          <w:numId w:val="7"/>
        </w:numPr>
        <w:tabs>
          <w:tab w:pos="1241" w:val="left" w:leader="none"/>
          <w:tab w:pos="1242" w:val="left" w:leader="none"/>
        </w:tabs>
        <w:spacing w:line="240" w:lineRule="auto" w:before="9" w:after="0"/>
        <w:ind w:left="1242" w:right="0" w:hanging="361"/>
        <w:jc w:val="left"/>
        <w:rPr>
          <w:rFonts w:ascii="Symbol" w:hAnsi="Symbol"/>
          <w:sz w:val="28"/>
        </w:rPr>
      </w:pPr>
      <w:r>
        <w:rPr>
          <w:rFonts w:ascii="Times New Roman" w:hAnsi="Times New Roman"/>
          <w:sz w:val="28"/>
        </w:rPr>
        <w:t>уметь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пополнять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свои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финансовые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знания;</w:t>
      </w:r>
    </w:p>
    <w:p>
      <w:pPr>
        <w:pStyle w:val="ListParagraph"/>
        <w:numPr>
          <w:ilvl w:val="0"/>
          <w:numId w:val="7"/>
        </w:numPr>
        <w:tabs>
          <w:tab w:pos="1241" w:val="left" w:leader="none"/>
          <w:tab w:pos="1242" w:val="left" w:leader="none"/>
        </w:tabs>
        <w:spacing w:line="240" w:lineRule="auto" w:before="161" w:after="0"/>
        <w:ind w:left="1242" w:right="0" w:hanging="361"/>
        <w:jc w:val="left"/>
        <w:rPr>
          <w:rFonts w:ascii="Symbol" w:hAnsi="Symbol"/>
          <w:sz w:val="28"/>
        </w:rPr>
      </w:pPr>
      <w:r>
        <w:rPr>
          <w:rFonts w:ascii="Times New Roman" w:hAnsi="Times New Roman"/>
          <w:sz w:val="28"/>
        </w:rPr>
        <w:t>понимать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разницу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между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понятиями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«хочу»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«могу».</w:t>
      </w:r>
    </w:p>
    <w:p>
      <w:pPr>
        <w:pStyle w:val="ListParagraph"/>
        <w:numPr>
          <w:ilvl w:val="0"/>
          <w:numId w:val="7"/>
        </w:numPr>
        <w:tabs>
          <w:tab w:pos="1241" w:val="left" w:leader="none"/>
          <w:tab w:pos="1242" w:val="left" w:leader="none"/>
        </w:tabs>
        <w:spacing w:line="240" w:lineRule="auto" w:before="159" w:after="0"/>
        <w:ind w:left="1242" w:right="0" w:hanging="361"/>
        <w:jc w:val="left"/>
        <w:rPr>
          <w:rFonts w:ascii="Symbol" w:hAnsi="Symbol"/>
          <w:sz w:val="28"/>
        </w:rPr>
      </w:pPr>
      <w:r>
        <w:rPr>
          <w:rFonts w:ascii="Times New Roman" w:hAnsi="Times New Roman"/>
          <w:sz w:val="28"/>
        </w:rPr>
        <w:t>понимать,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что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планирование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позволяет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сберечь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деньги.</w:t>
      </w:r>
    </w:p>
    <w:p>
      <w:pPr>
        <w:pStyle w:val="ListParagraph"/>
        <w:numPr>
          <w:ilvl w:val="0"/>
          <w:numId w:val="7"/>
        </w:numPr>
        <w:tabs>
          <w:tab w:pos="1241" w:val="left" w:leader="none"/>
          <w:tab w:pos="1242" w:val="left" w:leader="none"/>
        </w:tabs>
        <w:spacing w:line="350" w:lineRule="auto" w:before="161" w:after="0"/>
        <w:ind w:left="1241" w:right="525" w:hanging="360"/>
        <w:jc w:val="left"/>
        <w:rPr>
          <w:rFonts w:ascii="Symbol" w:hAnsi="Symbol"/>
          <w:sz w:val="28"/>
        </w:rPr>
      </w:pPr>
      <w:r>
        <w:rPr>
          <w:rFonts w:ascii="Times New Roman" w:hAnsi="Times New Roman"/>
          <w:sz w:val="28"/>
        </w:rPr>
        <w:t>уметь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z w:val="28"/>
        </w:rPr>
        <w:t>принимать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правильные</w:t>
      </w:r>
      <w:r>
        <w:rPr>
          <w:rFonts w:ascii="Times New Roman" w:hAnsi="Times New Roman"/>
          <w:spacing w:val="4"/>
          <w:sz w:val="28"/>
        </w:rPr>
        <w:t> </w:t>
      </w:r>
      <w:r>
        <w:rPr>
          <w:rFonts w:ascii="Times New Roman" w:hAnsi="Times New Roman"/>
          <w:sz w:val="28"/>
        </w:rPr>
        <w:t>финансовые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z w:val="28"/>
        </w:rPr>
        <w:t>решения,</w:t>
      </w:r>
      <w:r>
        <w:rPr>
          <w:rFonts w:ascii="Times New Roman" w:hAnsi="Times New Roman"/>
          <w:spacing w:val="4"/>
          <w:sz w:val="28"/>
        </w:rPr>
        <w:t> </w:t>
      </w:r>
      <w:r>
        <w:rPr>
          <w:rFonts w:ascii="Times New Roman" w:hAnsi="Times New Roman"/>
          <w:sz w:val="28"/>
        </w:rPr>
        <w:t>составлять</w:t>
      </w:r>
      <w:r>
        <w:rPr>
          <w:rFonts w:ascii="Times New Roman" w:hAnsi="Times New Roman"/>
          <w:spacing w:val="3"/>
          <w:sz w:val="28"/>
        </w:rPr>
        <w:t> </w:t>
      </w:r>
      <w:r>
        <w:rPr>
          <w:rFonts w:ascii="Times New Roman" w:hAnsi="Times New Roman"/>
          <w:sz w:val="28"/>
        </w:rPr>
        <w:t>личный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финансовый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план</w:t>
      </w:r>
    </w:p>
    <w:p>
      <w:pPr>
        <w:pStyle w:val="ListParagraph"/>
        <w:numPr>
          <w:ilvl w:val="0"/>
          <w:numId w:val="7"/>
        </w:numPr>
        <w:tabs>
          <w:tab w:pos="1241" w:val="left" w:leader="none"/>
          <w:tab w:pos="1242" w:val="left" w:leader="none"/>
        </w:tabs>
        <w:spacing w:line="350" w:lineRule="auto" w:before="16" w:after="0"/>
        <w:ind w:left="1241" w:right="524" w:hanging="360"/>
        <w:jc w:val="left"/>
        <w:rPr>
          <w:rFonts w:ascii="Symbol" w:hAnsi="Symbol"/>
          <w:sz w:val="28"/>
        </w:rPr>
      </w:pPr>
      <w:r>
        <w:rPr>
          <w:rFonts w:ascii="Times New Roman" w:hAnsi="Times New Roman"/>
          <w:sz w:val="28"/>
        </w:rPr>
        <w:t>иметь представление 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банкротстве,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страховании, кредите, банковских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вкладах,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финансовых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рисках.</w:t>
      </w:r>
    </w:p>
    <w:p>
      <w:pPr>
        <w:pStyle w:val="ListParagraph"/>
        <w:numPr>
          <w:ilvl w:val="0"/>
          <w:numId w:val="7"/>
        </w:numPr>
        <w:tabs>
          <w:tab w:pos="1230" w:val="left" w:leader="none"/>
        </w:tabs>
        <w:spacing w:line="285" w:lineRule="auto" w:before="15" w:after="0"/>
        <w:ind w:left="522" w:right="525" w:firstLine="427"/>
        <w:jc w:val="both"/>
        <w:rPr>
          <w:rFonts w:ascii="Symbol" w:hAnsi="Symbol"/>
          <w:sz w:val="28"/>
        </w:rPr>
      </w:pPr>
      <w:r>
        <w:rPr>
          <w:rFonts w:ascii="Times New Roman" w:hAnsi="Times New Roman"/>
          <w:sz w:val="28"/>
        </w:rPr>
        <w:t>понимать,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что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сбережения,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инвестиции,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банки,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кредиты,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депозиты,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ценные бумаги - есть источник финансовой стабильности, а следовательно, 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благополучия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любого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человека.</w:t>
      </w:r>
    </w:p>
    <w:p>
      <w:pPr>
        <w:spacing w:after="0" w:line="285" w:lineRule="auto"/>
        <w:jc w:val="both"/>
        <w:rPr>
          <w:rFonts w:ascii="Symbol" w:hAnsi="Symbol"/>
          <w:sz w:val="28"/>
        </w:rPr>
        <w:sectPr>
          <w:pgSz w:w="11910" w:h="16840"/>
          <w:pgMar w:header="0" w:footer="734" w:top="1040" w:bottom="920" w:left="1180" w:right="320"/>
        </w:sectPr>
      </w:pPr>
    </w:p>
    <w:p>
      <w:pPr>
        <w:pStyle w:val="Heading3"/>
        <w:numPr>
          <w:ilvl w:val="0"/>
          <w:numId w:val="6"/>
        </w:numPr>
        <w:tabs>
          <w:tab w:pos="4954" w:val="left" w:leader="none"/>
        </w:tabs>
        <w:spacing w:line="240" w:lineRule="auto" w:before="69" w:after="0"/>
        <w:ind w:left="4953" w:right="0" w:hanging="21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класс</w:t>
      </w:r>
    </w:p>
    <w:p>
      <w:pPr>
        <w:pStyle w:val="ListParagraph"/>
        <w:numPr>
          <w:ilvl w:val="0"/>
          <w:numId w:val="7"/>
        </w:numPr>
        <w:tabs>
          <w:tab w:pos="1242" w:val="left" w:leader="none"/>
        </w:tabs>
        <w:spacing w:line="288" w:lineRule="auto" w:before="60" w:after="0"/>
        <w:ind w:left="522" w:right="522" w:firstLine="427"/>
        <w:jc w:val="both"/>
        <w:rPr>
          <w:rFonts w:ascii="Symbol" w:hAnsi="Symbol"/>
          <w:sz w:val="20"/>
        </w:rPr>
      </w:pPr>
      <w:r>
        <w:rPr>
          <w:rFonts w:ascii="Times New Roman" w:hAnsi="Times New Roman"/>
          <w:sz w:val="28"/>
        </w:rPr>
        <w:t>усвоить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базовые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понятия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терминов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курса,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используемых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финансовой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сфере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z w:val="28"/>
        </w:rPr>
        <w:t>на английском языке;</w:t>
      </w:r>
    </w:p>
    <w:p>
      <w:pPr>
        <w:pStyle w:val="ListParagraph"/>
        <w:numPr>
          <w:ilvl w:val="0"/>
          <w:numId w:val="7"/>
        </w:numPr>
        <w:tabs>
          <w:tab w:pos="1235" w:val="left" w:leader="none"/>
        </w:tabs>
        <w:spacing w:line="362" w:lineRule="auto" w:before="3" w:after="0"/>
        <w:ind w:left="1234" w:right="527" w:hanging="356"/>
        <w:jc w:val="both"/>
        <w:rPr>
          <w:rFonts w:ascii="Symbol" w:hAnsi="Symbol"/>
          <w:sz w:val="20"/>
        </w:rPr>
      </w:pPr>
      <w:r>
        <w:rPr>
          <w:rFonts w:ascii="Times New Roman" w:hAnsi="Times New Roman"/>
          <w:sz w:val="28"/>
        </w:rPr>
        <w:t>развить навыки принятия самостоятельных финансово обоснованных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решений;</w:t>
      </w:r>
    </w:p>
    <w:p>
      <w:pPr>
        <w:pStyle w:val="ListParagraph"/>
        <w:numPr>
          <w:ilvl w:val="0"/>
          <w:numId w:val="7"/>
        </w:numPr>
        <w:tabs>
          <w:tab w:pos="1235" w:val="left" w:leader="none"/>
        </w:tabs>
        <w:spacing w:line="360" w:lineRule="auto" w:before="0" w:after="0"/>
        <w:ind w:left="1234" w:right="530" w:hanging="356"/>
        <w:jc w:val="both"/>
        <w:rPr>
          <w:rFonts w:ascii="Symbol" w:hAnsi="Symbol"/>
          <w:sz w:val="20"/>
        </w:rPr>
      </w:pPr>
      <w:r>
        <w:rPr>
          <w:rFonts w:ascii="Times New Roman" w:hAnsi="Times New Roman"/>
          <w:sz w:val="28"/>
        </w:rPr>
        <w:t>вырабатывать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аргументированные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суждения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оценки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возможных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последствий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принимаемых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решений по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финансовым вопросам;</w:t>
      </w:r>
    </w:p>
    <w:p>
      <w:pPr>
        <w:pStyle w:val="ListParagraph"/>
        <w:numPr>
          <w:ilvl w:val="0"/>
          <w:numId w:val="7"/>
        </w:numPr>
        <w:tabs>
          <w:tab w:pos="1235" w:val="left" w:leader="none"/>
        </w:tabs>
        <w:spacing w:line="360" w:lineRule="auto" w:before="0" w:after="0"/>
        <w:ind w:left="1234" w:right="528" w:hanging="356"/>
        <w:jc w:val="both"/>
        <w:rPr>
          <w:rFonts w:ascii="Symbol" w:hAnsi="Symbol"/>
          <w:sz w:val="20"/>
        </w:rPr>
      </w:pPr>
      <w:r>
        <w:rPr>
          <w:rFonts w:ascii="Times New Roman" w:hAnsi="Times New Roman"/>
          <w:sz w:val="28"/>
        </w:rPr>
        <w:t>уметь отбирать информацию и работать с ней на различных носителях,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понимать роль информации в деятельности человека на финансовом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рынке.</w:t>
      </w:r>
    </w:p>
    <w:p>
      <w:pPr>
        <w:pStyle w:val="Heading2"/>
        <w:numPr>
          <w:ilvl w:val="0"/>
          <w:numId w:val="5"/>
        </w:numPr>
        <w:tabs>
          <w:tab w:pos="1127" w:val="left" w:leader="none"/>
        </w:tabs>
        <w:spacing w:line="285" w:lineRule="auto" w:before="221" w:after="0"/>
        <w:ind w:left="881" w:right="773" w:hanging="116"/>
        <w:jc w:val="both"/>
      </w:pPr>
      <w:r>
        <w:rPr>
          <w:rFonts w:ascii="Calibri" w:hAnsi="Calibri"/>
        </w:rPr>
        <w:t>С</w:t>
      </w:r>
      <w:r>
        <w:rPr/>
        <w:t>пециальные модули для учебника по английскому языку</w:t>
      </w:r>
      <w:r>
        <w:rPr>
          <w:spacing w:val="-77"/>
        </w:rPr>
        <w:t> </w:t>
      </w:r>
      <w:r>
        <w:rPr/>
        <w:t>для</w:t>
      </w:r>
      <w:r>
        <w:rPr>
          <w:spacing w:val="-2"/>
        </w:rPr>
        <w:t> </w:t>
      </w:r>
      <w:r>
        <w:rPr/>
        <w:t>5 – 6 классов</w:t>
      </w:r>
    </w:p>
    <w:p>
      <w:pPr>
        <w:pStyle w:val="Heading3"/>
        <w:spacing w:before="229"/>
      </w:pPr>
      <w:r>
        <w:rPr/>
        <w:t>Topic:</w:t>
      </w:r>
      <w:r>
        <w:rPr>
          <w:spacing w:val="-3"/>
        </w:rPr>
        <w:t> </w:t>
      </w:r>
      <w:r>
        <w:rPr/>
        <w:t>What is</w:t>
      </w:r>
      <w:r>
        <w:rPr>
          <w:spacing w:val="-3"/>
        </w:rPr>
        <w:t> </w:t>
      </w:r>
      <w:r>
        <w:rPr/>
        <w:t>Money?</w:t>
      </w:r>
    </w:p>
    <w:p>
      <w:pPr>
        <w:pStyle w:val="Heading5"/>
        <w:spacing w:before="68"/>
      </w:pPr>
      <w:r>
        <w:rPr/>
        <w:t>Money</w:t>
      </w:r>
      <w:r>
        <w:rPr>
          <w:spacing w:val="-3"/>
        </w:rPr>
        <w:t> </w:t>
      </w:r>
      <w:r>
        <w:rPr/>
        <w:t>Facts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88" w:lineRule="auto" w:before="0" w:after="0"/>
        <w:ind w:left="881" w:right="538" w:hanging="360"/>
        <w:jc w:val="left"/>
        <w:rPr>
          <w:rFonts w:ascii="Symbol" w:hAnsi="Symbol"/>
          <w:sz w:val="20"/>
        </w:rPr>
      </w:pPr>
      <w:r>
        <w:rPr>
          <w:sz w:val="20"/>
        </w:rPr>
        <w:t>Cattle,</w:t>
      </w:r>
      <w:r>
        <w:rPr>
          <w:spacing w:val="-1"/>
          <w:sz w:val="20"/>
        </w:rPr>
        <w:t> </w:t>
      </w:r>
      <w:r>
        <w:rPr>
          <w:sz w:val="20"/>
        </w:rPr>
        <w:t>grain, fur,</w:t>
      </w:r>
      <w:r>
        <w:rPr>
          <w:spacing w:val="-1"/>
          <w:sz w:val="20"/>
        </w:rPr>
        <w:t> </w:t>
      </w:r>
      <w:r>
        <w:rPr>
          <w:sz w:val="20"/>
        </w:rPr>
        <w:t>different</w:t>
      </w:r>
      <w:r>
        <w:rPr>
          <w:spacing w:val="-1"/>
          <w:sz w:val="20"/>
        </w:rPr>
        <w:t> </w:t>
      </w:r>
      <w:r>
        <w:rPr>
          <w:sz w:val="20"/>
        </w:rPr>
        <w:t>metals and</w:t>
      </w:r>
      <w:r>
        <w:rPr>
          <w:spacing w:val="3"/>
          <w:sz w:val="20"/>
        </w:rPr>
        <w:t> </w:t>
      </w:r>
      <w:r>
        <w:rPr>
          <w:sz w:val="20"/>
        </w:rPr>
        <w:t>other things were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2"/>
          <w:sz w:val="20"/>
        </w:rPr>
        <w:t> </w:t>
      </w:r>
      <w:r>
        <w:rPr>
          <w:sz w:val="20"/>
        </w:rPr>
        <w:t>kind of money (barter)</w:t>
      </w:r>
      <w:r>
        <w:rPr>
          <w:spacing w:val="-1"/>
          <w:sz w:val="20"/>
        </w:rPr>
        <w:t> </w:t>
      </w:r>
      <w:r>
        <w:rPr>
          <w:sz w:val="20"/>
        </w:rPr>
        <w:t>many,</w:t>
      </w:r>
      <w:r>
        <w:rPr>
          <w:spacing w:val="-67"/>
          <w:sz w:val="20"/>
        </w:rPr>
        <w:t> </w:t>
      </w:r>
      <w:r>
        <w:rPr>
          <w:sz w:val="20"/>
        </w:rPr>
        <w:t>many</w:t>
      </w:r>
      <w:r>
        <w:rPr>
          <w:spacing w:val="-2"/>
          <w:sz w:val="20"/>
        </w:rPr>
        <w:t> </w:t>
      </w:r>
      <w:r>
        <w:rPr>
          <w:sz w:val="20"/>
        </w:rPr>
        <w:t>years</w:t>
      </w:r>
      <w:r>
        <w:rPr>
          <w:spacing w:val="1"/>
          <w:sz w:val="20"/>
        </w:rPr>
        <w:t> </w:t>
      </w:r>
      <w:r>
        <w:rPr>
          <w:sz w:val="20"/>
        </w:rPr>
        <w:t>ago.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3" w:lineRule="exact" w:before="0" w:after="0"/>
        <w:ind w:left="882" w:right="0" w:hanging="360"/>
        <w:jc w:val="left"/>
        <w:rPr>
          <w:rFonts w:ascii="Symbol" w:hAnsi="Symbol"/>
          <w:sz w:val="20"/>
        </w:rPr>
      </w:pPr>
      <w:r>
        <w:rPr>
          <w:sz w:val="20"/>
        </w:rPr>
        <w:t>We</w:t>
      </w:r>
      <w:r>
        <w:rPr>
          <w:spacing w:val="-3"/>
          <w:sz w:val="20"/>
        </w:rPr>
        <w:t> </w:t>
      </w:r>
      <w:r>
        <w:rPr>
          <w:sz w:val="20"/>
        </w:rPr>
        <w:t>use</w:t>
      </w:r>
      <w:r>
        <w:rPr>
          <w:spacing w:val="-2"/>
          <w:sz w:val="20"/>
        </w:rPr>
        <w:t> </w:t>
      </w:r>
      <w:r>
        <w:rPr>
          <w:sz w:val="20"/>
        </w:rPr>
        <w:t>money</w:t>
      </w:r>
      <w:r>
        <w:rPr>
          <w:spacing w:val="-1"/>
          <w:sz w:val="20"/>
        </w:rPr>
        <w:t> </w:t>
      </w:r>
      <w:r>
        <w:rPr>
          <w:sz w:val="20"/>
        </w:rPr>
        <w:t>(cash)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pay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goods</w:t>
      </w:r>
      <w:r>
        <w:rPr>
          <w:spacing w:val="-3"/>
          <w:sz w:val="20"/>
        </w:rPr>
        <w:t> </w:t>
      </w:r>
      <w:r>
        <w:rPr>
          <w:sz w:val="20"/>
        </w:rPr>
        <w:t>and services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modern</w:t>
      </w:r>
      <w:r>
        <w:rPr>
          <w:spacing w:val="-1"/>
          <w:sz w:val="20"/>
        </w:rPr>
        <w:t> </w:t>
      </w:r>
      <w:r>
        <w:rPr>
          <w:sz w:val="20"/>
        </w:rPr>
        <w:t>world.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88" w:lineRule="auto" w:before="48" w:after="0"/>
        <w:ind w:left="881" w:right="527" w:hanging="360"/>
        <w:jc w:val="left"/>
        <w:rPr>
          <w:rFonts w:ascii="Symbol" w:hAnsi="Symbol"/>
          <w:sz w:val="20"/>
        </w:rPr>
      </w:pPr>
      <w:r>
        <w:rPr>
          <w:sz w:val="20"/>
        </w:rPr>
        <w:t>Money</w:t>
      </w:r>
      <w:r>
        <w:rPr>
          <w:spacing w:val="20"/>
          <w:sz w:val="20"/>
        </w:rPr>
        <w:t> </w:t>
      </w:r>
      <w:r>
        <w:rPr>
          <w:sz w:val="20"/>
        </w:rPr>
        <w:t>usually</w:t>
      </w:r>
      <w:r>
        <w:rPr>
          <w:spacing w:val="21"/>
          <w:sz w:val="20"/>
        </w:rPr>
        <w:t> </w:t>
      </w:r>
      <w:r>
        <w:rPr>
          <w:sz w:val="20"/>
        </w:rPr>
        <w:t>takes</w:t>
      </w:r>
      <w:r>
        <w:rPr>
          <w:spacing w:val="21"/>
          <w:sz w:val="20"/>
        </w:rPr>
        <w:t> </w:t>
      </w:r>
      <w:r>
        <w:rPr>
          <w:sz w:val="20"/>
        </w:rPr>
        <w:t>the</w:t>
      </w:r>
      <w:r>
        <w:rPr>
          <w:spacing w:val="19"/>
          <w:sz w:val="20"/>
        </w:rPr>
        <w:t> </w:t>
      </w:r>
      <w:r>
        <w:rPr>
          <w:sz w:val="20"/>
        </w:rPr>
        <w:t>form</w:t>
      </w:r>
      <w:r>
        <w:rPr>
          <w:spacing w:val="22"/>
          <w:sz w:val="20"/>
        </w:rPr>
        <w:t> </w:t>
      </w:r>
      <w:r>
        <w:rPr>
          <w:sz w:val="20"/>
        </w:rPr>
        <w:t>of</w:t>
      </w:r>
      <w:r>
        <w:rPr>
          <w:spacing w:val="21"/>
          <w:sz w:val="20"/>
        </w:rPr>
        <w:t> </w:t>
      </w:r>
      <w:r>
        <w:rPr>
          <w:sz w:val="20"/>
        </w:rPr>
        <w:t>coins,</w:t>
      </w:r>
      <w:r>
        <w:rPr>
          <w:spacing w:val="20"/>
          <w:sz w:val="20"/>
        </w:rPr>
        <w:t> </w:t>
      </w:r>
      <w:r>
        <w:rPr>
          <w:sz w:val="20"/>
        </w:rPr>
        <w:t>banknotes</w:t>
      </w:r>
      <w:r>
        <w:rPr>
          <w:spacing w:val="21"/>
          <w:sz w:val="20"/>
        </w:rPr>
        <w:t> </w:t>
      </w:r>
      <w:r>
        <w:rPr>
          <w:sz w:val="20"/>
        </w:rPr>
        <w:t>(or</w:t>
      </w:r>
      <w:r>
        <w:rPr>
          <w:spacing w:val="21"/>
          <w:sz w:val="20"/>
        </w:rPr>
        <w:t> </w:t>
      </w:r>
      <w:r>
        <w:rPr>
          <w:sz w:val="20"/>
        </w:rPr>
        <w:t>bills</w:t>
      </w:r>
      <w:r>
        <w:rPr>
          <w:spacing w:val="25"/>
          <w:sz w:val="20"/>
        </w:rPr>
        <w:t> </w:t>
      </w:r>
      <w:r>
        <w:rPr>
          <w:sz w:val="20"/>
        </w:rPr>
        <w:t>in</w:t>
      </w:r>
      <w:r>
        <w:rPr>
          <w:spacing w:val="20"/>
          <w:sz w:val="20"/>
        </w:rPr>
        <w:t> </w:t>
      </w:r>
      <w:r>
        <w:rPr>
          <w:sz w:val="20"/>
        </w:rPr>
        <w:t>the</w:t>
      </w:r>
      <w:r>
        <w:rPr>
          <w:spacing w:val="20"/>
          <w:sz w:val="20"/>
        </w:rPr>
        <w:t> </w:t>
      </w:r>
      <w:r>
        <w:rPr>
          <w:sz w:val="20"/>
        </w:rPr>
        <w:t>US),</w:t>
      </w:r>
      <w:r>
        <w:rPr>
          <w:spacing w:val="20"/>
          <w:sz w:val="20"/>
        </w:rPr>
        <w:t> </w:t>
      </w:r>
      <w:r>
        <w:rPr>
          <w:sz w:val="20"/>
        </w:rPr>
        <w:t>debit</w:t>
      </w:r>
      <w:r>
        <w:rPr>
          <w:spacing w:val="22"/>
          <w:sz w:val="20"/>
        </w:rPr>
        <w:t> </w:t>
      </w:r>
      <w:r>
        <w:rPr>
          <w:sz w:val="20"/>
        </w:rPr>
        <w:t>and</w:t>
      </w:r>
      <w:r>
        <w:rPr>
          <w:spacing w:val="22"/>
          <w:sz w:val="20"/>
        </w:rPr>
        <w:t> </w:t>
      </w:r>
      <w:r>
        <w:rPr>
          <w:sz w:val="20"/>
        </w:rPr>
        <w:t>credit</w:t>
      </w:r>
      <w:r>
        <w:rPr>
          <w:spacing w:val="-68"/>
          <w:sz w:val="20"/>
        </w:rPr>
        <w:t> </w:t>
      </w:r>
      <w:r>
        <w:rPr>
          <w:sz w:val="20"/>
        </w:rPr>
        <w:t>cards and bank</w:t>
      </w:r>
      <w:r>
        <w:rPr>
          <w:spacing w:val="-2"/>
          <w:sz w:val="20"/>
        </w:rPr>
        <w:t> </w:t>
      </w:r>
      <w:r>
        <w:rPr>
          <w:sz w:val="20"/>
        </w:rPr>
        <w:t>balances.</w:t>
      </w:r>
      <w:r>
        <w:rPr>
          <w:spacing w:val="-2"/>
          <w:sz w:val="20"/>
        </w:rPr>
        <w:t> </w:t>
      </w:r>
      <w:r>
        <w:rPr>
          <w:sz w:val="20"/>
        </w:rPr>
        <w:t>We</w:t>
      </w:r>
      <w:r>
        <w:rPr>
          <w:spacing w:val="-3"/>
          <w:sz w:val="20"/>
        </w:rPr>
        <w:t> </w:t>
      </w:r>
      <w:r>
        <w:rPr>
          <w:sz w:val="20"/>
        </w:rPr>
        <w:t>also use</w:t>
      </w:r>
      <w:r>
        <w:rPr>
          <w:spacing w:val="-1"/>
          <w:sz w:val="20"/>
        </w:rPr>
        <w:t> </w:t>
      </w:r>
      <w:r>
        <w:rPr>
          <w:sz w:val="20"/>
        </w:rPr>
        <w:t>the Internet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pay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goods on-line.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88" w:lineRule="auto" w:before="0" w:after="0"/>
        <w:ind w:left="881" w:right="528" w:hanging="360"/>
        <w:jc w:val="left"/>
        <w:rPr>
          <w:rFonts w:ascii="Symbol" w:hAnsi="Symbol"/>
          <w:sz w:val="20"/>
        </w:rPr>
      </w:pPr>
      <w:r>
        <w:rPr>
          <w:sz w:val="20"/>
        </w:rPr>
        <w:t>The</w:t>
      </w:r>
      <w:r>
        <w:rPr>
          <w:spacing w:val="29"/>
          <w:sz w:val="20"/>
        </w:rPr>
        <w:t> </w:t>
      </w:r>
      <w:r>
        <w:rPr>
          <w:sz w:val="20"/>
        </w:rPr>
        <w:t>Russian</w:t>
      </w:r>
      <w:r>
        <w:rPr>
          <w:spacing w:val="31"/>
          <w:sz w:val="20"/>
        </w:rPr>
        <w:t> </w:t>
      </w:r>
      <w:r>
        <w:rPr>
          <w:sz w:val="20"/>
        </w:rPr>
        <w:t>ruble</w:t>
      </w:r>
      <w:r>
        <w:rPr>
          <w:spacing w:val="30"/>
          <w:sz w:val="20"/>
        </w:rPr>
        <w:t> </w:t>
      </w:r>
      <w:r>
        <w:rPr>
          <w:sz w:val="20"/>
        </w:rPr>
        <w:t>(</w:t>
      </w:r>
      <w:r>
        <w:rPr>
          <w:i/>
          <w:sz w:val="20"/>
        </w:rPr>
        <w:t>or</w:t>
      </w:r>
      <w:r>
        <w:rPr>
          <w:i/>
          <w:spacing w:val="32"/>
          <w:sz w:val="20"/>
        </w:rPr>
        <w:t> </w:t>
      </w:r>
      <w:r>
        <w:rPr>
          <w:sz w:val="20"/>
        </w:rPr>
        <w:t>rouble)</w:t>
      </w:r>
      <w:r>
        <w:rPr>
          <w:spacing w:val="32"/>
          <w:sz w:val="20"/>
        </w:rPr>
        <w:t> </w:t>
      </w:r>
      <w:r>
        <w:rPr>
          <w:sz w:val="20"/>
        </w:rPr>
        <w:t>is</w:t>
      </w:r>
      <w:r>
        <w:rPr>
          <w:spacing w:val="30"/>
          <w:sz w:val="20"/>
        </w:rPr>
        <w:t> </w:t>
      </w:r>
      <w:r>
        <w:rPr>
          <w:sz w:val="20"/>
        </w:rPr>
        <w:t>the</w:t>
      </w:r>
      <w:r>
        <w:rPr>
          <w:spacing w:val="30"/>
          <w:sz w:val="20"/>
        </w:rPr>
        <w:t> </w:t>
      </w:r>
      <w:r>
        <w:rPr>
          <w:sz w:val="20"/>
        </w:rPr>
        <w:t>currency</w:t>
      </w:r>
      <w:r>
        <w:rPr>
          <w:spacing w:val="32"/>
          <w:sz w:val="20"/>
        </w:rPr>
        <w:t> </w:t>
      </w:r>
      <w:r>
        <w:rPr>
          <w:sz w:val="20"/>
        </w:rPr>
        <w:t>of</w:t>
      </w:r>
      <w:r>
        <w:rPr>
          <w:spacing w:val="31"/>
          <w:sz w:val="20"/>
        </w:rPr>
        <w:t> </w:t>
      </w:r>
      <w:r>
        <w:rPr>
          <w:sz w:val="20"/>
        </w:rPr>
        <w:t>the</w:t>
      </w:r>
      <w:r>
        <w:rPr>
          <w:spacing w:val="33"/>
          <w:sz w:val="20"/>
        </w:rPr>
        <w:t> </w:t>
      </w:r>
      <w:hyperlink r:id="rId7">
        <w:r>
          <w:rPr>
            <w:sz w:val="20"/>
          </w:rPr>
          <w:t>Russian</w:t>
        </w:r>
        <w:r>
          <w:rPr>
            <w:spacing w:val="32"/>
            <w:sz w:val="20"/>
          </w:rPr>
          <w:t> </w:t>
        </w:r>
        <w:r>
          <w:rPr>
            <w:sz w:val="20"/>
          </w:rPr>
          <w:t>Federation</w:t>
        </w:r>
      </w:hyperlink>
      <w:r>
        <w:rPr>
          <w:sz w:val="20"/>
        </w:rPr>
        <w:t>,</w:t>
      </w:r>
      <w:r>
        <w:rPr>
          <w:spacing w:val="30"/>
          <w:sz w:val="20"/>
        </w:rPr>
        <w:t> </w:t>
      </w:r>
      <w:r>
        <w:rPr>
          <w:sz w:val="20"/>
        </w:rPr>
        <w:t>100</w:t>
      </w:r>
      <w:r>
        <w:rPr>
          <w:spacing w:val="32"/>
          <w:sz w:val="20"/>
        </w:rPr>
        <w:t> </w:t>
      </w:r>
      <w:r>
        <w:rPr>
          <w:sz w:val="20"/>
        </w:rPr>
        <w:t>kopecks</w:t>
      </w:r>
      <w:r>
        <w:rPr>
          <w:spacing w:val="-68"/>
          <w:sz w:val="20"/>
        </w:rPr>
        <w:t> </w:t>
      </w:r>
      <w:r>
        <w:rPr>
          <w:sz w:val="20"/>
        </w:rPr>
        <w:t>make</w:t>
      </w:r>
      <w:r>
        <w:rPr>
          <w:spacing w:val="-1"/>
          <w:sz w:val="20"/>
        </w:rPr>
        <w:t> </w:t>
      </w:r>
      <w:r>
        <w:rPr>
          <w:sz w:val="20"/>
        </w:rPr>
        <w:t>ONE ruble.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  <w:tab w:pos="4919" w:val="left" w:leader="none"/>
        </w:tabs>
        <w:spacing w:line="243" w:lineRule="exact" w:before="0" w:after="0"/>
        <w:ind w:left="882" w:right="0" w:hanging="360"/>
        <w:jc w:val="lef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1" simplePos="0" relativeHeight="484623872">
            <wp:simplePos x="0" y="0"/>
            <wp:positionH relativeFrom="page">
              <wp:posOffset>3751326</wp:posOffset>
            </wp:positionH>
            <wp:positionV relativeFrom="paragraph">
              <wp:posOffset>29826</wp:posOffset>
            </wp:positionV>
            <wp:extent cx="66675" cy="9525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Russian ruble</w:t>
      </w:r>
      <w:r>
        <w:rPr>
          <w:spacing w:val="-4"/>
          <w:sz w:val="20"/>
        </w:rPr>
        <w:t> </w:t>
      </w:r>
      <w:r>
        <w:rPr>
          <w:sz w:val="20"/>
        </w:rPr>
        <w:t>uses the</w:t>
      </w:r>
      <w:r>
        <w:rPr>
          <w:spacing w:val="-3"/>
          <w:sz w:val="20"/>
        </w:rPr>
        <w:t> </w:t>
      </w:r>
      <w:r>
        <w:rPr>
          <w:sz w:val="20"/>
        </w:rPr>
        <w:t>ruble</w:t>
      </w:r>
      <w:r>
        <w:rPr>
          <w:spacing w:val="-4"/>
          <w:sz w:val="20"/>
        </w:rPr>
        <w:t> </w:t>
      </w:r>
      <w:r>
        <w:rPr>
          <w:sz w:val="20"/>
        </w:rPr>
        <w:t>sign</w:t>
        <w:tab/>
        <w:t>as</w:t>
      </w:r>
      <w:r>
        <w:rPr>
          <w:spacing w:val="-1"/>
          <w:sz w:val="20"/>
        </w:rPr>
        <w:t> </w:t>
      </w:r>
      <w:r>
        <w:rPr>
          <w:sz w:val="20"/>
        </w:rPr>
        <w:t>a symbol.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85" w:lineRule="auto" w:before="46" w:after="0"/>
        <w:ind w:left="881" w:right="532" w:hanging="360"/>
        <w:jc w:val="left"/>
        <w:rPr>
          <w:rFonts w:ascii="Symbol" w:hAnsi="Symbol"/>
          <w:sz w:val="20"/>
        </w:rPr>
      </w:pPr>
      <w:r>
        <w:rPr>
          <w:sz w:val="20"/>
        </w:rPr>
        <w:t>Coins</w:t>
      </w:r>
      <w:r>
        <w:rPr>
          <w:spacing w:val="2"/>
          <w:sz w:val="20"/>
        </w:rPr>
        <w:t> </w:t>
      </w:r>
      <w:r>
        <w:rPr>
          <w:sz w:val="20"/>
        </w:rPr>
        <w:t>and</w:t>
      </w:r>
      <w:r>
        <w:rPr>
          <w:spacing w:val="3"/>
          <w:sz w:val="20"/>
        </w:rPr>
        <w:t> </w:t>
      </w:r>
      <w:r>
        <w:rPr>
          <w:sz w:val="20"/>
        </w:rPr>
        <w:t>banknotes</w:t>
      </w:r>
      <w:r>
        <w:rPr>
          <w:spacing w:val="2"/>
          <w:sz w:val="20"/>
        </w:rPr>
        <w:t> </w:t>
      </w:r>
      <w:r>
        <w:rPr>
          <w:sz w:val="20"/>
        </w:rPr>
        <w:t>are</w:t>
      </w:r>
      <w:r>
        <w:rPr>
          <w:spacing w:val="2"/>
          <w:sz w:val="20"/>
        </w:rPr>
        <w:t> </w:t>
      </w:r>
      <w:r>
        <w:rPr>
          <w:sz w:val="20"/>
        </w:rPr>
        <w:t>popular items</w:t>
      </w:r>
      <w:r>
        <w:rPr>
          <w:spacing w:val="3"/>
          <w:sz w:val="20"/>
        </w:rPr>
        <w:t> </w:t>
      </w:r>
      <w:r>
        <w:rPr>
          <w:sz w:val="20"/>
        </w:rPr>
        <w:t>for</w:t>
      </w:r>
      <w:r>
        <w:rPr>
          <w:spacing w:val="2"/>
          <w:sz w:val="20"/>
        </w:rPr>
        <w:t> </w:t>
      </w:r>
      <w:r>
        <w:rPr>
          <w:sz w:val="20"/>
        </w:rPr>
        <w:t>collectors,</w:t>
      </w:r>
      <w:r>
        <w:rPr>
          <w:spacing w:val="2"/>
          <w:sz w:val="20"/>
        </w:rPr>
        <w:t> </w:t>
      </w:r>
      <w:r>
        <w:rPr>
          <w:sz w:val="20"/>
        </w:rPr>
        <w:t>especially</w:t>
      </w:r>
      <w:r>
        <w:rPr>
          <w:spacing w:val="3"/>
          <w:sz w:val="20"/>
        </w:rPr>
        <w:t> </w:t>
      </w:r>
      <w:r>
        <w:rPr>
          <w:sz w:val="20"/>
        </w:rPr>
        <w:t>rare,</w:t>
      </w:r>
      <w:r>
        <w:rPr>
          <w:spacing w:val="5"/>
          <w:sz w:val="20"/>
        </w:rPr>
        <w:t> </w:t>
      </w:r>
      <w:r>
        <w:rPr>
          <w:sz w:val="20"/>
        </w:rPr>
        <w:t>old</w:t>
      </w:r>
      <w:r>
        <w:rPr>
          <w:spacing w:val="3"/>
          <w:sz w:val="20"/>
        </w:rPr>
        <w:t> </w:t>
      </w:r>
      <w:r>
        <w:rPr>
          <w:sz w:val="20"/>
        </w:rPr>
        <w:t>and</w:t>
      </w:r>
      <w:r>
        <w:rPr>
          <w:spacing w:val="2"/>
          <w:sz w:val="20"/>
        </w:rPr>
        <w:t> </w:t>
      </w:r>
      <w:r>
        <w:rPr>
          <w:sz w:val="20"/>
        </w:rPr>
        <w:t>misprinted</w:t>
      </w:r>
      <w:r>
        <w:rPr>
          <w:spacing w:val="-68"/>
          <w:sz w:val="20"/>
        </w:rPr>
        <w:t> </w:t>
      </w:r>
      <w:r>
        <w:rPr>
          <w:sz w:val="20"/>
        </w:rPr>
        <w:t>ones.</w:t>
      </w:r>
    </w:p>
    <w:p>
      <w:pPr>
        <w:pStyle w:val="BodyText"/>
        <w:rPr>
          <w:sz w:val="24"/>
        </w:rPr>
      </w:pPr>
    </w:p>
    <w:p>
      <w:pPr>
        <w:spacing w:line="285" w:lineRule="auto" w:before="190"/>
        <w:ind w:left="522" w:right="536" w:firstLine="0"/>
        <w:jc w:val="left"/>
        <w:rPr>
          <w:i/>
          <w:sz w:val="20"/>
        </w:rPr>
      </w:pPr>
      <w:r>
        <w:rPr>
          <w:i/>
          <w:sz w:val="20"/>
        </w:rPr>
        <w:t>Say if the sentences below TRUE or NOT TRUE. Use the information from the section </w:t>
      </w:r>
      <w:r>
        <w:rPr>
          <w:b/>
          <w:i/>
          <w:sz w:val="20"/>
        </w:rPr>
        <w:t>Money</w:t>
      </w:r>
      <w:r>
        <w:rPr>
          <w:b/>
          <w:i/>
          <w:spacing w:val="-66"/>
          <w:sz w:val="20"/>
        </w:rPr>
        <w:t> </w:t>
      </w:r>
      <w:r>
        <w:rPr>
          <w:b/>
          <w:i/>
          <w:sz w:val="20"/>
        </w:rPr>
        <w:t>Facts</w:t>
      </w:r>
      <w:r>
        <w:rPr>
          <w:b/>
          <w:i/>
          <w:spacing w:val="2"/>
          <w:sz w:val="20"/>
        </w:rPr>
        <w:t> </w:t>
      </w:r>
      <w:r>
        <w:rPr>
          <w:i/>
          <w:sz w:val="20"/>
        </w:rPr>
        <w:t>to explain why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you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think so.</w:t>
      </w:r>
    </w:p>
    <w:p>
      <w:pPr>
        <w:pStyle w:val="BodyText"/>
        <w:spacing w:before="3"/>
        <w:rPr>
          <w:i/>
          <w:sz w:val="24"/>
        </w:rPr>
      </w:pPr>
    </w:p>
    <w:tbl>
      <w:tblPr>
        <w:tblW w:w="0" w:type="auto"/>
        <w:jc w:val="left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6519"/>
        <w:gridCol w:w="1277"/>
        <w:gridCol w:w="1240"/>
      </w:tblGrid>
      <w:tr>
        <w:trPr>
          <w:trHeight w:val="293" w:hRule="atLeast"/>
        </w:trPr>
        <w:tc>
          <w:tcPr>
            <w:tcW w:w="535" w:type="dxa"/>
          </w:tcPr>
          <w:p>
            <w:pPr>
              <w:pStyle w:val="TableParagraph"/>
              <w:ind w:left="13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6519" w:type="dxa"/>
          </w:tcPr>
          <w:p>
            <w:pPr>
              <w:pStyle w:val="TableParagraph"/>
              <w:ind w:left="3000" w:right="29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Fact</w:t>
            </w:r>
          </w:p>
        </w:tc>
        <w:tc>
          <w:tcPr>
            <w:tcW w:w="1277" w:type="dxa"/>
          </w:tcPr>
          <w:p>
            <w:pPr>
              <w:pStyle w:val="TableParagraph"/>
              <w:ind w:left="382"/>
              <w:rPr>
                <w:b/>
                <w:sz w:val="20"/>
              </w:rPr>
            </w:pPr>
            <w:r>
              <w:rPr>
                <w:b/>
                <w:sz w:val="20"/>
              </w:rPr>
              <w:t>True</w:t>
            </w:r>
          </w:p>
        </w:tc>
        <w:tc>
          <w:tcPr>
            <w:tcW w:w="1240" w:type="dxa"/>
          </w:tcPr>
          <w:p>
            <w:pPr>
              <w:pStyle w:val="TableParagraph"/>
              <w:ind w:left="132"/>
              <w:rPr>
                <w:b/>
                <w:sz w:val="20"/>
              </w:rPr>
            </w:pPr>
            <w:r>
              <w:rPr>
                <w:b/>
                <w:sz w:val="20"/>
              </w:rPr>
              <w:t>Not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True</w:t>
            </w:r>
          </w:p>
        </w:tc>
      </w:tr>
      <w:tr>
        <w:trPr>
          <w:trHeight w:val="582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519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People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paid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different things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goods 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services 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long</w:t>
            </w:r>
          </w:p>
          <w:p>
            <w:pPr>
              <w:pStyle w:val="TableParagraph"/>
              <w:spacing w:before="50"/>
              <w:ind w:left="105"/>
              <w:rPr>
                <w:sz w:val="20"/>
              </w:rPr>
            </w:pPr>
            <w:r>
              <w:rPr>
                <w:sz w:val="20"/>
              </w:rPr>
              <w:t>time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ago.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2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519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We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only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cash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buy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something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present.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519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We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buy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lot 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toys 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roubles.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535" w:type="dxa"/>
          </w:tcPr>
          <w:p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519" w:type="dxa"/>
          </w:tcPr>
          <w:p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We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never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Internet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products.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519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People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roubles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RF.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519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200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kopecks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equal 200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roubles.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519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Collectors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want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get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special coins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banknotes.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0" w:footer="734" w:top="1040" w:bottom="920" w:left="1180" w:right="320"/>
        </w:sectPr>
      </w:pPr>
    </w:p>
    <w:p>
      <w:pPr>
        <w:pStyle w:val="Heading5"/>
        <w:spacing w:before="71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1080135</wp:posOffset>
            </wp:positionH>
            <wp:positionV relativeFrom="paragraph">
              <wp:posOffset>769989</wp:posOffset>
            </wp:positionV>
            <wp:extent cx="2153508" cy="2045207"/>
            <wp:effectExtent l="0" t="0" r="0" b="0"/>
            <wp:wrapNone/>
            <wp:docPr id="3" name="image2.png" descr="http://xn----etbcecq3aeej0cyge.xn--p1ai/wp-content/uploads/2017/01/%D0%BA%D0%BE%D0%BF%D0%B5%D0%B9%D0%BA%D0%B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508" cy="2045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4118609</wp:posOffset>
            </wp:positionH>
            <wp:positionV relativeFrom="paragraph">
              <wp:posOffset>651184</wp:posOffset>
            </wp:positionV>
            <wp:extent cx="2367681" cy="1072896"/>
            <wp:effectExtent l="0" t="0" r="0" b="0"/>
            <wp:wrapNone/>
            <wp:docPr id="5" name="image3.png" descr="http://tursamara.com/attachments/Image/1_RUB_20051.png?template=facebook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681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Identifying</w:t>
      </w:r>
      <w:r>
        <w:rPr>
          <w:spacing w:val="-5"/>
        </w:rPr>
        <w:t> </w:t>
      </w:r>
      <w:r>
        <w:rPr/>
        <w:t>Coins</w:t>
      </w:r>
    </w:p>
    <w:p>
      <w:pPr>
        <w:pStyle w:val="BodyText"/>
        <w:rPr>
          <w:b/>
          <w:sz w:val="24"/>
        </w:rPr>
      </w:pPr>
    </w:p>
    <w:tbl>
      <w:tblPr>
        <w:tblW w:w="0" w:type="auto"/>
        <w:jc w:val="left"/>
        <w:tblInd w:w="3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4"/>
        <w:gridCol w:w="5190"/>
      </w:tblGrid>
      <w:tr>
        <w:trPr>
          <w:trHeight w:val="242" w:hRule="atLeast"/>
        </w:trPr>
        <w:tc>
          <w:tcPr>
            <w:tcW w:w="4474" w:type="dxa"/>
          </w:tcPr>
          <w:p>
            <w:pPr>
              <w:pStyle w:val="TableParagraph"/>
              <w:spacing w:line="222" w:lineRule="exact"/>
              <w:ind w:left="200"/>
              <w:rPr>
                <w:b/>
                <w:sz w:val="20"/>
              </w:rPr>
            </w:pPr>
            <w:r>
              <w:rPr>
                <w:b/>
                <w:sz w:val="20"/>
              </w:rPr>
              <w:t>Look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at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modern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Russian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kopecks.</w:t>
            </w:r>
          </w:p>
        </w:tc>
        <w:tc>
          <w:tcPr>
            <w:tcW w:w="5190" w:type="dxa"/>
          </w:tcPr>
          <w:p>
            <w:pPr>
              <w:pStyle w:val="TableParagraph"/>
              <w:spacing w:line="222" w:lineRule="exact"/>
              <w:ind w:left="512"/>
              <w:rPr>
                <w:b/>
                <w:sz w:val="20"/>
              </w:rPr>
            </w:pPr>
            <w:r>
              <w:rPr>
                <w:b/>
                <w:sz w:val="20"/>
              </w:rPr>
              <w:t>Look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at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modern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Russian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rubles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coins.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</w:rPr>
      </w:pPr>
    </w:p>
    <w:p>
      <w:pPr>
        <w:pStyle w:val="BodyText"/>
        <w:spacing w:line="285" w:lineRule="auto" w:before="1"/>
        <w:ind w:left="522" w:right="531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4126917</wp:posOffset>
            </wp:positionH>
            <wp:positionV relativeFrom="paragraph">
              <wp:posOffset>-1108224</wp:posOffset>
            </wp:positionV>
            <wp:extent cx="2385312" cy="1085469"/>
            <wp:effectExtent l="0" t="0" r="0" b="0"/>
            <wp:wrapNone/>
            <wp:docPr id="7" name="image4.png" descr="https://dic.academic.ru/pictures/wiki/files/53/5_RUB_(2008)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312" cy="1085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It’s</w:t>
      </w:r>
      <w:r>
        <w:rPr>
          <w:b/>
          <w:spacing w:val="10"/>
        </w:rPr>
        <w:t> </w:t>
      </w:r>
      <w:r>
        <w:rPr>
          <w:b/>
        </w:rPr>
        <w:t>interesting!</w:t>
      </w:r>
      <w:r>
        <w:rPr>
          <w:b/>
          <w:spacing w:val="15"/>
        </w:rPr>
        <w:t> </w:t>
      </w:r>
      <w:r>
        <w:rPr/>
        <w:t>We</w:t>
      </w:r>
      <w:r>
        <w:rPr>
          <w:spacing w:val="10"/>
        </w:rPr>
        <w:t> </w:t>
      </w:r>
      <w:r>
        <w:rPr/>
        <w:t>practically</w:t>
      </w:r>
      <w:r>
        <w:rPr>
          <w:spacing w:val="12"/>
        </w:rPr>
        <w:t> </w:t>
      </w:r>
      <w:r>
        <w:rPr/>
        <w:t>don’t</w:t>
      </w:r>
      <w:r>
        <w:rPr>
          <w:spacing w:val="12"/>
        </w:rPr>
        <w:t> </w:t>
      </w:r>
      <w:r>
        <w:rPr/>
        <w:t>use</w:t>
      </w:r>
      <w:r>
        <w:rPr>
          <w:spacing w:val="10"/>
        </w:rPr>
        <w:t> </w:t>
      </w:r>
      <w:r>
        <w:rPr/>
        <w:t>coins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1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5</w:t>
      </w:r>
      <w:r>
        <w:rPr>
          <w:spacing w:val="12"/>
        </w:rPr>
        <w:t> </w:t>
      </w:r>
      <w:r>
        <w:rPr/>
        <w:t>kopecks</w:t>
      </w:r>
      <w:r>
        <w:rPr>
          <w:spacing w:val="11"/>
        </w:rPr>
        <w:t> </w:t>
      </w:r>
      <w:r>
        <w:rPr/>
        <w:t>but</w:t>
      </w:r>
      <w:r>
        <w:rPr>
          <w:spacing w:val="12"/>
        </w:rPr>
        <w:t> </w:t>
      </w:r>
      <w:r>
        <w:rPr/>
        <w:t>they</w:t>
      </w:r>
      <w:r>
        <w:rPr>
          <w:spacing w:val="12"/>
        </w:rPr>
        <w:t> </w:t>
      </w:r>
      <w:r>
        <w:rPr/>
        <w:t>still</w:t>
      </w:r>
      <w:r>
        <w:rPr>
          <w:spacing w:val="15"/>
        </w:rPr>
        <w:t> </w:t>
      </w:r>
      <w:r>
        <w:rPr/>
        <w:t>exist.</w:t>
      </w:r>
      <w:r>
        <w:rPr>
          <w:spacing w:val="11"/>
        </w:rPr>
        <w:t> </w:t>
      </w:r>
      <w:r>
        <w:rPr/>
        <w:t>We</w:t>
      </w:r>
      <w:r>
        <w:rPr>
          <w:spacing w:val="-67"/>
        </w:rPr>
        <w:t> </w:t>
      </w:r>
      <w:r>
        <w:rPr/>
        <w:t>need coins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10</w:t>
      </w:r>
      <w:r>
        <w:rPr>
          <w:spacing w:val="-2"/>
        </w:rPr>
        <w:t> </w:t>
      </w:r>
      <w:r>
        <w:rPr/>
        <w:t>and 50</w:t>
      </w:r>
      <w:r>
        <w:rPr>
          <w:spacing w:val="2"/>
        </w:rPr>
        <w:t> </w:t>
      </w:r>
      <w:r>
        <w:rPr/>
        <w:t>kopecks</w:t>
      </w:r>
      <w:r>
        <w:rPr>
          <w:spacing w:val="-1"/>
        </w:rPr>
        <w:t> </w:t>
      </w:r>
      <w:r>
        <w:rPr/>
        <w:t>very</w:t>
      </w:r>
      <w:r>
        <w:rPr>
          <w:spacing w:val="1"/>
        </w:rPr>
        <w:t> </w:t>
      </w:r>
      <w:r>
        <w:rPr/>
        <w:t>seldom.</w:t>
      </w:r>
    </w:p>
    <w:p>
      <w:pPr>
        <w:pStyle w:val="BodyText"/>
        <w:spacing w:line="285" w:lineRule="auto" w:before="4"/>
        <w:ind w:left="522" w:right="531"/>
      </w:pPr>
      <w:r>
        <w:rPr/>
        <w:t>In Russia now we use banknotes of 50, 100, 1000, 5000 rubles. We practically don’t use the</w:t>
      </w:r>
      <w:r>
        <w:rPr>
          <w:spacing w:val="-68"/>
        </w:rPr>
        <w:t> </w:t>
      </w:r>
      <w:r>
        <w:rPr/>
        <w:t>banknotes in 5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rubles,</w:t>
      </w:r>
      <w:r>
        <w:rPr>
          <w:spacing w:val="-2"/>
        </w:rPr>
        <w:t> </w:t>
      </w:r>
      <w:r>
        <w:rPr/>
        <w:t>they</w:t>
      </w:r>
      <w:r>
        <w:rPr>
          <w:spacing w:val="-2"/>
        </w:rPr>
        <w:t> </w:t>
      </w:r>
      <w:r>
        <w:rPr/>
        <w:t>are mostly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coins</w:t>
      </w:r>
      <w:r>
        <w:rPr>
          <w:spacing w:val="-2"/>
        </w:rPr>
        <w:t> </w:t>
      </w:r>
      <w:r>
        <w:rPr/>
        <w:t>now.</w:t>
      </w:r>
    </w:p>
    <w:p>
      <w:pPr>
        <w:pStyle w:val="BodyText"/>
        <w:spacing w:before="7"/>
        <w:rPr>
          <w:sz w:val="19"/>
        </w:rPr>
      </w:pPr>
    </w:p>
    <w:p>
      <w:pPr>
        <w:pStyle w:val="Heading7"/>
      </w:pPr>
      <w:r>
        <w:rPr/>
        <w:t>Look</w:t>
      </w:r>
      <w:r>
        <w:rPr>
          <w:spacing w:val="-4"/>
        </w:rPr>
        <w:t> </w:t>
      </w:r>
      <w:r>
        <w:rPr/>
        <w:t>at</w:t>
      </w:r>
      <w:r>
        <w:rPr>
          <w:spacing w:val="-5"/>
        </w:rPr>
        <w:t> </w:t>
      </w:r>
      <w:r>
        <w:rPr/>
        <w:t>modern</w:t>
      </w:r>
      <w:r>
        <w:rPr>
          <w:spacing w:val="-4"/>
        </w:rPr>
        <w:t> </w:t>
      </w:r>
      <w:r>
        <w:rPr/>
        <w:t>Russian</w:t>
      </w:r>
      <w:r>
        <w:rPr>
          <w:spacing w:val="-4"/>
        </w:rPr>
        <w:t> </w:t>
      </w:r>
      <w:r>
        <w:rPr/>
        <w:t>rubles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banknotes.</w:t>
      </w:r>
    </w:p>
    <w:p>
      <w:pPr>
        <w:pStyle w:val="BodyText"/>
        <w:spacing w:before="11"/>
        <w:rPr>
          <w:b/>
          <w:sz w:val="15"/>
        </w:rPr>
      </w:pPr>
      <w:r>
        <w:rPr/>
        <w:pict>
          <v:group style="position:absolute;margin-left:92.050003pt;margin-top:11.61499pt;width:453.55pt;height:398.45pt;mso-position-horizontal-relative:page;mso-position-vertical-relative:paragraph;z-index:-15727616;mso-wrap-distance-left:0;mso-wrap-distance-right:0" coordorigin="1841,232" coordsize="9071,7969">
            <v:shape style="position:absolute;left:1908;top:232;width:8950;height:3893" type="#_x0000_t75" alt="http://ccc.express/5000.png" stroked="false">
              <v:imagedata r:id="rId12" o:title=""/>
            </v:shape>
            <v:shape style="position:absolute;left:1841;top:4132;width:9071;height:4069" type="#_x0000_t75" alt="https://avatanplus.com/files/resources/mid/569130dbb5fd01522726da61.png" stroked="false">
              <v:imagedata r:id="rId13" o:title="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11910" w:h="16840"/>
          <w:pgMar w:header="0" w:footer="734" w:top="1040" w:bottom="920" w:left="1180" w:right="320"/>
        </w:sectPr>
      </w:pPr>
    </w:p>
    <w:p>
      <w:pPr>
        <w:pStyle w:val="BodyText"/>
        <w:spacing w:before="75"/>
        <w:ind w:left="522"/>
      </w:pPr>
      <w:r>
        <w:rPr/>
        <w:t>Now</w:t>
      </w:r>
      <w:r>
        <w:rPr>
          <w:spacing w:val="-2"/>
        </w:rPr>
        <w:t> </w:t>
      </w:r>
      <w:r>
        <w:rPr/>
        <w:t>we</w:t>
      </w:r>
      <w:r>
        <w:rPr>
          <w:spacing w:val="-1"/>
        </w:rPr>
        <w:t> </w:t>
      </w:r>
      <w:r>
        <w:rPr/>
        <w:t>also</w:t>
      </w:r>
      <w:r>
        <w:rPr>
          <w:spacing w:val="-5"/>
        </w:rPr>
        <w:t> </w:t>
      </w:r>
      <w:r>
        <w:rPr/>
        <w:t>use</w:t>
      </w:r>
      <w:r>
        <w:rPr>
          <w:spacing w:val="-4"/>
        </w:rPr>
        <w:t> </w:t>
      </w:r>
      <w:r>
        <w:rPr/>
        <w:t>new</w:t>
      </w:r>
      <w:r>
        <w:rPr>
          <w:spacing w:val="-2"/>
        </w:rPr>
        <w:t> </w:t>
      </w:r>
      <w:r>
        <w:rPr/>
        <w:t>banknotes</w:t>
      </w:r>
      <w:r>
        <w:rPr>
          <w:spacing w:val="-1"/>
        </w:rPr>
        <w:t> </w:t>
      </w:r>
      <w:r>
        <w:rPr/>
        <w:t>worth</w:t>
      </w:r>
      <w:r>
        <w:rPr>
          <w:spacing w:val="-2"/>
        </w:rPr>
        <w:t> </w:t>
      </w:r>
      <w:r>
        <w:rPr/>
        <w:t>200</w:t>
      </w:r>
      <w:r>
        <w:rPr>
          <w:spacing w:val="-3"/>
        </w:rPr>
        <w:t> </w:t>
      </w:r>
      <w:r>
        <w:rPr/>
        <w:t>and 2,000</w:t>
      </w:r>
      <w:r>
        <w:rPr>
          <w:spacing w:val="1"/>
        </w:rPr>
        <w:t> </w:t>
      </w:r>
      <w:r>
        <w:rPr/>
        <w:t>rubles.</w:t>
      </w:r>
      <w:r>
        <w:rPr>
          <w:spacing w:val="-1"/>
        </w:rPr>
        <w:t> </w:t>
      </w:r>
      <w:r>
        <w:rPr/>
        <w:t>You can</w:t>
      </w:r>
      <w:r>
        <w:rPr>
          <w:spacing w:val="-1"/>
        </w:rPr>
        <w:t> </w:t>
      </w:r>
      <w:r>
        <w:rPr/>
        <w:t>see</w:t>
      </w:r>
      <w:r>
        <w:rPr>
          <w:spacing w:val="-3"/>
        </w:rPr>
        <w:t> </w:t>
      </w:r>
      <w:r>
        <w:rPr/>
        <w:t>them</w:t>
      </w:r>
      <w:r>
        <w:rPr>
          <w:spacing w:val="-3"/>
        </w:rPr>
        <w:t> </w:t>
      </w:r>
      <w:r>
        <w:rPr/>
        <w:t>below.</w:t>
      </w:r>
    </w:p>
    <w:p>
      <w:pPr>
        <w:pStyle w:val="BodyText"/>
        <w:spacing w:before="10"/>
        <w:rPr>
          <w:sz w:val="19"/>
        </w:rPr>
      </w:pPr>
      <w:r>
        <w:rPr/>
        <w:pict>
          <v:group style="position:absolute;margin-left:85.050003pt;margin-top:14.02668pt;width:449.5pt;height:115.5pt;mso-position-horizontal-relative:page;mso-position-vertical-relative:paragraph;z-index:-15725568;mso-wrap-distance-left:0;mso-wrap-distance-right:0" coordorigin="1701,281" coordsize="8990,2310">
            <v:shape style="position:absolute;left:1701;top:280;width:4275;height:2310" type="#_x0000_t75" alt="2000 Russian Rubles banknote (2017)" stroked="false">
              <v:imagedata r:id="rId14" o:title=""/>
            </v:shape>
            <v:shape style="position:absolute;left:6040;top:280;width:4650;height:2295" type="#_x0000_t75" alt="Russia_CBR_200_rubles_2017.00.00_B835a_PNL_AA_009879074_f" stroked="false">
              <v:imagedata r:id="rId15" o:title=""/>
            </v:shape>
            <w10:wrap type="topAndBottom"/>
          </v:group>
        </w:pict>
      </w:r>
    </w:p>
    <w:p>
      <w:pPr>
        <w:pStyle w:val="BodyText"/>
        <w:rPr>
          <w:sz w:val="24"/>
        </w:rPr>
      </w:pPr>
    </w:p>
    <w:p>
      <w:pPr>
        <w:pStyle w:val="Heading5"/>
        <w:spacing w:before="152"/>
      </w:pPr>
      <w:r>
        <w:rPr/>
        <w:t>How</w:t>
      </w:r>
      <w:r>
        <w:rPr>
          <w:spacing w:val="-4"/>
        </w:rPr>
        <w:t> </w:t>
      </w:r>
      <w:r>
        <w:rPr/>
        <w:t>much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Mr</w:t>
      </w:r>
      <w:r>
        <w:rPr>
          <w:spacing w:val="-3"/>
        </w:rPr>
        <w:t> </w:t>
      </w:r>
      <w:r>
        <w:rPr/>
        <w:t>Fisher’s</w:t>
      </w:r>
      <w:r>
        <w:rPr>
          <w:spacing w:val="-3"/>
        </w:rPr>
        <w:t> </w:t>
      </w:r>
      <w:r>
        <w:rPr/>
        <w:t>tickets?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before="1"/>
        <w:ind w:left="522"/>
      </w:pPr>
      <w:r>
        <w:rPr/>
        <w:t>Read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dialogue.</w:t>
      </w:r>
      <w:r>
        <w:rPr>
          <w:spacing w:val="-3"/>
        </w:rPr>
        <w:t> </w:t>
      </w:r>
      <w:r>
        <w:rPr/>
        <w:t>Answer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questions:</w:t>
      </w:r>
    </w:p>
    <w:p>
      <w:pPr>
        <w:pStyle w:val="ListParagraph"/>
        <w:numPr>
          <w:ilvl w:val="0"/>
          <w:numId w:val="8"/>
        </w:numPr>
        <w:tabs>
          <w:tab w:pos="882" w:val="left" w:leader="none"/>
        </w:tabs>
        <w:spacing w:line="243" w:lineRule="exact" w:before="0" w:after="0"/>
        <w:ind w:left="882" w:right="0" w:hanging="360"/>
        <w:jc w:val="left"/>
        <w:rPr>
          <w:i/>
          <w:sz w:val="20"/>
        </w:rPr>
      </w:pPr>
      <w:r>
        <w:rPr>
          <w:i/>
          <w:sz w:val="20"/>
        </w:rPr>
        <w:t>How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much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are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Mr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Fisher’s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tickets?</w:t>
      </w:r>
    </w:p>
    <w:p>
      <w:pPr>
        <w:pStyle w:val="ListParagraph"/>
        <w:numPr>
          <w:ilvl w:val="0"/>
          <w:numId w:val="8"/>
        </w:numPr>
        <w:tabs>
          <w:tab w:pos="882" w:val="left" w:leader="none"/>
        </w:tabs>
        <w:spacing w:line="243" w:lineRule="exact" w:before="0" w:after="0"/>
        <w:ind w:left="882" w:right="0" w:hanging="360"/>
        <w:jc w:val="left"/>
        <w:rPr>
          <w:i/>
          <w:sz w:val="20"/>
        </w:rPr>
      </w:pPr>
      <w:r>
        <w:rPr>
          <w:i/>
          <w:sz w:val="20"/>
        </w:rPr>
        <w:t>How does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he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pay?</w:t>
      </w:r>
    </w:p>
    <w:p>
      <w:pPr>
        <w:pStyle w:val="ListParagraph"/>
        <w:numPr>
          <w:ilvl w:val="0"/>
          <w:numId w:val="8"/>
        </w:numPr>
        <w:tabs>
          <w:tab w:pos="882" w:val="left" w:leader="none"/>
        </w:tabs>
        <w:spacing w:line="243" w:lineRule="exact" w:before="1" w:after="0"/>
        <w:ind w:left="882" w:right="0" w:hanging="360"/>
        <w:jc w:val="left"/>
        <w:rPr>
          <w:i/>
          <w:sz w:val="20"/>
        </w:rPr>
      </w:pPr>
      <w:r>
        <w:rPr>
          <w:i/>
          <w:sz w:val="20"/>
        </w:rPr>
        <w:t>What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is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PIN?</w:t>
      </w:r>
    </w:p>
    <w:p>
      <w:pPr>
        <w:pStyle w:val="ListParagraph"/>
        <w:numPr>
          <w:ilvl w:val="0"/>
          <w:numId w:val="8"/>
        </w:numPr>
        <w:tabs>
          <w:tab w:pos="882" w:val="left" w:leader="none"/>
        </w:tabs>
        <w:spacing w:line="243" w:lineRule="exact" w:before="0" w:after="0"/>
        <w:ind w:left="882" w:right="0" w:hanging="360"/>
        <w:jc w:val="left"/>
        <w:rPr>
          <w:i/>
          <w:sz w:val="20"/>
        </w:rPr>
      </w:pPr>
      <w:r>
        <w:rPr>
          <w:i/>
          <w:sz w:val="20"/>
        </w:rPr>
        <w:t>Why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do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we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need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to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use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PINs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when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we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pay by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card?</w:t>
      </w:r>
    </w:p>
    <w:p>
      <w:pPr>
        <w:pStyle w:val="BodyText"/>
        <w:spacing w:before="1" w:after="1"/>
        <w:rPr>
          <w:i/>
          <w:sz w:val="15"/>
        </w:rPr>
      </w:pPr>
    </w:p>
    <w:tbl>
      <w:tblPr>
        <w:tblW w:w="0" w:type="auto"/>
        <w:jc w:val="left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472"/>
      </w:tblGrid>
      <w:tr>
        <w:trPr>
          <w:trHeight w:val="290" w:hRule="atLeast"/>
        </w:trPr>
        <w:tc>
          <w:tcPr>
            <w:tcW w:w="1102" w:type="dxa"/>
          </w:tcPr>
          <w:p>
            <w:pPr>
              <w:pStyle w:val="TableParagraph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Cashier</w:t>
            </w:r>
          </w:p>
        </w:tc>
        <w:tc>
          <w:tcPr>
            <w:tcW w:w="8472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Good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morning,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help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you?</w:t>
            </w:r>
          </w:p>
        </w:tc>
      </w:tr>
      <w:tr>
        <w:trPr>
          <w:trHeight w:val="292" w:hRule="atLeast"/>
        </w:trPr>
        <w:tc>
          <w:tcPr>
            <w:tcW w:w="1102" w:type="dxa"/>
          </w:tcPr>
          <w:p>
            <w:pPr>
              <w:pStyle w:val="TableParagraph"/>
              <w:spacing w:before="2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Fisher</w:t>
            </w:r>
          </w:p>
        </w:tc>
        <w:tc>
          <w:tcPr>
            <w:tcW w:w="8472" w:type="dxa"/>
          </w:tcPr>
          <w:p>
            <w:pPr>
              <w:pStyle w:val="TableParagraph"/>
              <w:spacing w:before="2"/>
              <w:ind w:left="104"/>
              <w:rPr>
                <w:sz w:val="20"/>
              </w:rPr>
            </w:pPr>
            <w:r>
              <w:rPr>
                <w:sz w:val="20"/>
              </w:rPr>
              <w:t>Hello.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I’d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buy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two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tickets for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comedy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film,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please.</w:t>
            </w:r>
          </w:p>
        </w:tc>
      </w:tr>
      <w:tr>
        <w:trPr>
          <w:trHeight w:val="875" w:hRule="atLeast"/>
        </w:trPr>
        <w:tc>
          <w:tcPr>
            <w:tcW w:w="1102" w:type="dxa"/>
          </w:tcPr>
          <w:p>
            <w:pPr>
              <w:pStyle w:val="TableParagraph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Cashier</w:t>
            </w:r>
          </w:p>
        </w:tc>
        <w:tc>
          <w:tcPr>
            <w:tcW w:w="8472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Certainly.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available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seats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fourth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row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aisle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which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cost</w:t>
            </w:r>
          </w:p>
          <w:p>
            <w:pPr>
              <w:pStyle w:val="TableParagraph"/>
              <w:spacing w:line="290" w:lineRule="atLeast" w:before="3"/>
              <w:ind w:left="104" w:right="169"/>
              <w:rPr>
                <w:sz w:val="20"/>
              </w:rPr>
            </w:pPr>
            <w:r>
              <w:rPr>
                <w:sz w:val="20"/>
              </w:rPr>
              <w:t>150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RUB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each,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 some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near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centre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...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250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RUB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each. Which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would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like?</w:t>
            </w:r>
          </w:p>
        </w:tc>
      </w:tr>
      <w:tr>
        <w:trPr>
          <w:trHeight w:val="292" w:hRule="atLeast"/>
        </w:trPr>
        <w:tc>
          <w:tcPr>
            <w:tcW w:w="1102" w:type="dxa"/>
          </w:tcPr>
          <w:p>
            <w:pPr>
              <w:pStyle w:val="TableParagraph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Fisher</w:t>
            </w:r>
          </w:p>
        </w:tc>
        <w:tc>
          <w:tcPr>
            <w:tcW w:w="8472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Mmmm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...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ones near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centre, 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think.</w:t>
            </w:r>
          </w:p>
        </w:tc>
      </w:tr>
      <w:tr>
        <w:trPr>
          <w:trHeight w:val="582" w:hRule="atLeast"/>
        </w:trPr>
        <w:tc>
          <w:tcPr>
            <w:tcW w:w="1102" w:type="dxa"/>
          </w:tcPr>
          <w:p>
            <w:pPr>
              <w:pStyle w:val="TableParagraph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Cashier</w:t>
            </w:r>
          </w:p>
        </w:tc>
        <w:tc>
          <w:tcPr>
            <w:tcW w:w="8472" w:type="dxa"/>
          </w:tcPr>
          <w:p>
            <w:pPr>
              <w:pStyle w:val="TableParagraph"/>
              <w:tabs>
                <w:tab w:pos="6275" w:val="left" w:leader="none"/>
              </w:tabs>
              <w:ind w:left="104"/>
              <w:rPr>
                <w:sz w:val="20"/>
              </w:rPr>
            </w:pPr>
            <w:r>
              <w:rPr>
                <w:sz w:val="20"/>
              </w:rPr>
              <w:t>So,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two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seats near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centre.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total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RUB.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would</w:t>
            </w:r>
          </w:p>
          <w:p>
            <w:pPr>
              <w:pStyle w:val="TableParagraph"/>
              <w:spacing w:before="47"/>
              <w:ind w:left="104"/>
              <w:rPr>
                <w:sz w:val="20"/>
              </w:rPr>
            </w:pPr>
            <w:r>
              <w:rPr>
                <w:sz w:val="20"/>
              </w:rPr>
              <w:t>you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pay?</w:t>
            </w:r>
          </w:p>
        </w:tc>
      </w:tr>
      <w:tr>
        <w:trPr>
          <w:trHeight w:val="292" w:hRule="atLeast"/>
        </w:trPr>
        <w:tc>
          <w:tcPr>
            <w:tcW w:w="1102" w:type="dxa"/>
          </w:tcPr>
          <w:p>
            <w:pPr>
              <w:pStyle w:val="TableParagraph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Fisher</w:t>
            </w:r>
          </w:p>
        </w:tc>
        <w:tc>
          <w:tcPr>
            <w:tcW w:w="8472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Can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bank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card?</w:t>
            </w:r>
          </w:p>
        </w:tc>
      </w:tr>
      <w:tr>
        <w:trPr>
          <w:trHeight w:val="290" w:hRule="atLeast"/>
        </w:trPr>
        <w:tc>
          <w:tcPr>
            <w:tcW w:w="1102" w:type="dxa"/>
          </w:tcPr>
          <w:p>
            <w:pPr>
              <w:pStyle w:val="TableParagraph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Cashier</w:t>
            </w:r>
          </w:p>
        </w:tc>
        <w:tc>
          <w:tcPr>
            <w:tcW w:w="8472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Certainly.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put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machine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PIN.</w:t>
            </w:r>
          </w:p>
        </w:tc>
      </w:tr>
      <w:tr>
        <w:trPr>
          <w:trHeight w:val="292" w:hRule="atLeast"/>
        </w:trPr>
        <w:tc>
          <w:tcPr>
            <w:tcW w:w="1102" w:type="dxa"/>
          </w:tcPr>
          <w:p>
            <w:pPr>
              <w:pStyle w:val="TableParagraph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Fisher</w:t>
            </w:r>
          </w:p>
        </w:tc>
        <w:tc>
          <w:tcPr>
            <w:tcW w:w="8472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Sure.</w:t>
            </w:r>
          </w:p>
        </w:tc>
      </w:tr>
      <w:tr>
        <w:trPr>
          <w:trHeight w:val="582" w:hRule="atLeast"/>
        </w:trPr>
        <w:tc>
          <w:tcPr>
            <w:tcW w:w="1102" w:type="dxa"/>
          </w:tcPr>
          <w:p>
            <w:pPr>
              <w:pStyle w:val="TableParagraph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Cashier</w:t>
            </w:r>
          </w:p>
        </w:tc>
        <w:tc>
          <w:tcPr>
            <w:tcW w:w="8472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Thank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you. You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take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card.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here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tickets.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start 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pm.</w:t>
            </w:r>
          </w:p>
          <w:p>
            <w:pPr>
              <w:pStyle w:val="TableParagraph"/>
              <w:spacing w:before="50"/>
              <w:ind w:left="104"/>
              <w:rPr>
                <w:sz w:val="20"/>
              </w:rPr>
            </w:pPr>
            <w:r>
              <w:rPr>
                <w:sz w:val="20"/>
              </w:rPr>
              <w:t>Enjoy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movie.</w:t>
            </w:r>
          </w:p>
        </w:tc>
      </w:tr>
      <w:tr>
        <w:trPr>
          <w:trHeight w:val="292" w:hRule="atLeast"/>
        </w:trPr>
        <w:tc>
          <w:tcPr>
            <w:tcW w:w="1102" w:type="dxa"/>
          </w:tcPr>
          <w:p>
            <w:pPr>
              <w:pStyle w:val="TableParagraph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Fisher</w:t>
            </w:r>
          </w:p>
        </w:tc>
        <w:tc>
          <w:tcPr>
            <w:tcW w:w="8472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Thank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very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much.</w:t>
            </w:r>
          </w:p>
        </w:tc>
      </w:tr>
    </w:tbl>
    <w:p>
      <w:pPr>
        <w:pStyle w:val="BodyText"/>
        <w:rPr>
          <w:i/>
          <w:sz w:val="24"/>
        </w:rPr>
      </w:pPr>
    </w:p>
    <w:p>
      <w:pPr>
        <w:pStyle w:val="Heading5"/>
        <w:spacing w:before="168"/>
      </w:pPr>
      <w:r>
        <w:rPr/>
        <w:t>Homework: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Heading6"/>
        <w:numPr>
          <w:ilvl w:val="0"/>
          <w:numId w:val="9"/>
        </w:numPr>
        <w:tabs>
          <w:tab w:pos="882" w:val="left" w:leader="none"/>
        </w:tabs>
        <w:spacing w:line="240" w:lineRule="auto" w:before="0" w:after="0"/>
        <w:ind w:left="881" w:right="628" w:hanging="360"/>
        <w:jc w:val="left"/>
      </w:pPr>
      <w:r>
        <w:rPr/>
        <w:t>Choose the Russian banknote you like best of all and draw it paying attention to</w:t>
      </w:r>
      <w:r>
        <w:rPr>
          <w:spacing w:val="-75"/>
        </w:rPr>
        <w:t> </w:t>
      </w:r>
      <w:r>
        <w:rPr/>
        <w:t>its specific features. Be ready to describe it for your partner in class and ask</w:t>
      </w:r>
      <w:r>
        <w:rPr>
          <w:spacing w:val="1"/>
        </w:rPr>
        <w:t> </w:t>
      </w:r>
      <w:r>
        <w:rPr/>
        <w:t>them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guess</w:t>
      </w:r>
      <w:r>
        <w:rPr>
          <w:spacing w:val="-1"/>
        </w:rPr>
        <w:t> </w:t>
      </w:r>
      <w:r>
        <w:rPr/>
        <w:t>what</w:t>
      </w:r>
      <w:r>
        <w:rPr>
          <w:spacing w:val="-2"/>
        </w:rPr>
        <w:t> </w:t>
      </w:r>
      <w:r>
        <w:rPr/>
        <w:t>money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drew.</w:t>
      </w:r>
    </w:p>
    <w:p>
      <w:pPr>
        <w:pStyle w:val="BodyText"/>
        <w:spacing w:before="1"/>
        <w:rPr>
          <w:i/>
          <w:sz w:val="22"/>
        </w:rPr>
      </w:pPr>
    </w:p>
    <w:p>
      <w:pPr>
        <w:pStyle w:val="ListParagraph"/>
        <w:numPr>
          <w:ilvl w:val="0"/>
          <w:numId w:val="9"/>
        </w:numPr>
        <w:tabs>
          <w:tab w:pos="882" w:val="left" w:leader="none"/>
        </w:tabs>
        <w:spacing w:line="240" w:lineRule="auto" w:before="0" w:after="0"/>
        <w:ind w:left="881" w:right="869" w:hanging="360"/>
        <w:jc w:val="left"/>
        <w:rPr>
          <w:i/>
          <w:sz w:val="22"/>
        </w:rPr>
      </w:pPr>
      <w:r>
        <w:rPr>
          <w:i/>
          <w:sz w:val="22"/>
        </w:rPr>
        <w:t>Make a puzzle hiding financial words inside it and asking your students to find</w:t>
      </w:r>
      <w:r>
        <w:rPr>
          <w:i/>
          <w:spacing w:val="-75"/>
          <w:sz w:val="22"/>
        </w:rPr>
        <w:t> </w:t>
      </w:r>
      <w:r>
        <w:rPr>
          <w:i/>
          <w:sz w:val="22"/>
        </w:rPr>
        <w:t>them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734" w:top="1040" w:bottom="920" w:left="1180" w:right="320"/>
        </w:sectPr>
      </w:pPr>
    </w:p>
    <w:p>
      <w:pPr>
        <w:pStyle w:val="Heading3"/>
        <w:spacing w:before="71"/>
        <w:jc w:val="both"/>
      </w:pPr>
      <w:r>
        <w:rPr/>
        <w:t>Topic:</w:t>
      </w:r>
      <w:r>
        <w:rPr>
          <w:spacing w:val="-2"/>
        </w:rPr>
        <w:t> </w:t>
      </w:r>
      <w:r>
        <w:rPr/>
        <w:t>Notes and Coins</w:t>
      </w:r>
    </w:p>
    <w:p>
      <w:pPr>
        <w:spacing w:before="273"/>
        <w:ind w:left="881" w:right="5763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3953509</wp:posOffset>
            </wp:positionH>
            <wp:positionV relativeFrom="paragraph">
              <wp:posOffset>172767</wp:posOffset>
            </wp:positionV>
            <wp:extent cx="3057779" cy="1533143"/>
            <wp:effectExtent l="0" t="0" r="0" b="0"/>
            <wp:wrapNone/>
            <wp:docPr id="9" name="image9.jpeg" descr="http://rusvesna.su/sites/default/files/styles/node_pic/public/funt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779" cy="1533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The money used in a country is its</w:t>
      </w:r>
      <w:r>
        <w:rPr>
          <w:spacing w:val="1"/>
          <w:sz w:val="20"/>
        </w:rPr>
        <w:t> </w:t>
      </w:r>
      <w:r>
        <w:rPr>
          <w:b/>
          <w:sz w:val="20"/>
        </w:rPr>
        <w:t>currency</w:t>
      </w:r>
      <w:r>
        <w:rPr>
          <w:sz w:val="20"/>
        </w:rPr>
        <w:t>. The currency in Britain is</w:t>
      </w:r>
      <w:r>
        <w:rPr>
          <w:spacing w:val="1"/>
          <w:sz w:val="20"/>
        </w:rPr>
        <w:t> </w:t>
      </w:r>
      <w:r>
        <w:rPr>
          <w:sz w:val="20"/>
        </w:rPr>
        <w:t>the British pound or </w:t>
      </w:r>
      <w:r>
        <w:rPr>
          <w:i/>
          <w:sz w:val="20"/>
        </w:rPr>
        <w:t>pound sterling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(</w:t>
      </w:r>
      <w:r>
        <w:rPr>
          <w:sz w:val="20"/>
        </w:rPr>
        <w:t>GBP)</w:t>
      </w:r>
      <w:r>
        <w:rPr>
          <w:i/>
          <w:sz w:val="20"/>
        </w:rPr>
        <w:t>. The sign is </w:t>
      </w:r>
      <w:hyperlink r:id="rId17">
        <w:r>
          <w:rPr>
            <w:sz w:val="20"/>
          </w:rPr>
          <w:t>£</w:t>
        </w:r>
      </w:hyperlink>
      <w:r>
        <w:rPr>
          <w:sz w:val="20"/>
        </w:rPr>
        <w:t>. There are notes</w:t>
      </w:r>
      <w:r>
        <w:rPr>
          <w:spacing w:val="-68"/>
          <w:sz w:val="20"/>
        </w:rPr>
        <w:t> </w:t>
      </w:r>
      <w:r>
        <w:rPr>
          <w:sz w:val="20"/>
        </w:rPr>
        <w:t>or</w:t>
      </w:r>
      <w:r>
        <w:rPr>
          <w:spacing w:val="-3"/>
          <w:sz w:val="20"/>
        </w:rPr>
        <w:t> </w:t>
      </w:r>
      <w:r>
        <w:rPr>
          <w:sz w:val="20"/>
        </w:rPr>
        <w:t>banknotes</w:t>
      </w:r>
      <w:r>
        <w:rPr>
          <w:spacing w:val="-2"/>
          <w:sz w:val="20"/>
        </w:rPr>
        <w:t> </w:t>
      </w:r>
      <w:r>
        <w:rPr>
          <w:sz w:val="20"/>
        </w:rPr>
        <w:t>for:</w:t>
      </w:r>
    </w:p>
    <w:p>
      <w:pPr>
        <w:pStyle w:val="BodyText"/>
        <w:spacing w:line="242" w:lineRule="exact"/>
        <w:ind w:left="881"/>
      </w:pPr>
      <w:r>
        <w:rPr/>
        <w:t>5,</w:t>
      </w:r>
      <w:r>
        <w:rPr>
          <w:spacing w:val="-2"/>
        </w:rPr>
        <w:t> </w:t>
      </w:r>
      <w:r>
        <w:rPr/>
        <w:t>10,</w:t>
      </w:r>
      <w:r>
        <w:rPr>
          <w:spacing w:val="-2"/>
        </w:rPr>
        <w:t> </w:t>
      </w:r>
      <w:r>
        <w:rPr/>
        <w:t>20,</w:t>
      </w:r>
      <w:r>
        <w:rPr>
          <w:spacing w:val="1"/>
        </w:rPr>
        <w:t> </w:t>
      </w:r>
      <w:r>
        <w:rPr/>
        <w:t>50</w:t>
      </w:r>
      <w:r>
        <w:rPr>
          <w:spacing w:val="-2"/>
        </w:rPr>
        <w:t> </w:t>
      </w:r>
      <w:r>
        <w:rPr/>
        <w:t>pounds</w:t>
      </w:r>
    </w:p>
    <w:p>
      <w:pPr>
        <w:pStyle w:val="BodyText"/>
        <w:spacing w:before="1"/>
      </w:pPr>
    </w:p>
    <w:p>
      <w:pPr>
        <w:pStyle w:val="BodyText"/>
        <w:ind w:left="881" w:right="5182"/>
      </w:pPr>
      <w:r>
        <w:rPr/>
        <w:t>The British pound is divided into 100</w:t>
      </w:r>
      <w:r>
        <w:rPr>
          <w:spacing w:val="1"/>
        </w:rPr>
        <w:t> </w:t>
      </w:r>
      <w:r>
        <w:rPr/>
        <w:t>pence.</w:t>
      </w:r>
      <w:r>
        <w:rPr>
          <w:spacing w:val="-3"/>
        </w:rPr>
        <w:t> </w:t>
      </w:r>
      <w:r>
        <w:rPr/>
        <w:t>There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coins for</w:t>
      </w:r>
      <w:r>
        <w:rPr>
          <w:spacing w:val="-3"/>
        </w:rPr>
        <w:t> </w:t>
      </w:r>
      <w:r>
        <w:rPr/>
        <w:t>1,</w:t>
      </w:r>
      <w:r>
        <w:rPr>
          <w:spacing w:val="-2"/>
        </w:rPr>
        <w:t> </w:t>
      </w:r>
      <w:r>
        <w:rPr/>
        <w:t>2,</w:t>
      </w:r>
      <w:r>
        <w:rPr>
          <w:spacing w:val="1"/>
        </w:rPr>
        <w:t> </w:t>
      </w:r>
      <w:r>
        <w:rPr/>
        <w:t>5,</w:t>
      </w:r>
      <w:r>
        <w:rPr>
          <w:spacing w:val="-2"/>
        </w:rPr>
        <w:t> </w:t>
      </w:r>
      <w:r>
        <w:rPr/>
        <w:t>10,</w:t>
      </w:r>
    </w:p>
    <w:p>
      <w:pPr>
        <w:pStyle w:val="BodyText"/>
        <w:spacing w:line="242" w:lineRule="exact"/>
        <w:ind w:left="881"/>
      </w:pPr>
      <w:r>
        <w:rPr/>
        <w:t>20,</w:t>
      </w:r>
      <w:r>
        <w:rPr>
          <w:spacing w:val="-4"/>
        </w:rPr>
        <w:t> </w:t>
      </w:r>
      <w:r>
        <w:rPr/>
        <w:t>50</w:t>
      </w:r>
      <w:r>
        <w:rPr>
          <w:spacing w:val="-1"/>
        </w:rPr>
        <w:t> </w:t>
      </w:r>
      <w:r>
        <w:rPr/>
        <w:t>pence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1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2</w:t>
      </w:r>
      <w:r>
        <w:rPr>
          <w:spacing w:val="-2"/>
        </w:rPr>
        <w:t> </w:t>
      </w:r>
      <w:r>
        <w:rPr/>
        <w:t>pounds.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5"/>
        <w:jc w:val="both"/>
      </w:pPr>
      <w:r>
        <w:rPr/>
        <w:t>Changing</w:t>
      </w:r>
      <w:r>
        <w:rPr>
          <w:spacing w:val="-5"/>
        </w:rPr>
        <w:t> </w:t>
      </w:r>
      <w:r>
        <w:rPr/>
        <w:t>Money</w:t>
      </w:r>
    </w:p>
    <w:p>
      <w:pPr>
        <w:pStyle w:val="BodyText"/>
        <w:spacing w:before="5"/>
        <w:rPr>
          <w:b/>
        </w:rPr>
      </w:pPr>
    </w:p>
    <w:p>
      <w:pPr>
        <w:spacing w:before="0"/>
        <w:ind w:left="522" w:right="529" w:firstLine="0"/>
        <w:jc w:val="both"/>
        <w:rPr>
          <w:i/>
          <w:sz w:val="20"/>
        </w:rPr>
      </w:pPr>
      <w:r>
        <w:rPr>
          <w:sz w:val="20"/>
        </w:rPr>
        <w:t>Anastasia</w:t>
      </w:r>
      <w:r>
        <w:rPr>
          <w:spacing w:val="14"/>
          <w:sz w:val="20"/>
        </w:rPr>
        <w:t> </w:t>
      </w:r>
      <w:r>
        <w:rPr>
          <w:sz w:val="20"/>
        </w:rPr>
        <w:t>is</w:t>
      </w:r>
      <w:r>
        <w:rPr>
          <w:spacing w:val="15"/>
          <w:sz w:val="20"/>
        </w:rPr>
        <w:t> </w:t>
      </w:r>
      <w:r>
        <w:rPr>
          <w:sz w:val="20"/>
        </w:rPr>
        <w:t>going</w:t>
      </w:r>
      <w:r>
        <w:rPr>
          <w:spacing w:val="14"/>
          <w:sz w:val="20"/>
        </w:rPr>
        <w:t> </w:t>
      </w:r>
      <w:r>
        <w:rPr>
          <w:sz w:val="20"/>
        </w:rPr>
        <w:t>on</w:t>
      </w:r>
      <w:r>
        <w:rPr>
          <w:spacing w:val="17"/>
          <w:sz w:val="20"/>
        </w:rPr>
        <w:t> </w:t>
      </w:r>
      <w:r>
        <w:rPr>
          <w:sz w:val="20"/>
        </w:rPr>
        <w:t>holiday</w:t>
      </w:r>
      <w:r>
        <w:rPr>
          <w:spacing w:val="16"/>
          <w:sz w:val="20"/>
        </w:rPr>
        <w:t> </w:t>
      </w:r>
      <w:r>
        <w:rPr>
          <w:sz w:val="20"/>
        </w:rPr>
        <w:t>to</w:t>
      </w:r>
      <w:r>
        <w:rPr>
          <w:spacing w:val="15"/>
          <w:sz w:val="20"/>
        </w:rPr>
        <w:t> </w:t>
      </w:r>
      <w:r>
        <w:rPr>
          <w:sz w:val="20"/>
        </w:rPr>
        <w:t>Great</w:t>
      </w:r>
      <w:r>
        <w:rPr>
          <w:spacing w:val="17"/>
          <w:sz w:val="20"/>
        </w:rPr>
        <w:t> </w:t>
      </w:r>
      <w:r>
        <w:rPr>
          <w:sz w:val="20"/>
        </w:rPr>
        <w:t>Britain.</w:t>
      </w:r>
      <w:r>
        <w:rPr>
          <w:spacing w:val="11"/>
          <w:sz w:val="20"/>
        </w:rPr>
        <w:t> </w:t>
      </w:r>
      <w:r>
        <w:rPr>
          <w:sz w:val="20"/>
        </w:rPr>
        <w:t>To</w:t>
      </w:r>
      <w:r>
        <w:rPr>
          <w:spacing w:val="15"/>
          <w:sz w:val="20"/>
        </w:rPr>
        <w:t> </w:t>
      </w:r>
      <w:r>
        <w:rPr>
          <w:sz w:val="20"/>
        </w:rPr>
        <w:t>change</w:t>
      </w:r>
      <w:r>
        <w:rPr>
          <w:spacing w:val="15"/>
          <w:sz w:val="20"/>
        </w:rPr>
        <w:t> </w:t>
      </w:r>
      <w:r>
        <w:rPr>
          <w:sz w:val="20"/>
        </w:rPr>
        <w:t>or</w:t>
      </w:r>
      <w:r>
        <w:rPr>
          <w:spacing w:val="15"/>
          <w:sz w:val="20"/>
        </w:rPr>
        <w:t> </w:t>
      </w:r>
      <w:r>
        <w:rPr>
          <w:sz w:val="20"/>
        </w:rPr>
        <w:t>to</w:t>
      </w:r>
      <w:r>
        <w:rPr>
          <w:spacing w:val="15"/>
          <w:sz w:val="20"/>
        </w:rPr>
        <w:t> </w:t>
      </w:r>
      <w:r>
        <w:rPr>
          <w:sz w:val="20"/>
        </w:rPr>
        <w:t>exchange</w:t>
      </w:r>
      <w:r>
        <w:rPr>
          <w:spacing w:val="15"/>
          <w:sz w:val="20"/>
        </w:rPr>
        <w:t> </w:t>
      </w:r>
      <w:r>
        <w:rPr>
          <w:sz w:val="20"/>
        </w:rPr>
        <w:t>money,</w:t>
      </w:r>
      <w:r>
        <w:rPr>
          <w:spacing w:val="15"/>
          <w:sz w:val="20"/>
        </w:rPr>
        <w:t> </w:t>
      </w:r>
      <w:r>
        <w:rPr>
          <w:sz w:val="20"/>
        </w:rPr>
        <w:t>she</w:t>
      </w:r>
      <w:r>
        <w:rPr>
          <w:spacing w:val="15"/>
          <w:sz w:val="20"/>
        </w:rPr>
        <w:t> </w:t>
      </w:r>
      <w:r>
        <w:rPr>
          <w:sz w:val="20"/>
        </w:rPr>
        <w:t>goes</w:t>
      </w:r>
      <w:r>
        <w:rPr>
          <w:spacing w:val="-68"/>
          <w:sz w:val="20"/>
        </w:rPr>
        <w:t> </w:t>
      </w:r>
      <w:r>
        <w:rPr>
          <w:sz w:val="20"/>
        </w:rPr>
        <w:t>to a bank or bureau de change. She asks a lot of questions there. </w:t>
      </w:r>
      <w:r>
        <w:rPr>
          <w:i/>
          <w:sz w:val="20"/>
        </w:rPr>
        <w:t>Read the questions below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and try to answer them. Then to check your ideas match the answers given below the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questions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to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them.</w:t>
      </w:r>
    </w:p>
    <w:p>
      <w:pPr>
        <w:pStyle w:val="BodyText"/>
        <w:spacing w:before="11"/>
        <w:rPr>
          <w:i/>
          <w:sz w:val="19"/>
        </w:rPr>
      </w:pPr>
    </w:p>
    <w:p>
      <w:pPr>
        <w:pStyle w:val="Heading8"/>
        <w:jc w:val="both"/>
        <w:rPr>
          <w:b w:val="0"/>
          <w:i w:val="0"/>
        </w:rPr>
      </w:pPr>
      <w:r>
        <w:rPr/>
        <w:t>Anastasia’s</w:t>
      </w:r>
      <w:r>
        <w:rPr>
          <w:spacing w:val="-6"/>
        </w:rPr>
        <w:t> </w:t>
      </w:r>
      <w:r>
        <w:rPr/>
        <w:t>questions</w:t>
      </w:r>
      <w:r>
        <w:rPr>
          <w:b w:val="0"/>
          <w:i w:val="0"/>
        </w:rPr>
        <w:t>: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9"/>
        </w:numPr>
        <w:tabs>
          <w:tab w:pos="1242" w:val="left" w:leader="none"/>
        </w:tabs>
        <w:spacing w:line="243" w:lineRule="exact" w:before="0" w:after="0"/>
        <w:ind w:left="1242" w:right="0" w:hanging="361"/>
        <w:jc w:val="left"/>
        <w:rPr>
          <w:sz w:val="20"/>
        </w:rPr>
      </w:pPr>
      <w:r>
        <w:rPr>
          <w:sz w:val="20"/>
        </w:rPr>
        <w:t>What’s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currency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Great</w:t>
      </w:r>
      <w:r>
        <w:rPr>
          <w:spacing w:val="-2"/>
          <w:sz w:val="20"/>
        </w:rPr>
        <w:t> </w:t>
      </w:r>
      <w:r>
        <w:rPr>
          <w:sz w:val="20"/>
        </w:rPr>
        <w:t>Britain?</w:t>
      </w:r>
    </w:p>
    <w:p>
      <w:pPr>
        <w:pStyle w:val="ListParagraph"/>
        <w:numPr>
          <w:ilvl w:val="1"/>
          <w:numId w:val="9"/>
        </w:numPr>
        <w:tabs>
          <w:tab w:pos="1242" w:val="left" w:leader="none"/>
        </w:tabs>
        <w:spacing w:line="240" w:lineRule="auto" w:before="0" w:after="0"/>
        <w:ind w:left="1241" w:right="598" w:hanging="360"/>
        <w:jc w:val="left"/>
        <w:rPr>
          <w:sz w:val="20"/>
        </w:rPr>
      </w:pPr>
      <w:r>
        <w:rPr>
          <w:sz w:val="20"/>
        </w:rPr>
        <w:t>What’s the exchange rate? I mean, how many Russian rubles are there to the British</w:t>
      </w:r>
      <w:r>
        <w:rPr>
          <w:spacing w:val="-68"/>
          <w:sz w:val="20"/>
        </w:rPr>
        <w:t> </w:t>
      </w:r>
      <w:r>
        <w:rPr>
          <w:sz w:val="20"/>
        </w:rPr>
        <w:t>pound?</w:t>
      </w:r>
    </w:p>
    <w:p>
      <w:pPr>
        <w:pStyle w:val="ListParagraph"/>
        <w:numPr>
          <w:ilvl w:val="1"/>
          <w:numId w:val="9"/>
        </w:numPr>
        <w:tabs>
          <w:tab w:pos="1242" w:val="left" w:leader="none"/>
        </w:tabs>
        <w:spacing w:line="243" w:lineRule="exact" w:before="1" w:after="0"/>
        <w:ind w:left="1242" w:right="0" w:hanging="361"/>
        <w:jc w:val="left"/>
        <w:rPr>
          <w:sz w:val="20"/>
        </w:rPr>
      </w:pPr>
      <w:r>
        <w:rPr>
          <w:sz w:val="20"/>
        </w:rPr>
        <w:t>How much</w:t>
      </w:r>
      <w:r>
        <w:rPr>
          <w:spacing w:val="-3"/>
          <w:sz w:val="20"/>
        </w:rPr>
        <w:t> </w:t>
      </w:r>
      <w:r>
        <w:rPr>
          <w:sz w:val="20"/>
        </w:rPr>
        <w:t>commission</w:t>
      </w:r>
      <w:r>
        <w:rPr>
          <w:spacing w:val="-1"/>
          <w:sz w:val="20"/>
        </w:rPr>
        <w:t> </w:t>
      </w:r>
      <w:r>
        <w:rPr>
          <w:sz w:val="20"/>
        </w:rPr>
        <w:t>do</w:t>
      </w:r>
      <w:r>
        <w:rPr>
          <w:spacing w:val="-3"/>
          <w:sz w:val="20"/>
        </w:rPr>
        <w:t> </w:t>
      </w:r>
      <w:r>
        <w:rPr>
          <w:sz w:val="20"/>
        </w:rPr>
        <w:t>you</w:t>
      </w:r>
      <w:r>
        <w:rPr>
          <w:spacing w:val="-1"/>
          <w:sz w:val="20"/>
        </w:rPr>
        <w:t> </w:t>
      </w:r>
      <w:r>
        <w:rPr>
          <w:sz w:val="20"/>
        </w:rPr>
        <w:t>charge?</w:t>
      </w:r>
      <w:r>
        <w:rPr>
          <w:spacing w:val="-4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How much</w:t>
      </w:r>
      <w:r>
        <w:rPr>
          <w:spacing w:val="-3"/>
          <w:sz w:val="20"/>
        </w:rPr>
        <w:t> </w:t>
      </w:r>
      <w:r>
        <w:rPr>
          <w:sz w:val="20"/>
        </w:rPr>
        <w:t>does</w:t>
      </w:r>
      <w:r>
        <w:rPr>
          <w:spacing w:val="-3"/>
          <w:sz w:val="20"/>
        </w:rPr>
        <w:t> </w:t>
      </w:r>
      <w:r>
        <w:rPr>
          <w:sz w:val="20"/>
        </w:rPr>
        <w:t>it</w:t>
      </w:r>
      <w:r>
        <w:rPr>
          <w:spacing w:val="-2"/>
          <w:sz w:val="20"/>
        </w:rPr>
        <w:t> </w:t>
      </w:r>
      <w:r>
        <w:rPr>
          <w:sz w:val="20"/>
        </w:rPr>
        <w:t>cost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change</w:t>
      </w:r>
      <w:r>
        <w:rPr>
          <w:spacing w:val="-4"/>
          <w:sz w:val="20"/>
        </w:rPr>
        <w:t> </w:t>
      </w:r>
      <w:r>
        <w:rPr>
          <w:sz w:val="20"/>
        </w:rPr>
        <w:t>money?</w:t>
      </w:r>
    </w:p>
    <w:p>
      <w:pPr>
        <w:pStyle w:val="ListParagraph"/>
        <w:numPr>
          <w:ilvl w:val="1"/>
          <w:numId w:val="9"/>
        </w:numPr>
        <w:tabs>
          <w:tab w:pos="1242" w:val="left" w:leader="none"/>
        </w:tabs>
        <w:spacing w:line="240" w:lineRule="auto" w:before="0" w:after="0"/>
        <w:ind w:left="1241" w:right="688" w:hanging="360"/>
        <w:jc w:val="left"/>
        <w:rPr>
          <w:sz w:val="20"/>
        </w:rPr>
      </w:pPr>
      <w:r>
        <w:rPr>
          <w:sz w:val="20"/>
        </w:rPr>
        <w:t>Can I change Russian rubles in Great Britain? Can I change euros into British pound</w:t>
      </w:r>
      <w:r>
        <w:rPr>
          <w:spacing w:val="-68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Great Britain?</w:t>
      </w:r>
    </w:p>
    <w:p>
      <w:pPr>
        <w:pStyle w:val="ListParagraph"/>
        <w:numPr>
          <w:ilvl w:val="1"/>
          <w:numId w:val="9"/>
        </w:numPr>
        <w:tabs>
          <w:tab w:pos="1242" w:val="left" w:leader="none"/>
        </w:tabs>
        <w:spacing w:line="240" w:lineRule="auto" w:before="0" w:after="0"/>
        <w:ind w:left="1241" w:right="863" w:hanging="360"/>
        <w:jc w:val="left"/>
        <w:rPr>
          <w:sz w:val="20"/>
        </w:rPr>
      </w:pPr>
      <w:r>
        <w:rPr>
          <w:sz w:val="20"/>
        </w:rPr>
        <w:t>If I have some British currency at the end of my holiday, can I change it back into</w:t>
      </w:r>
      <w:r>
        <w:rPr>
          <w:spacing w:val="-68"/>
          <w:sz w:val="20"/>
        </w:rPr>
        <w:t> </w:t>
      </w:r>
      <w:r>
        <w:rPr>
          <w:sz w:val="20"/>
        </w:rPr>
        <w:t>rubles</w:t>
      </w:r>
      <w:r>
        <w:rPr>
          <w:spacing w:val="-3"/>
          <w:sz w:val="20"/>
        </w:rPr>
        <w:t> </w:t>
      </w:r>
      <w:r>
        <w:rPr>
          <w:sz w:val="20"/>
        </w:rPr>
        <w:t>here</w:t>
      </w:r>
      <w:r>
        <w:rPr>
          <w:spacing w:val="-2"/>
          <w:sz w:val="20"/>
        </w:rPr>
        <w:t> </w:t>
      </w:r>
      <w:r>
        <w:rPr>
          <w:sz w:val="20"/>
        </w:rPr>
        <w:t>in Russia?</w:t>
      </w:r>
    </w:p>
    <w:p>
      <w:pPr>
        <w:pStyle w:val="Heading8"/>
        <w:spacing w:line="242" w:lineRule="exact"/>
      </w:pPr>
      <w:r>
        <w:rPr/>
        <w:t>Cashier’s</w:t>
      </w:r>
      <w:r>
        <w:rPr>
          <w:spacing w:val="-8"/>
        </w:rPr>
        <w:t> </w:t>
      </w:r>
      <w:r>
        <w:rPr/>
        <w:t>answers:</w:t>
      </w:r>
    </w:p>
    <w:p>
      <w:pPr>
        <w:pStyle w:val="BodyText"/>
        <w:spacing w:before="1"/>
        <w:rPr>
          <w:b/>
          <w:i/>
        </w:rPr>
      </w:pPr>
    </w:p>
    <w:p>
      <w:pPr>
        <w:pStyle w:val="ListParagraph"/>
        <w:numPr>
          <w:ilvl w:val="0"/>
          <w:numId w:val="10"/>
        </w:numPr>
        <w:tabs>
          <w:tab w:pos="1240" w:val="left" w:leader="none"/>
          <w:tab w:pos="3227" w:val="left" w:leader="none"/>
        </w:tabs>
        <w:spacing w:line="243" w:lineRule="exact" w:before="1" w:after="0"/>
        <w:ind w:left="1239" w:right="0" w:hanging="361"/>
        <w:jc w:val="left"/>
        <w:rPr>
          <w:sz w:val="20"/>
        </w:rPr>
      </w:pPr>
      <w:r>
        <w:rPr>
          <w:sz w:val="20"/>
        </w:rPr>
        <w:t>There</w:t>
      </w:r>
      <w:r>
        <w:rPr>
          <w:spacing w:val="-3"/>
          <w:sz w:val="20"/>
        </w:rPr>
        <w:t> </w:t>
      </w:r>
      <w:r>
        <w:rPr>
          <w:sz w:val="20"/>
        </w:rPr>
        <w:t>are</w:t>
      </w:r>
      <w:r>
        <w:rPr>
          <w:sz w:val="20"/>
          <w:u w:val="single"/>
        </w:rPr>
        <w:tab/>
      </w:r>
      <w:r>
        <w:rPr>
          <w:sz w:val="20"/>
        </w:rPr>
        <w:t>Russian</w:t>
      </w:r>
      <w:r>
        <w:rPr>
          <w:spacing w:val="-1"/>
          <w:sz w:val="20"/>
        </w:rPr>
        <w:t> </w:t>
      </w:r>
      <w:r>
        <w:rPr>
          <w:sz w:val="20"/>
        </w:rPr>
        <w:t>rubles</w:t>
      </w:r>
      <w:r>
        <w:rPr>
          <w:spacing w:val="-3"/>
          <w:sz w:val="20"/>
        </w:rPr>
        <w:t> </w:t>
      </w:r>
      <w:r>
        <w:rPr>
          <w:sz w:val="20"/>
        </w:rPr>
        <w:t>to the British</w:t>
      </w:r>
      <w:r>
        <w:rPr>
          <w:spacing w:val="-2"/>
          <w:sz w:val="20"/>
        </w:rPr>
        <w:t> </w:t>
      </w:r>
      <w:r>
        <w:rPr>
          <w:sz w:val="20"/>
        </w:rPr>
        <w:t>pound.</w:t>
      </w:r>
    </w:p>
    <w:p>
      <w:pPr>
        <w:pStyle w:val="ListParagraph"/>
        <w:numPr>
          <w:ilvl w:val="0"/>
          <w:numId w:val="10"/>
        </w:numPr>
        <w:tabs>
          <w:tab w:pos="1240" w:val="left" w:leader="none"/>
        </w:tabs>
        <w:spacing w:line="242" w:lineRule="exact" w:before="0" w:after="0"/>
        <w:ind w:left="1239" w:right="0" w:hanging="361"/>
        <w:jc w:val="left"/>
        <w:rPr>
          <w:sz w:val="20"/>
        </w:rPr>
      </w:pPr>
      <w:r>
        <w:rPr>
          <w:sz w:val="20"/>
        </w:rPr>
        <w:t>We</w:t>
      </w:r>
      <w:r>
        <w:rPr>
          <w:spacing w:val="-2"/>
          <w:sz w:val="20"/>
        </w:rPr>
        <w:t> </w:t>
      </w:r>
      <w:r>
        <w:rPr>
          <w:sz w:val="20"/>
        </w:rPr>
        <w:t>charge</w:t>
      </w:r>
      <w:r>
        <w:rPr>
          <w:spacing w:val="-3"/>
          <w:sz w:val="20"/>
        </w:rPr>
        <w:t> </w:t>
      </w:r>
      <w:r>
        <w:rPr>
          <w:sz w:val="20"/>
        </w:rPr>
        <w:t>0</w:t>
      </w:r>
      <w:r>
        <w:rPr>
          <w:spacing w:val="-3"/>
          <w:sz w:val="20"/>
        </w:rPr>
        <w:t> </w:t>
      </w:r>
      <w:r>
        <w:rPr>
          <w:sz w:val="20"/>
        </w:rPr>
        <w:t>per cent</w:t>
      </w:r>
      <w:r>
        <w:rPr>
          <w:spacing w:val="-2"/>
          <w:sz w:val="20"/>
        </w:rPr>
        <w:t> </w:t>
      </w:r>
      <w:r>
        <w:rPr>
          <w:sz w:val="20"/>
        </w:rPr>
        <w:t>commission.</w:t>
      </w:r>
    </w:p>
    <w:p>
      <w:pPr>
        <w:pStyle w:val="ListParagraph"/>
        <w:numPr>
          <w:ilvl w:val="0"/>
          <w:numId w:val="10"/>
        </w:numPr>
        <w:tabs>
          <w:tab w:pos="1240" w:val="left" w:leader="none"/>
        </w:tabs>
        <w:spacing w:line="243" w:lineRule="exact" w:before="0" w:after="0"/>
        <w:ind w:left="1239" w:right="0" w:hanging="361"/>
        <w:jc w:val="left"/>
        <w:rPr>
          <w:sz w:val="20"/>
        </w:rPr>
      </w:pPr>
      <w:r>
        <w:rPr>
          <w:sz w:val="20"/>
        </w:rPr>
        <w:t>It’s</w:t>
      </w:r>
      <w:r>
        <w:rPr>
          <w:spacing w:val="-4"/>
          <w:sz w:val="20"/>
        </w:rPr>
        <w:t> </w:t>
      </w:r>
      <w:r>
        <w:rPr>
          <w:sz w:val="20"/>
        </w:rPr>
        <w:t>the British</w:t>
      </w:r>
      <w:r>
        <w:rPr>
          <w:spacing w:val="-2"/>
          <w:sz w:val="20"/>
        </w:rPr>
        <w:t> </w:t>
      </w:r>
      <w:r>
        <w:rPr>
          <w:sz w:val="20"/>
        </w:rPr>
        <w:t>pound.</w:t>
      </w:r>
    </w:p>
    <w:p>
      <w:pPr>
        <w:pStyle w:val="ListParagraph"/>
        <w:numPr>
          <w:ilvl w:val="0"/>
          <w:numId w:val="10"/>
        </w:numPr>
        <w:tabs>
          <w:tab w:pos="1240" w:val="left" w:leader="none"/>
        </w:tabs>
        <w:spacing w:line="243" w:lineRule="exact" w:before="1" w:after="0"/>
        <w:ind w:left="1239" w:right="0" w:hanging="361"/>
        <w:jc w:val="left"/>
        <w:rPr>
          <w:sz w:val="20"/>
        </w:rPr>
      </w:pPr>
      <w:r>
        <w:rPr>
          <w:sz w:val="20"/>
        </w:rPr>
        <w:t>Yes,</w:t>
      </w:r>
      <w:r>
        <w:rPr>
          <w:spacing w:val="-4"/>
          <w:sz w:val="20"/>
        </w:rPr>
        <w:t> </w:t>
      </w:r>
      <w:r>
        <w:rPr>
          <w:sz w:val="20"/>
        </w:rPr>
        <w:t>you</w:t>
      </w:r>
      <w:r>
        <w:rPr>
          <w:spacing w:val="-1"/>
          <w:sz w:val="20"/>
        </w:rPr>
        <w:t> </w:t>
      </w:r>
      <w:r>
        <w:rPr>
          <w:sz w:val="20"/>
        </w:rPr>
        <w:t>change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notes</w:t>
      </w:r>
      <w:r>
        <w:rPr>
          <w:spacing w:val="-3"/>
          <w:sz w:val="20"/>
        </w:rPr>
        <w:t> </w:t>
      </w:r>
      <w:r>
        <w:rPr>
          <w:sz w:val="20"/>
        </w:rPr>
        <w:t>back,</w:t>
      </w:r>
      <w:r>
        <w:rPr>
          <w:spacing w:val="-1"/>
          <w:sz w:val="20"/>
        </w:rPr>
        <w:t> </w:t>
      </w:r>
      <w:r>
        <w:rPr>
          <w:sz w:val="20"/>
        </w:rPr>
        <w:t>but</w:t>
      </w:r>
      <w:r>
        <w:rPr>
          <w:spacing w:val="-2"/>
          <w:sz w:val="20"/>
        </w:rPr>
        <w:t> </w:t>
      </w:r>
      <w:r>
        <w:rPr>
          <w:sz w:val="20"/>
        </w:rPr>
        <w:t>not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coins.</w:t>
      </w:r>
    </w:p>
    <w:p>
      <w:pPr>
        <w:pStyle w:val="ListParagraph"/>
        <w:numPr>
          <w:ilvl w:val="0"/>
          <w:numId w:val="10"/>
        </w:numPr>
        <w:tabs>
          <w:tab w:pos="1240" w:val="left" w:leader="none"/>
        </w:tabs>
        <w:spacing w:line="240" w:lineRule="auto" w:before="0" w:after="0"/>
        <w:ind w:left="1239" w:right="1124" w:hanging="360"/>
        <w:jc w:val="left"/>
        <w:rPr>
          <w:sz w:val="20"/>
        </w:rPr>
      </w:pPr>
      <w:r>
        <w:rPr>
          <w:sz w:val="20"/>
        </w:rPr>
        <w:t>Unfortunately, no. But yes, there is no problem with changing euros into British</w:t>
      </w:r>
      <w:r>
        <w:rPr>
          <w:spacing w:val="-68"/>
          <w:sz w:val="20"/>
        </w:rPr>
        <w:t> </w:t>
      </w:r>
      <w:r>
        <w:rPr>
          <w:sz w:val="20"/>
        </w:rPr>
        <w:t>pound</w:t>
      </w:r>
      <w:r>
        <w:rPr>
          <w:spacing w:val="-1"/>
          <w:sz w:val="20"/>
        </w:rPr>
        <w:t> </w:t>
      </w:r>
      <w:r>
        <w:rPr>
          <w:sz w:val="20"/>
        </w:rPr>
        <w:t>in Great Britain.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0" w:footer="734" w:top="1040" w:bottom="920" w:left="1180" w:right="320"/>
        </w:sectPr>
      </w:pPr>
    </w:p>
    <w:p>
      <w:pPr>
        <w:pStyle w:val="Heading2"/>
        <w:spacing w:before="74"/>
        <w:ind w:left="757" w:right="761"/>
        <w:jc w:val="center"/>
        <w:rPr>
          <w:rFonts w:ascii="Verdana"/>
        </w:rPr>
      </w:pPr>
      <w:r>
        <w:rPr>
          <w:rFonts w:ascii="Verdana"/>
        </w:rPr>
        <w:t>Word</w:t>
      </w:r>
      <w:r>
        <w:rPr>
          <w:rFonts w:ascii="Verdana"/>
          <w:spacing w:val="-4"/>
        </w:rPr>
        <w:t> </w:t>
      </w:r>
      <w:r>
        <w:rPr>
          <w:rFonts w:ascii="Verdana"/>
        </w:rPr>
        <w:t>Search 1</w:t>
      </w:r>
    </w:p>
    <w:p>
      <w:pPr>
        <w:spacing w:before="282" w:after="58"/>
        <w:ind w:left="757" w:right="764" w:firstLine="0"/>
        <w:jc w:val="center"/>
        <w:rPr>
          <w:i/>
          <w:sz w:val="20"/>
        </w:rPr>
      </w:pPr>
      <w:r>
        <w:rPr>
          <w:i/>
          <w:sz w:val="20"/>
        </w:rPr>
        <w:t>Find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words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listed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below in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crossword and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circle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them.</w:t>
      </w:r>
    </w:p>
    <w:tbl>
      <w:tblPr>
        <w:tblW w:w="0" w:type="auto"/>
        <w:jc w:val="left"/>
        <w:tblInd w:w="14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"/>
        <w:gridCol w:w="513"/>
        <w:gridCol w:w="489"/>
        <w:gridCol w:w="505"/>
        <w:gridCol w:w="496"/>
        <w:gridCol w:w="498"/>
        <w:gridCol w:w="491"/>
        <w:gridCol w:w="495"/>
        <w:gridCol w:w="481"/>
        <w:gridCol w:w="501"/>
        <w:gridCol w:w="495"/>
        <w:gridCol w:w="497"/>
        <w:gridCol w:w="497"/>
        <w:gridCol w:w="492"/>
        <w:gridCol w:w="559"/>
      </w:tblGrid>
      <w:tr>
        <w:trPr>
          <w:trHeight w:val="476" w:hRule="atLeast"/>
        </w:trPr>
        <w:tc>
          <w:tcPr>
            <w:tcW w:w="539" w:type="dxa"/>
            <w:tcBorders>
              <w:top w:val="double" w:sz="2" w:space="0" w:color="181818"/>
              <w:left w:val="single" w:sz="12" w:space="0" w:color="333333"/>
            </w:tcBorders>
          </w:tcPr>
          <w:p>
            <w:pPr>
              <w:pStyle w:val="TableParagraph"/>
              <w:spacing w:before="110"/>
              <w:ind w:left="41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R</w:t>
            </w:r>
          </w:p>
        </w:tc>
        <w:tc>
          <w:tcPr>
            <w:tcW w:w="513" w:type="dxa"/>
            <w:tcBorders>
              <w:top w:val="double" w:sz="2" w:space="0" w:color="181818"/>
            </w:tcBorders>
          </w:tcPr>
          <w:p>
            <w:pPr>
              <w:pStyle w:val="TableParagraph"/>
              <w:spacing w:before="110"/>
              <w:ind w:right="212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I</w:t>
            </w:r>
          </w:p>
        </w:tc>
        <w:tc>
          <w:tcPr>
            <w:tcW w:w="489" w:type="dxa"/>
            <w:tcBorders>
              <w:top w:val="double" w:sz="2" w:space="0" w:color="181818"/>
            </w:tcBorders>
          </w:tcPr>
          <w:p>
            <w:pPr>
              <w:pStyle w:val="TableParagraph"/>
              <w:spacing w:before="110"/>
              <w:ind w:left="189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L</w:t>
            </w:r>
          </w:p>
        </w:tc>
        <w:tc>
          <w:tcPr>
            <w:tcW w:w="505" w:type="dxa"/>
            <w:tcBorders>
              <w:top w:val="double" w:sz="2" w:space="0" w:color="181818"/>
            </w:tcBorders>
          </w:tcPr>
          <w:p>
            <w:pPr>
              <w:pStyle w:val="TableParagraph"/>
              <w:spacing w:before="110"/>
              <w:ind w:left="2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M</w:t>
            </w:r>
          </w:p>
        </w:tc>
        <w:tc>
          <w:tcPr>
            <w:tcW w:w="496" w:type="dxa"/>
            <w:tcBorders>
              <w:top w:val="double" w:sz="2" w:space="0" w:color="181818"/>
            </w:tcBorders>
          </w:tcPr>
          <w:p>
            <w:pPr>
              <w:pStyle w:val="TableParagraph"/>
              <w:spacing w:before="110"/>
              <w:ind w:left="20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O</w:t>
            </w:r>
          </w:p>
        </w:tc>
        <w:tc>
          <w:tcPr>
            <w:tcW w:w="498" w:type="dxa"/>
            <w:tcBorders>
              <w:top w:val="double" w:sz="2" w:space="0" w:color="181818"/>
            </w:tcBorders>
          </w:tcPr>
          <w:p>
            <w:pPr>
              <w:pStyle w:val="TableParagraph"/>
              <w:spacing w:before="110"/>
              <w:ind w:left="163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Q</w:t>
            </w:r>
          </w:p>
        </w:tc>
        <w:tc>
          <w:tcPr>
            <w:tcW w:w="491" w:type="dxa"/>
            <w:tcBorders>
              <w:top w:val="double" w:sz="2" w:space="0" w:color="181818"/>
            </w:tcBorders>
          </w:tcPr>
          <w:p>
            <w:pPr>
              <w:pStyle w:val="TableParagraph"/>
              <w:spacing w:before="110"/>
              <w:ind w:right="163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T</w:t>
            </w:r>
          </w:p>
        </w:tc>
        <w:tc>
          <w:tcPr>
            <w:tcW w:w="495" w:type="dxa"/>
            <w:tcBorders>
              <w:top w:val="double" w:sz="2" w:space="0" w:color="181818"/>
            </w:tcBorders>
          </w:tcPr>
          <w:p>
            <w:pPr>
              <w:pStyle w:val="TableParagraph"/>
              <w:spacing w:before="110"/>
              <w:ind w:left="1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P</w:t>
            </w:r>
          </w:p>
        </w:tc>
        <w:tc>
          <w:tcPr>
            <w:tcW w:w="481" w:type="dxa"/>
            <w:tcBorders>
              <w:top w:val="double" w:sz="2" w:space="0" w:color="181818"/>
            </w:tcBorders>
          </w:tcPr>
          <w:p>
            <w:pPr>
              <w:pStyle w:val="TableParagraph"/>
              <w:spacing w:before="110"/>
              <w:ind w:left="24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S</w:t>
            </w:r>
          </w:p>
        </w:tc>
        <w:tc>
          <w:tcPr>
            <w:tcW w:w="501" w:type="dxa"/>
            <w:tcBorders>
              <w:top w:val="double" w:sz="2" w:space="0" w:color="181818"/>
            </w:tcBorders>
          </w:tcPr>
          <w:p>
            <w:pPr>
              <w:pStyle w:val="TableParagraph"/>
              <w:spacing w:before="110"/>
              <w:ind w:left="2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E</w:t>
            </w:r>
          </w:p>
        </w:tc>
        <w:tc>
          <w:tcPr>
            <w:tcW w:w="495" w:type="dxa"/>
            <w:tcBorders>
              <w:top w:val="double" w:sz="2" w:space="0" w:color="181818"/>
            </w:tcBorders>
          </w:tcPr>
          <w:p>
            <w:pPr>
              <w:pStyle w:val="TableParagraph"/>
              <w:spacing w:before="110"/>
              <w:ind w:left="2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L</w:t>
            </w:r>
          </w:p>
        </w:tc>
        <w:tc>
          <w:tcPr>
            <w:tcW w:w="497" w:type="dxa"/>
            <w:tcBorders>
              <w:top w:val="double" w:sz="2" w:space="0" w:color="181818"/>
            </w:tcBorders>
          </w:tcPr>
          <w:p>
            <w:pPr>
              <w:pStyle w:val="TableParagraph"/>
              <w:spacing w:before="110"/>
              <w:ind w:left="193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L</w:t>
            </w:r>
          </w:p>
        </w:tc>
        <w:tc>
          <w:tcPr>
            <w:tcW w:w="497" w:type="dxa"/>
            <w:tcBorders>
              <w:top w:val="double" w:sz="2" w:space="0" w:color="181818"/>
            </w:tcBorders>
          </w:tcPr>
          <w:p>
            <w:pPr>
              <w:pStyle w:val="TableParagraph"/>
              <w:spacing w:before="110"/>
              <w:ind w:left="164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O</w:t>
            </w:r>
          </w:p>
        </w:tc>
        <w:tc>
          <w:tcPr>
            <w:tcW w:w="492" w:type="dxa"/>
            <w:tcBorders>
              <w:top w:val="double" w:sz="2" w:space="0" w:color="181818"/>
            </w:tcBorders>
          </w:tcPr>
          <w:p>
            <w:pPr>
              <w:pStyle w:val="TableParagraph"/>
              <w:spacing w:before="110"/>
              <w:ind w:left="27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Z</w:t>
            </w:r>
          </w:p>
        </w:tc>
        <w:tc>
          <w:tcPr>
            <w:tcW w:w="559" w:type="dxa"/>
            <w:tcBorders>
              <w:top w:val="double" w:sz="2" w:space="0" w:color="181818"/>
              <w:right w:val="single" w:sz="12" w:space="0" w:color="181818"/>
            </w:tcBorders>
          </w:tcPr>
          <w:p>
            <w:pPr>
              <w:pStyle w:val="TableParagraph"/>
              <w:spacing w:before="110"/>
              <w:ind w:left="174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M</w:t>
            </w:r>
          </w:p>
        </w:tc>
      </w:tr>
      <w:tr>
        <w:trPr>
          <w:trHeight w:val="455" w:hRule="atLeast"/>
        </w:trPr>
        <w:tc>
          <w:tcPr>
            <w:tcW w:w="539" w:type="dxa"/>
            <w:tcBorders>
              <w:left w:val="single" w:sz="12" w:space="0" w:color="333333"/>
            </w:tcBorders>
          </w:tcPr>
          <w:p>
            <w:pPr>
              <w:pStyle w:val="TableParagraph"/>
              <w:spacing w:before="90"/>
              <w:ind w:left="38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E</w:t>
            </w:r>
          </w:p>
        </w:tc>
        <w:tc>
          <w:tcPr>
            <w:tcW w:w="513" w:type="dxa"/>
          </w:tcPr>
          <w:p>
            <w:pPr>
              <w:pStyle w:val="TableParagraph"/>
              <w:spacing w:before="90"/>
              <w:ind w:right="146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M</w:t>
            </w:r>
          </w:p>
        </w:tc>
        <w:tc>
          <w:tcPr>
            <w:tcW w:w="489" w:type="dxa"/>
          </w:tcPr>
          <w:p>
            <w:pPr>
              <w:pStyle w:val="TableParagraph"/>
              <w:spacing w:before="90"/>
              <w:ind w:left="182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T</w:t>
            </w:r>
          </w:p>
        </w:tc>
        <w:tc>
          <w:tcPr>
            <w:tcW w:w="505" w:type="dxa"/>
          </w:tcPr>
          <w:p>
            <w:pPr>
              <w:pStyle w:val="TableParagraph"/>
              <w:spacing w:before="90"/>
              <w:ind w:left="27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L</w:t>
            </w:r>
          </w:p>
        </w:tc>
        <w:tc>
          <w:tcPr>
            <w:tcW w:w="496" w:type="dxa"/>
          </w:tcPr>
          <w:p>
            <w:pPr>
              <w:pStyle w:val="TableParagraph"/>
              <w:spacing w:before="90"/>
              <w:ind w:left="18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Y</w:t>
            </w:r>
          </w:p>
        </w:tc>
        <w:tc>
          <w:tcPr>
            <w:tcW w:w="498" w:type="dxa"/>
          </w:tcPr>
          <w:p>
            <w:pPr>
              <w:pStyle w:val="TableParagraph"/>
              <w:spacing w:before="90"/>
              <w:ind w:left="182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Z</w:t>
            </w:r>
          </w:p>
        </w:tc>
        <w:tc>
          <w:tcPr>
            <w:tcW w:w="491" w:type="dxa"/>
          </w:tcPr>
          <w:p>
            <w:pPr>
              <w:pStyle w:val="TableParagraph"/>
              <w:spacing w:before="90"/>
              <w:ind w:right="202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I</w:t>
            </w:r>
          </w:p>
        </w:tc>
        <w:tc>
          <w:tcPr>
            <w:tcW w:w="495" w:type="dxa"/>
          </w:tcPr>
          <w:p>
            <w:pPr>
              <w:pStyle w:val="TableParagraph"/>
              <w:spacing w:before="90"/>
              <w:ind w:left="19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J</w:t>
            </w:r>
          </w:p>
        </w:tc>
        <w:tc>
          <w:tcPr>
            <w:tcW w:w="481" w:type="dxa"/>
          </w:tcPr>
          <w:p>
            <w:pPr>
              <w:pStyle w:val="TableParagraph"/>
              <w:spacing w:before="90"/>
              <w:ind w:left="24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A</w:t>
            </w:r>
          </w:p>
        </w:tc>
        <w:tc>
          <w:tcPr>
            <w:tcW w:w="501" w:type="dxa"/>
          </w:tcPr>
          <w:p>
            <w:pPr>
              <w:pStyle w:val="TableParagraph"/>
              <w:spacing w:before="90"/>
              <w:ind w:left="27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T</w:t>
            </w:r>
          </w:p>
        </w:tc>
        <w:tc>
          <w:tcPr>
            <w:tcW w:w="495" w:type="dxa"/>
          </w:tcPr>
          <w:p>
            <w:pPr>
              <w:pStyle w:val="TableParagraph"/>
              <w:spacing w:before="90"/>
              <w:ind w:left="25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M</w:t>
            </w:r>
          </w:p>
        </w:tc>
        <w:tc>
          <w:tcPr>
            <w:tcW w:w="497" w:type="dxa"/>
          </w:tcPr>
          <w:p>
            <w:pPr>
              <w:pStyle w:val="TableParagraph"/>
              <w:spacing w:before="90"/>
              <w:ind w:left="17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B</w:t>
            </w:r>
          </w:p>
        </w:tc>
        <w:tc>
          <w:tcPr>
            <w:tcW w:w="497" w:type="dxa"/>
          </w:tcPr>
          <w:p>
            <w:pPr>
              <w:pStyle w:val="TableParagraph"/>
              <w:spacing w:before="90"/>
              <w:ind w:left="171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R</w:t>
            </w:r>
          </w:p>
        </w:tc>
        <w:tc>
          <w:tcPr>
            <w:tcW w:w="492" w:type="dxa"/>
          </w:tcPr>
          <w:p>
            <w:pPr>
              <w:pStyle w:val="TableParagraph"/>
              <w:spacing w:before="90"/>
              <w:ind w:left="29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R</w:t>
            </w:r>
          </w:p>
        </w:tc>
        <w:tc>
          <w:tcPr>
            <w:tcW w:w="559" w:type="dxa"/>
            <w:tcBorders>
              <w:right w:val="single" w:sz="12" w:space="0" w:color="181818"/>
            </w:tcBorders>
          </w:tcPr>
          <w:p>
            <w:pPr>
              <w:pStyle w:val="TableParagraph"/>
              <w:spacing w:before="90"/>
              <w:ind w:left="17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O</w:t>
            </w:r>
          </w:p>
        </w:tc>
      </w:tr>
      <w:tr>
        <w:trPr>
          <w:trHeight w:val="456" w:hRule="atLeast"/>
        </w:trPr>
        <w:tc>
          <w:tcPr>
            <w:tcW w:w="539" w:type="dxa"/>
            <w:tcBorders>
              <w:left w:val="single" w:sz="12" w:space="0" w:color="333333"/>
            </w:tcBorders>
          </w:tcPr>
          <w:p>
            <w:pPr>
              <w:pStyle w:val="TableParagraph"/>
              <w:spacing w:before="90"/>
              <w:ind w:left="39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T</w:t>
            </w:r>
          </w:p>
        </w:tc>
        <w:tc>
          <w:tcPr>
            <w:tcW w:w="513" w:type="dxa"/>
          </w:tcPr>
          <w:p>
            <w:pPr>
              <w:pStyle w:val="TableParagraph"/>
              <w:spacing w:before="90"/>
              <w:ind w:right="159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U</w:t>
            </w:r>
          </w:p>
        </w:tc>
        <w:tc>
          <w:tcPr>
            <w:tcW w:w="489" w:type="dxa"/>
          </w:tcPr>
          <w:p>
            <w:pPr>
              <w:pStyle w:val="TableParagraph"/>
              <w:spacing w:before="90"/>
              <w:ind w:left="223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I</w:t>
            </w:r>
          </w:p>
        </w:tc>
        <w:tc>
          <w:tcPr>
            <w:tcW w:w="505" w:type="dxa"/>
          </w:tcPr>
          <w:p>
            <w:pPr>
              <w:pStyle w:val="TableParagraph"/>
              <w:spacing w:before="90"/>
              <w:ind w:left="29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C</w:t>
            </w:r>
          </w:p>
        </w:tc>
        <w:tc>
          <w:tcPr>
            <w:tcW w:w="496" w:type="dxa"/>
          </w:tcPr>
          <w:p>
            <w:pPr>
              <w:pStyle w:val="TableParagraph"/>
              <w:spacing w:before="90"/>
              <w:ind w:left="21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D</w:t>
            </w:r>
          </w:p>
        </w:tc>
        <w:tc>
          <w:tcPr>
            <w:tcW w:w="498" w:type="dxa"/>
          </w:tcPr>
          <w:p>
            <w:pPr>
              <w:pStyle w:val="TableParagraph"/>
              <w:spacing w:before="90"/>
              <w:ind w:left="156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M</w:t>
            </w:r>
          </w:p>
        </w:tc>
        <w:tc>
          <w:tcPr>
            <w:tcW w:w="491" w:type="dxa"/>
          </w:tcPr>
          <w:p>
            <w:pPr>
              <w:pStyle w:val="TableParagraph"/>
              <w:spacing w:before="90"/>
              <w:ind w:right="148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N</w:t>
            </w:r>
          </w:p>
        </w:tc>
        <w:tc>
          <w:tcPr>
            <w:tcW w:w="495" w:type="dxa"/>
          </w:tcPr>
          <w:p>
            <w:pPr>
              <w:pStyle w:val="TableParagraph"/>
              <w:spacing w:before="90"/>
              <w:ind w:left="17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T</w:t>
            </w:r>
          </w:p>
        </w:tc>
        <w:tc>
          <w:tcPr>
            <w:tcW w:w="481" w:type="dxa"/>
          </w:tcPr>
          <w:p>
            <w:pPr>
              <w:pStyle w:val="TableParagraph"/>
              <w:spacing w:before="90"/>
              <w:ind w:left="24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V</w:t>
            </w:r>
          </w:p>
        </w:tc>
        <w:tc>
          <w:tcPr>
            <w:tcW w:w="501" w:type="dxa"/>
          </w:tcPr>
          <w:p>
            <w:pPr>
              <w:pStyle w:val="TableParagraph"/>
              <w:spacing w:before="90"/>
              <w:ind w:left="2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S</w:t>
            </w:r>
          </w:p>
        </w:tc>
        <w:tc>
          <w:tcPr>
            <w:tcW w:w="495" w:type="dxa"/>
          </w:tcPr>
          <w:p>
            <w:pPr>
              <w:pStyle w:val="TableParagraph"/>
              <w:spacing w:before="90"/>
              <w:ind w:left="24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T</w:t>
            </w:r>
          </w:p>
        </w:tc>
        <w:tc>
          <w:tcPr>
            <w:tcW w:w="497" w:type="dxa"/>
          </w:tcPr>
          <w:p>
            <w:pPr>
              <w:pStyle w:val="TableParagraph"/>
              <w:spacing w:before="90"/>
              <w:ind w:left="166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O</w:t>
            </w:r>
          </w:p>
        </w:tc>
        <w:tc>
          <w:tcPr>
            <w:tcW w:w="497" w:type="dxa"/>
          </w:tcPr>
          <w:p>
            <w:pPr>
              <w:pStyle w:val="TableParagraph"/>
              <w:spacing w:before="90"/>
              <w:ind w:left="171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C</w:t>
            </w:r>
          </w:p>
        </w:tc>
        <w:tc>
          <w:tcPr>
            <w:tcW w:w="492" w:type="dxa"/>
          </w:tcPr>
          <w:p>
            <w:pPr>
              <w:pStyle w:val="TableParagraph"/>
              <w:spacing w:before="90"/>
              <w:ind w:left="2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K</w:t>
            </w:r>
          </w:p>
        </w:tc>
        <w:tc>
          <w:tcPr>
            <w:tcW w:w="559" w:type="dxa"/>
            <w:tcBorders>
              <w:right w:val="single" w:sz="12" w:space="0" w:color="181818"/>
            </w:tcBorders>
          </w:tcPr>
          <w:p>
            <w:pPr>
              <w:pStyle w:val="TableParagraph"/>
              <w:spacing w:before="90"/>
              <w:ind w:left="20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L</w:t>
            </w:r>
          </w:p>
        </w:tc>
      </w:tr>
      <w:tr>
        <w:trPr>
          <w:trHeight w:val="455" w:hRule="atLeast"/>
        </w:trPr>
        <w:tc>
          <w:tcPr>
            <w:tcW w:w="539" w:type="dxa"/>
            <w:tcBorders>
              <w:left w:val="single" w:sz="12" w:space="0" w:color="333333"/>
            </w:tcBorders>
          </w:tcPr>
          <w:p>
            <w:pPr>
              <w:pStyle w:val="TableParagraph"/>
              <w:spacing w:before="90"/>
              <w:ind w:left="41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U</w:t>
            </w:r>
          </w:p>
        </w:tc>
        <w:tc>
          <w:tcPr>
            <w:tcW w:w="513" w:type="dxa"/>
          </w:tcPr>
          <w:p>
            <w:pPr>
              <w:pStyle w:val="TableParagraph"/>
              <w:spacing w:before="90"/>
              <w:ind w:right="152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G</w:t>
            </w:r>
          </w:p>
        </w:tc>
        <w:tc>
          <w:tcPr>
            <w:tcW w:w="489" w:type="dxa"/>
          </w:tcPr>
          <w:p>
            <w:pPr>
              <w:pStyle w:val="TableParagraph"/>
              <w:spacing w:before="90"/>
              <w:ind w:left="17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C</w:t>
            </w:r>
          </w:p>
        </w:tc>
        <w:tc>
          <w:tcPr>
            <w:tcW w:w="505" w:type="dxa"/>
          </w:tcPr>
          <w:p>
            <w:pPr>
              <w:pStyle w:val="TableParagraph"/>
              <w:spacing w:before="90"/>
              <w:ind w:left="25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A</w:t>
            </w:r>
          </w:p>
        </w:tc>
        <w:tc>
          <w:tcPr>
            <w:tcW w:w="496" w:type="dxa"/>
          </w:tcPr>
          <w:p>
            <w:pPr>
              <w:pStyle w:val="TableParagraph"/>
              <w:spacing w:before="90"/>
              <w:ind w:left="18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S</w:t>
            </w:r>
          </w:p>
        </w:tc>
        <w:tc>
          <w:tcPr>
            <w:tcW w:w="498" w:type="dxa"/>
          </w:tcPr>
          <w:p>
            <w:pPr>
              <w:pStyle w:val="TableParagraph"/>
              <w:spacing w:before="90"/>
              <w:ind w:left="17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H</w:t>
            </w:r>
          </w:p>
        </w:tc>
        <w:tc>
          <w:tcPr>
            <w:tcW w:w="491" w:type="dxa"/>
          </w:tcPr>
          <w:p>
            <w:pPr>
              <w:pStyle w:val="TableParagraph"/>
              <w:spacing w:before="90"/>
              <w:ind w:right="142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O</w:t>
            </w:r>
          </w:p>
        </w:tc>
        <w:tc>
          <w:tcPr>
            <w:tcW w:w="495" w:type="dxa"/>
          </w:tcPr>
          <w:p>
            <w:pPr>
              <w:pStyle w:val="TableParagraph"/>
              <w:spacing w:before="90"/>
              <w:ind w:left="19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C</w:t>
            </w:r>
          </w:p>
        </w:tc>
        <w:tc>
          <w:tcPr>
            <w:tcW w:w="481" w:type="dxa"/>
          </w:tcPr>
          <w:p>
            <w:pPr>
              <w:pStyle w:val="TableParagraph"/>
              <w:spacing w:before="90"/>
              <w:ind w:left="24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E</w:t>
            </w:r>
          </w:p>
        </w:tc>
        <w:tc>
          <w:tcPr>
            <w:tcW w:w="501" w:type="dxa"/>
          </w:tcPr>
          <w:p>
            <w:pPr>
              <w:pStyle w:val="TableParagraph"/>
              <w:spacing w:before="90"/>
              <w:ind w:left="29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N</w:t>
            </w:r>
          </w:p>
        </w:tc>
        <w:tc>
          <w:tcPr>
            <w:tcW w:w="495" w:type="dxa"/>
          </w:tcPr>
          <w:p>
            <w:pPr>
              <w:pStyle w:val="TableParagraph"/>
              <w:spacing w:before="90"/>
              <w:ind w:left="24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T</w:t>
            </w:r>
          </w:p>
        </w:tc>
        <w:tc>
          <w:tcPr>
            <w:tcW w:w="497" w:type="dxa"/>
          </w:tcPr>
          <w:p>
            <w:pPr>
              <w:pStyle w:val="TableParagraph"/>
              <w:spacing w:before="90"/>
              <w:ind w:left="174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N</w:t>
            </w:r>
          </w:p>
        </w:tc>
        <w:tc>
          <w:tcPr>
            <w:tcW w:w="497" w:type="dxa"/>
          </w:tcPr>
          <w:p>
            <w:pPr>
              <w:pStyle w:val="TableParagraph"/>
              <w:spacing w:before="90"/>
              <w:ind w:left="176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V</w:t>
            </w:r>
          </w:p>
        </w:tc>
        <w:tc>
          <w:tcPr>
            <w:tcW w:w="492" w:type="dxa"/>
          </w:tcPr>
          <w:p>
            <w:pPr>
              <w:pStyle w:val="TableParagraph"/>
              <w:spacing w:before="90"/>
              <w:ind w:left="2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E</w:t>
            </w:r>
          </w:p>
        </w:tc>
        <w:tc>
          <w:tcPr>
            <w:tcW w:w="559" w:type="dxa"/>
            <w:tcBorders>
              <w:right w:val="single" w:sz="12" w:space="0" w:color="181818"/>
            </w:tcBorders>
          </w:tcPr>
          <w:p>
            <w:pPr>
              <w:pStyle w:val="TableParagraph"/>
              <w:spacing w:before="90"/>
              <w:ind w:left="20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T</w:t>
            </w:r>
          </w:p>
        </w:tc>
      </w:tr>
      <w:tr>
        <w:trPr>
          <w:trHeight w:val="456" w:hRule="atLeast"/>
        </w:trPr>
        <w:tc>
          <w:tcPr>
            <w:tcW w:w="539" w:type="dxa"/>
            <w:tcBorders>
              <w:left w:val="single" w:sz="12" w:space="0" w:color="333333"/>
            </w:tcBorders>
          </w:tcPr>
          <w:p>
            <w:pPr>
              <w:pStyle w:val="TableParagraph"/>
              <w:spacing w:before="90"/>
              <w:ind w:left="41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R</w:t>
            </w:r>
          </w:p>
        </w:tc>
        <w:tc>
          <w:tcPr>
            <w:tcW w:w="513" w:type="dxa"/>
          </w:tcPr>
          <w:p>
            <w:pPr>
              <w:pStyle w:val="TableParagraph"/>
              <w:spacing w:before="90"/>
              <w:ind w:right="179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L</w:t>
            </w:r>
          </w:p>
        </w:tc>
        <w:tc>
          <w:tcPr>
            <w:tcW w:w="489" w:type="dxa"/>
          </w:tcPr>
          <w:p>
            <w:pPr>
              <w:pStyle w:val="TableParagraph"/>
              <w:spacing w:before="90"/>
              <w:ind w:left="17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K</w:t>
            </w:r>
          </w:p>
        </w:tc>
        <w:tc>
          <w:tcPr>
            <w:tcW w:w="505" w:type="dxa"/>
          </w:tcPr>
          <w:p>
            <w:pPr>
              <w:pStyle w:val="TableParagraph"/>
              <w:spacing w:before="90"/>
              <w:ind w:left="25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S</w:t>
            </w:r>
          </w:p>
        </w:tc>
        <w:tc>
          <w:tcPr>
            <w:tcW w:w="496" w:type="dxa"/>
          </w:tcPr>
          <w:p>
            <w:pPr>
              <w:pStyle w:val="TableParagraph"/>
              <w:spacing w:before="90"/>
              <w:ind w:left="18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V</w:t>
            </w:r>
          </w:p>
        </w:tc>
        <w:tc>
          <w:tcPr>
            <w:tcW w:w="498" w:type="dxa"/>
          </w:tcPr>
          <w:p>
            <w:pPr>
              <w:pStyle w:val="TableParagraph"/>
              <w:spacing w:before="90"/>
              <w:ind w:left="17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C</w:t>
            </w:r>
          </w:p>
        </w:tc>
        <w:tc>
          <w:tcPr>
            <w:tcW w:w="491" w:type="dxa"/>
          </w:tcPr>
          <w:p>
            <w:pPr>
              <w:pStyle w:val="TableParagraph"/>
              <w:spacing w:before="90"/>
              <w:ind w:right="169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L</w:t>
            </w:r>
          </w:p>
        </w:tc>
        <w:tc>
          <w:tcPr>
            <w:tcW w:w="495" w:type="dxa"/>
          </w:tcPr>
          <w:p>
            <w:pPr>
              <w:pStyle w:val="TableParagraph"/>
              <w:spacing w:before="90"/>
              <w:ind w:left="18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Q</w:t>
            </w:r>
          </w:p>
        </w:tc>
        <w:tc>
          <w:tcPr>
            <w:tcW w:w="481" w:type="dxa"/>
          </w:tcPr>
          <w:p>
            <w:pPr>
              <w:pStyle w:val="TableParagraph"/>
              <w:spacing w:before="90"/>
              <w:ind w:left="23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R</w:t>
            </w:r>
          </w:p>
        </w:tc>
        <w:tc>
          <w:tcPr>
            <w:tcW w:w="501" w:type="dxa"/>
          </w:tcPr>
          <w:p>
            <w:pPr>
              <w:pStyle w:val="TableParagraph"/>
              <w:spacing w:before="90"/>
              <w:ind w:left="2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A</w:t>
            </w:r>
          </w:p>
        </w:tc>
        <w:tc>
          <w:tcPr>
            <w:tcW w:w="495" w:type="dxa"/>
          </w:tcPr>
          <w:p>
            <w:pPr>
              <w:pStyle w:val="TableParagraph"/>
              <w:spacing w:before="90"/>
              <w:ind w:left="23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P</w:t>
            </w:r>
          </w:p>
        </w:tc>
        <w:tc>
          <w:tcPr>
            <w:tcW w:w="497" w:type="dxa"/>
          </w:tcPr>
          <w:p>
            <w:pPr>
              <w:pStyle w:val="TableParagraph"/>
              <w:spacing w:before="90"/>
              <w:ind w:left="174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D</w:t>
            </w:r>
          </w:p>
        </w:tc>
        <w:tc>
          <w:tcPr>
            <w:tcW w:w="497" w:type="dxa"/>
          </w:tcPr>
          <w:p>
            <w:pPr>
              <w:pStyle w:val="TableParagraph"/>
              <w:spacing w:before="90"/>
              <w:ind w:left="164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G</w:t>
            </w:r>
          </w:p>
        </w:tc>
        <w:tc>
          <w:tcPr>
            <w:tcW w:w="492" w:type="dxa"/>
          </w:tcPr>
          <w:p>
            <w:pPr>
              <w:pStyle w:val="TableParagraph"/>
              <w:spacing w:before="90"/>
              <w:ind w:left="27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F</w:t>
            </w:r>
          </w:p>
        </w:tc>
        <w:tc>
          <w:tcPr>
            <w:tcW w:w="559" w:type="dxa"/>
            <w:tcBorders>
              <w:right w:val="single" w:sz="12" w:space="0" w:color="181818"/>
            </w:tcBorders>
          </w:tcPr>
          <w:p>
            <w:pPr>
              <w:pStyle w:val="TableParagraph"/>
              <w:spacing w:before="90"/>
              <w:ind w:left="193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Y</w:t>
            </w:r>
          </w:p>
        </w:tc>
      </w:tr>
      <w:tr>
        <w:trPr>
          <w:trHeight w:val="455" w:hRule="atLeast"/>
        </w:trPr>
        <w:tc>
          <w:tcPr>
            <w:tcW w:w="539" w:type="dxa"/>
            <w:tcBorders>
              <w:left w:val="single" w:sz="12" w:space="0" w:color="333333"/>
            </w:tcBorders>
          </w:tcPr>
          <w:p>
            <w:pPr>
              <w:pStyle w:val="TableParagraph"/>
              <w:spacing w:before="90"/>
              <w:ind w:left="41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N</w:t>
            </w:r>
          </w:p>
        </w:tc>
        <w:tc>
          <w:tcPr>
            <w:tcW w:w="513" w:type="dxa"/>
          </w:tcPr>
          <w:p>
            <w:pPr>
              <w:pStyle w:val="TableParagraph"/>
              <w:spacing w:before="90"/>
              <w:ind w:right="173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F</w:t>
            </w:r>
          </w:p>
        </w:tc>
        <w:tc>
          <w:tcPr>
            <w:tcW w:w="489" w:type="dxa"/>
          </w:tcPr>
          <w:p>
            <w:pPr>
              <w:pStyle w:val="TableParagraph"/>
              <w:spacing w:before="90"/>
              <w:ind w:left="17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E</w:t>
            </w:r>
          </w:p>
        </w:tc>
        <w:tc>
          <w:tcPr>
            <w:tcW w:w="505" w:type="dxa"/>
          </w:tcPr>
          <w:p>
            <w:pPr>
              <w:pStyle w:val="TableParagraph"/>
              <w:spacing w:before="90"/>
              <w:ind w:left="25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X</w:t>
            </w:r>
          </w:p>
        </w:tc>
        <w:tc>
          <w:tcPr>
            <w:tcW w:w="496" w:type="dxa"/>
          </w:tcPr>
          <w:p>
            <w:pPr>
              <w:pStyle w:val="TableParagraph"/>
              <w:spacing w:before="90"/>
              <w:ind w:left="19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M</w:t>
            </w:r>
          </w:p>
        </w:tc>
        <w:tc>
          <w:tcPr>
            <w:tcW w:w="498" w:type="dxa"/>
          </w:tcPr>
          <w:p>
            <w:pPr>
              <w:pStyle w:val="TableParagraph"/>
              <w:spacing w:before="90"/>
              <w:ind w:left="17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K</w:t>
            </w:r>
          </w:p>
        </w:tc>
        <w:tc>
          <w:tcPr>
            <w:tcW w:w="491" w:type="dxa"/>
          </w:tcPr>
          <w:p>
            <w:pPr>
              <w:pStyle w:val="TableParagraph"/>
              <w:spacing w:before="90"/>
              <w:ind w:right="148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D</w:t>
            </w:r>
          </w:p>
        </w:tc>
        <w:tc>
          <w:tcPr>
            <w:tcW w:w="495" w:type="dxa"/>
          </w:tcPr>
          <w:p>
            <w:pPr>
              <w:pStyle w:val="TableParagraph"/>
              <w:spacing w:before="90"/>
              <w:ind w:left="18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O</w:t>
            </w:r>
          </w:p>
        </w:tc>
        <w:tc>
          <w:tcPr>
            <w:tcW w:w="481" w:type="dxa"/>
          </w:tcPr>
          <w:p>
            <w:pPr>
              <w:pStyle w:val="TableParagraph"/>
              <w:spacing w:before="90"/>
              <w:ind w:left="21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L</w:t>
            </w:r>
          </w:p>
        </w:tc>
        <w:tc>
          <w:tcPr>
            <w:tcW w:w="501" w:type="dxa"/>
          </w:tcPr>
          <w:p>
            <w:pPr>
              <w:pStyle w:val="TableParagraph"/>
              <w:spacing w:before="90"/>
              <w:ind w:left="28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L</w:t>
            </w:r>
          </w:p>
        </w:tc>
        <w:tc>
          <w:tcPr>
            <w:tcW w:w="495" w:type="dxa"/>
          </w:tcPr>
          <w:p>
            <w:pPr>
              <w:pStyle w:val="TableParagraph"/>
              <w:spacing w:before="90"/>
              <w:ind w:left="23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A</w:t>
            </w:r>
          </w:p>
        </w:tc>
        <w:tc>
          <w:tcPr>
            <w:tcW w:w="497" w:type="dxa"/>
          </w:tcPr>
          <w:p>
            <w:pPr>
              <w:pStyle w:val="TableParagraph"/>
              <w:spacing w:before="90"/>
              <w:ind w:left="174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R</w:t>
            </w:r>
          </w:p>
        </w:tc>
        <w:tc>
          <w:tcPr>
            <w:tcW w:w="497" w:type="dxa"/>
          </w:tcPr>
          <w:p>
            <w:pPr>
              <w:pStyle w:val="TableParagraph"/>
              <w:spacing w:before="90"/>
              <w:ind w:left="176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V</w:t>
            </w:r>
          </w:p>
        </w:tc>
        <w:tc>
          <w:tcPr>
            <w:tcW w:w="492" w:type="dxa"/>
          </w:tcPr>
          <w:p>
            <w:pPr>
              <w:pStyle w:val="TableParagraph"/>
              <w:spacing w:before="90"/>
              <w:ind w:left="2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S</w:t>
            </w:r>
          </w:p>
        </w:tc>
        <w:tc>
          <w:tcPr>
            <w:tcW w:w="559" w:type="dxa"/>
            <w:tcBorders>
              <w:right w:val="single" w:sz="12" w:space="0" w:color="181818"/>
            </w:tcBorders>
          </w:tcPr>
          <w:p>
            <w:pPr>
              <w:pStyle w:val="TableParagraph"/>
              <w:spacing w:before="90"/>
              <w:ind w:left="186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C</w:t>
            </w:r>
          </w:p>
        </w:tc>
      </w:tr>
      <w:tr>
        <w:trPr>
          <w:trHeight w:val="456" w:hRule="atLeast"/>
        </w:trPr>
        <w:tc>
          <w:tcPr>
            <w:tcW w:w="539" w:type="dxa"/>
            <w:tcBorders>
              <w:left w:val="single" w:sz="12" w:space="0" w:color="333333"/>
            </w:tcBorders>
          </w:tcPr>
          <w:p>
            <w:pPr>
              <w:pStyle w:val="TableParagraph"/>
              <w:spacing w:before="90"/>
              <w:ind w:left="39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M</w:t>
            </w:r>
          </w:p>
        </w:tc>
        <w:tc>
          <w:tcPr>
            <w:tcW w:w="513" w:type="dxa"/>
          </w:tcPr>
          <w:p>
            <w:pPr>
              <w:pStyle w:val="TableParagraph"/>
              <w:spacing w:before="90"/>
              <w:ind w:right="159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N</w:t>
            </w:r>
          </w:p>
        </w:tc>
        <w:tc>
          <w:tcPr>
            <w:tcW w:w="489" w:type="dxa"/>
          </w:tcPr>
          <w:p>
            <w:pPr>
              <w:pStyle w:val="TableParagraph"/>
              <w:spacing w:before="90"/>
              <w:ind w:left="17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R</w:t>
            </w:r>
          </w:p>
        </w:tc>
        <w:tc>
          <w:tcPr>
            <w:tcW w:w="505" w:type="dxa"/>
          </w:tcPr>
          <w:p>
            <w:pPr>
              <w:pStyle w:val="TableParagraph"/>
              <w:spacing w:before="90"/>
              <w:ind w:left="29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D</w:t>
            </w:r>
          </w:p>
        </w:tc>
        <w:tc>
          <w:tcPr>
            <w:tcW w:w="496" w:type="dxa"/>
          </w:tcPr>
          <w:p>
            <w:pPr>
              <w:pStyle w:val="TableParagraph"/>
              <w:spacing w:before="90"/>
              <w:ind w:left="18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P</w:t>
            </w:r>
          </w:p>
        </w:tc>
        <w:tc>
          <w:tcPr>
            <w:tcW w:w="498" w:type="dxa"/>
          </w:tcPr>
          <w:p>
            <w:pPr>
              <w:pStyle w:val="TableParagraph"/>
              <w:spacing w:before="90"/>
              <w:ind w:left="163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Q</w:t>
            </w:r>
          </w:p>
        </w:tc>
        <w:tc>
          <w:tcPr>
            <w:tcW w:w="491" w:type="dxa"/>
          </w:tcPr>
          <w:p>
            <w:pPr>
              <w:pStyle w:val="TableParagraph"/>
              <w:spacing w:before="90"/>
              <w:ind w:right="157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B</w:t>
            </w:r>
          </w:p>
        </w:tc>
        <w:tc>
          <w:tcPr>
            <w:tcW w:w="495" w:type="dxa"/>
          </w:tcPr>
          <w:p>
            <w:pPr>
              <w:pStyle w:val="TableParagraph"/>
              <w:spacing w:before="90"/>
              <w:ind w:left="19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U</w:t>
            </w:r>
          </w:p>
        </w:tc>
        <w:tc>
          <w:tcPr>
            <w:tcW w:w="481" w:type="dxa"/>
          </w:tcPr>
          <w:p>
            <w:pPr>
              <w:pStyle w:val="TableParagraph"/>
              <w:spacing w:before="90"/>
              <w:ind w:left="24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Y</w:t>
            </w:r>
          </w:p>
        </w:tc>
        <w:tc>
          <w:tcPr>
            <w:tcW w:w="501" w:type="dxa"/>
          </w:tcPr>
          <w:p>
            <w:pPr>
              <w:pStyle w:val="TableParagraph"/>
              <w:spacing w:before="90"/>
              <w:ind w:left="28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I</w:t>
            </w:r>
          </w:p>
        </w:tc>
        <w:tc>
          <w:tcPr>
            <w:tcW w:w="495" w:type="dxa"/>
          </w:tcPr>
          <w:p>
            <w:pPr>
              <w:pStyle w:val="TableParagraph"/>
              <w:spacing w:before="90"/>
              <w:ind w:left="2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L</w:t>
            </w:r>
          </w:p>
        </w:tc>
        <w:tc>
          <w:tcPr>
            <w:tcW w:w="497" w:type="dxa"/>
          </w:tcPr>
          <w:p>
            <w:pPr>
              <w:pStyle w:val="TableParagraph"/>
              <w:spacing w:before="90"/>
              <w:ind w:left="159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M</w:t>
            </w:r>
          </w:p>
        </w:tc>
        <w:tc>
          <w:tcPr>
            <w:tcW w:w="497" w:type="dxa"/>
          </w:tcPr>
          <w:p>
            <w:pPr>
              <w:pStyle w:val="TableParagraph"/>
              <w:spacing w:before="90"/>
              <w:ind w:left="164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Q</w:t>
            </w:r>
          </w:p>
        </w:tc>
        <w:tc>
          <w:tcPr>
            <w:tcW w:w="492" w:type="dxa"/>
          </w:tcPr>
          <w:p>
            <w:pPr>
              <w:pStyle w:val="TableParagraph"/>
              <w:spacing w:before="90"/>
              <w:ind w:left="2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Y</w:t>
            </w:r>
          </w:p>
        </w:tc>
        <w:tc>
          <w:tcPr>
            <w:tcW w:w="559" w:type="dxa"/>
            <w:tcBorders>
              <w:right w:val="single" w:sz="12" w:space="0" w:color="181818"/>
            </w:tcBorders>
          </w:tcPr>
          <w:p>
            <w:pPr>
              <w:pStyle w:val="TableParagraph"/>
              <w:spacing w:before="90"/>
              <w:ind w:left="20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F</w:t>
            </w:r>
          </w:p>
        </w:tc>
      </w:tr>
      <w:tr>
        <w:trPr>
          <w:trHeight w:val="456" w:hRule="atLeast"/>
        </w:trPr>
        <w:tc>
          <w:tcPr>
            <w:tcW w:w="539" w:type="dxa"/>
            <w:tcBorders>
              <w:left w:val="single" w:sz="12" w:space="0" w:color="333333"/>
            </w:tcBorders>
          </w:tcPr>
          <w:p>
            <w:pPr>
              <w:pStyle w:val="TableParagraph"/>
              <w:spacing w:before="90"/>
              <w:ind w:left="38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P</w:t>
            </w:r>
          </w:p>
        </w:tc>
        <w:tc>
          <w:tcPr>
            <w:tcW w:w="513" w:type="dxa"/>
          </w:tcPr>
          <w:p>
            <w:pPr>
              <w:pStyle w:val="TableParagraph"/>
              <w:spacing w:before="90"/>
              <w:ind w:right="173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F</w:t>
            </w:r>
          </w:p>
        </w:tc>
        <w:tc>
          <w:tcPr>
            <w:tcW w:w="489" w:type="dxa"/>
          </w:tcPr>
          <w:p>
            <w:pPr>
              <w:pStyle w:val="TableParagraph"/>
              <w:spacing w:before="90"/>
              <w:ind w:left="223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I</w:t>
            </w:r>
          </w:p>
        </w:tc>
        <w:tc>
          <w:tcPr>
            <w:tcW w:w="505" w:type="dxa"/>
          </w:tcPr>
          <w:p>
            <w:pPr>
              <w:pStyle w:val="TableParagraph"/>
              <w:spacing w:before="90"/>
              <w:ind w:left="29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N</w:t>
            </w:r>
          </w:p>
        </w:tc>
        <w:tc>
          <w:tcPr>
            <w:tcW w:w="496" w:type="dxa"/>
          </w:tcPr>
          <w:p>
            <w:pPr>
              <w:pStyle w:val="TableParagraph"/>
              <w:spacing w:before="90"/>
              <w:ind w:left="18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A</w:t>
            </w:r>
          </w:p>
        </w:tc>
        <w:tc>
          <w:tcPr>
            <w:tcW w:w="498" w:type="dxa"/>
          </w:tcPr>
          <w:p>
            <w:pPr>
              <w:pStyle w:val="TableParagraph"/>
              <w:spacing w:before="90"/>
              <w:ind w:left="17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N</w:t>
            </w:r>
          </w:p>
        </w:tc>
        <w:tc>
          <w:tcPr>
            <w:tcW w:w="491" w:type="dxa"/>
          </w:tcPr>
          <w:p>
            <w:pPr>
              <w:pStyle w:val="TableParagraph"/>
              <w:spacing w:before="90"/>
              <w:ind w:right="148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C</w:t>
            </w:r>
          </w:p>
        </w:tc>
        <w:tc>
          <w:tcPr>
            <w:tcW w:w="495" w:type="dxa"/>
          </w:tcPr>
          <w:p>
            <w:pPr>
              <w:pStyle w:val="TableParagraph"/>
              <w:spacing w:before="90"/>
              <w:ind w:left="1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E</w:t>
            </w:r>
          </w:p>
        </w:tc>
        <w:tc>
          <w:tcPr>
            <w:tcW w:w="481" w:type="dxa"/>
          </w:tcPr>
          <w:p>
            <w:pPr>
              <w:pStyle w:val="TableParagraph"/>
              <w:spacing w:before="90"/>
              <w:ind w:left="24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K</w:t>
            </w:r>
          </w:p>
        </w:tc>
        <w:tc>
          <w:tcPr>
            <w:tcW w:w="501" w:type="dxa"/>
          </w:tcPr>
          <w:p>
            <w:pPr>
              <w:pStyle w:val="TableParagraph"/>
              <w:spacing w:before="90"/>
              <w:ind w:left="29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H</w:t>
            </w:r>
          </w:p>
        </w:tc>
        <w:tc>
          <w:tcPr>
            <w:tcW w:w="495" w:type="dxa"/>
          </w:tcPr>
          <w:p>
            <w:pPr>
              <w:pStyle w:val="TableParagraph"/>
              <w:spacing w:before="90"/>
              <w:ind w:left="23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P</w:t>
            </w:r>
          </w:p>
        </w:tc>
        <w:tc>
          <w:tcPr>
            <w:tcW w:w="497" w:type="dxa"/>
          </w:tcPr>
          <w:p>
            <w:pPr>
              <w:pStyle w:val="TableParagraph"/>
              <w:spacing w:before="90"/>
              <w:ind w:left="174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C</w:t>
            </w:r>
          </w:p>
        </w:tc>
        <w:tc>
          <w:tcPr>
            <w:tcW w:w="497" w:type="dxa"/>
          </w:tcPr>
          <w:p>
            <w:pPr>
              <w:pStyle w:val="TableParagraph"/>
              <w:spacing w:before="90"/>
              <w:ind w:left="19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L</w:t>
            </w:r>
          </w:p>
        </w:tc>
        <w:tc>
          <w:tcPr>
            <w:tcW w:w="492" w:type="dxa"/>
          </w:tcPr>
          <w:p>
            <w:pPr>
              <w:pStyle w:val="TableParagraph"/>
              <w:spacing w:before="90"/>
              <w:ind w:left="28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L</w:t>
            </w:r>
          </w:p>
        </w:tc>
        <w:tc>
          <w:tcPr>
            <w:tcW w:w="559" w:type="dxa"/>
            <w:tcBorders>
              <w:right w:val="single" w:sz="12" w:space="0" w:color="181818"/>
            </w:tcBorders>
          </w:tcPr>
          <w:p>
            <w:pPr>
              <w:pStyle w:val="TableParagraph"/>
              <w:spacing w:before="90"/>
              <w:ind w:left="186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H</w:t>
            </w:r>
          </w:p>
        </w:tc>
      </w:tr>
      <w:tr>
        <w:trPr>
          <w:trHeight w:val="456" w:hRule="atLeast"/>
        </w:trPr>
        <w:tc>
          <w:tcPr>
            <w:tcW w:w="539" w:type="dxa"/>
            <w:tcBorders>
              <w:left w:val="single" w:sz="12" w:space="0" w:color="333333"/>
            </w:tcBorders>
          </w:tcPr>
          <w:p>
            <w:pPr>
              <w:pStyle w:val="TableParagraph"/>
              <w:spacing w:before="90"/>
              <w:ind w:left="41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C</w:t>
            </w:r>
          </w:p>
        </w:tc>
        <w:tc>
          <w:tcPr>
            <w:tcW w:w="513" w:type="dxa"/>
          </w:tcPr>
          <w:p>
            <w:pPr>
              <w:pStyle w:val="TableParagraph"/>
              <w:spacing w:before="90"/>
              <w:ind w:right="167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P</w:t>
            </w:r>
          </w:p>
        </w:tc>
        <w:tc>
          <w:tcPr>
            <w:tcW w:w="489" w:type="dxa"/>
          </w:tcPr>
          <w:p>
            <w:pPr>
              <w:pStyle w:val="TableParagraph"/>
              <w:spacing w:before="90"/>
              <w:ind w:left="17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S</w:t>
            </w:r>
          </w:p>
        </w:tc>
        <w:tc>
          <w:tcPr>
            <w:tcW w:w="505" w:type="dxa"/>
          </w:tcPr>
          <w:p>
            <w:pPr>
              <w:pStyle w:val="TableParagraph"/>
              <w:spacing w:before="90"/>
              <w:ind w:left="25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B</w:t>
            </w:r>
          </w:p>
        </w:tc>
        <w:tc>
          <w:tcPr>
            <w:tcW w:w="496" w:type="dxa"/>
          </w:tcPr>
          <w:p>
            <w:pPr>
              <w:pStyle w:val="TableParagraph"/>
              <w:spacing w:before="90"/>
              <w:ind w:left="20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I</w:t>
            </w:r>
          </w:p>
        </w:tc>
        <w:tc>
          <w:tcPr>
            <w:tcW w:w="498" w:type="dxa"/>
          </w:tcPr>
          <w:p>
            <w:pPr>
              <w:pStyle w:val="TableParagraph"/>
              <w:spacing w:before="90"/>
              <w:ind w:left="189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L</w:t>
            </w:r>
          </w:p>
        </w:tc>
        <w:tc>
          <w:tcPr>
            <w:tcW w:w="491" w:type="dxa"/>
          </w:tcPr>
          <w:p>
            <w:pPr>
              <w:pStyle w:val="TableParagraph"/>
              <w:spacing w:before="90"/>
              <w:ind w:right="169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L</w:t>
            </w:r>
          </w:p>
        </w:tc>
        <w:tc>
          <w:tcPr>
            <w:tcW w:w="495" w:type="dxa"/>
          </w:tcPr>
          <w:p>
            <w:pPr>
              <w:pStyle w:val="TableParagraph"/>
              <w:spacing w:before="90"/>
              <w:ind w:left="19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D</w:t>
            </w:r>
          </w:p>
        </w:tc>
        <w:tc>
          <w:tcPr>
            <w:tcW w:w="481" w:type="dxa"/>
          </w:tcPr>
          <w:p>
            <w:pPr>
              <w:pStyle w:val="TableParagraph"/>
              <w:spacing w:before="90"/>
              <w:ind w:left="24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B</w:t>
            </w:r>
          </w:p>
        </w:tc>
        <w:tc>
          <w:tcPr>
            <w:tcW w:w="501" w:type="dxa"/>
          </w:tcPr>
          <w:p>
            <w:pPr>
              <w:pStyle w:val="TableParagraph"/>
              <w:spacing w:before="90"/>
              <w:ind w:left="27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M</w:t>
            </w:r>
          </w:p>
        </w:tc>
        <w:tc>
          <w:tcPr>
            <w:tcW w:w="495" w:type="dxa"/>
          </w:tcPr>
          <w:p>
            <w:pPr>
              <w:pStyle w:val="TableParagraph"/>
              <w:spacing w:before="90"/>
              <w:ind w:left="24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T</w:t>
            </w:r>
          </w:p>
        </w:tc>
        <w:tc>
          <w:tcPr>
            <w:tcW w:w="497" w:type="dxa"/>
          </w:tcPr>
          <w:p>
            <w:pPr>
              <w:pStyle w:val="TableParagraph"/>
              <w:spacing w:before="90"/>
              <w:ind w:left="17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B</w:t>
            </w:r>
          </w:p>
        </w:tc>
        <w:tc>
          <w:tcPr>
            <w:tcW w:w="497" w:type="dxa"/>
          </w:tcPr>
          <w:p>
            <w:pPr>
              <w:pStyle w:val="TableParagraph"/>
              <w:spacing w:before="90"/>
              <w:ind w:left="183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F</w:t>
            </w:r>
          </w:p>
        </w:tc>
        <w:tc>
          <w:tcPr>
            <w:tcW w:w="492" w:type="dxa"/>
          </w:tcPr>
          <w:p>
            <w:pPr>
              <w:pStyle w:val="TableParagraph"/>
              <w:spacing w:before="90"/>
              <w:ind w:left="2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B</w:t>
            </w:r>
          </w:p>
        </w:tc>
        <w:tc>
          <w:tcPr>
            <w:tcW w:w="559" w:type="dxa"/>
            <w:tcBorders>
              <w:right w:val="single" w:sz="12" w:space="0" w:color="181818"/>
            </w:tcBorders>
          </w:tcPr>
          <w:p>
            <w:pPr>
              <w:pStyle w:val="TableParagraph"/>
              <w:spacing w:before="90"/>
              <w:ind w:left="193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K</w:t>
            </w:r>
          </w:p>
        </w:tc>
      </w:tr>
      <w:tr>
        <w:trPr>
          <w:trHeight w:val="455" w:hRule="atLeast"/>
        </w:trPr>
        <w:tc>
          <w:tcPr>
            <w:tcW w:w="539" w:type="dxa"/>
            <w:tcBorders>
              <w:left w:val="single" w:sz="12" w:space="0" w:color="333333"/>
            </w:tcBorders>
          </w:tcPr>
          <w:p>
            <w:pPr>
              <w:pStyle w:val="TableParagraph"/>
              <w:spacing w:before="90"/>
              <w:ind w:left="40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G</w:t>
            </w:r>
          </w:p>
        </w:tc>
        <w:tc>
          <w:tcPr>
            <w:tcW w:w="513" w:type="dxa"/>
          </w:tcPr>
          <w:p>
            <w:pPr>
              <w:pStyle w:val="TableParagraph"/>
              <w:spacing w:before="90"/>
              <w:ind w:right="159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H</w:t>
            </w:r>
          </w:p>
        </w:tc>
        <w:tc>
          <w:tcPr>
            <w:tcW w:w="489" w:type="dxa"/>
          </w:tcPr>
          <w:p>
            <w:pPr>
              <w:pStyle w:val="TableParagraph"/>
              <w:spacing w:before="90"/>
              <w:ind w:left="17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K</w:t>
            </w:r>
          </w:p>
        </w:tc>
        <w:tc>
          <w:tcPr>
            <w:tcW w:w="505" w:type="dxa"/>
          </w:tcPr>
          <w:p>
            <w:pPr>
              <w:pStyle w:val="TableParagraph"/>
              <w:spacing w:before="90"/>
              <w:ind w:left="25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S</w:t>
            </w:r>
          </w:p>
        </w:tc>
        <w:tc>
          <w:tcPr>
            <w:tcW w:w="496" w:type="dxa"/>
          </w:tcPr>
          <w:p>
            <w:pPr>
              <w:pStyle w:val="TableParagraph"/>
              <w:spacing w:before="90"/>
              <w:ind w:left="18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A</w:t>
            </w:r>
          </w:p>
        </w:tc>
        <w:tc>
          <w:tcPr>
            <w:tcW w:w="498" w:type="dxa"/>
          </w:tcPr>
          <w:p>
            <w:pPr>
              <w:pStyle w:val="TableParagraph"/>
              <w:spacing w:before="90"/>
              <w:ind w:left="17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V</w:t>
            </w:r>
          </w:p>
        </w:tc>
        <w:tc>
          <w:tcPr>
            <w:tcW w:w="491" w:type="dxa"/>
          </w:tcPr>
          <w:p>
            <w:pPr>
              <w:pStyle w:val="TableParagraph"/>
              <w:spacing w:before="90"/>
              <w:ind w:right="148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N</w:t>
            </w:r>
          </w:p>
        </w:tc>
        <w:tc>
          <w:tcPr>
            <w:tcW w:w="495" w:type="dxa"/>
          </w:tcPr>
          <w:p>
            <w:pPr>
              <w:pStyle w:val="TableParagraph"/>
              <w:spacing w:before="90"/>
              <w:ind w:left="19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U</w:t>
            </w:r>
          </w:p>
        </w:tc>
        <w:tc>
          <w:tcPr>
            <w:tcW w:w="481" w:type="dxa"/>
          </w:tcPr>
          <w:p>
            <w:pPr>
              <w:pStyle w:val="TableParagraph"/>
              <w:spacing w:before="90"/>
              <w:ind w:left="25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T</w:t>
            </w:r>
          </w:p>
        </w:tc>
        <w:tc>
          <w:tcPr>
            <w:tcW w:w="501" w:type="dxa"/>
          </w:tcPr>
          <w:p>
            <w:pPr>
              <w:pStyle w:val="TableParagraph"/>
              <w:spacing w:before="90"/>
              <w:ind w:left="2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B</w:t>
            </w:r>
          </w:p>
        </w:tc>
        <w:tc>
          <w:tcPr>
            <w:tcW w:w="495" w:type="dxa"/>
          </w:tcPr>
          <w:p>
            <w:pPr>
              <w:pStyle w:val="TableParagraph"/>
              <w:spacing w:before="90"/>
              <w:ind w:left="2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O</w:t>
            </w:r>
          </w:p>
        </w:tc>
        <w:tc>
          <w:tcPr>
            <w:tcW w:w="497" w:type="dxa"/>
          </w:tcPr>
          <w:p>
            <w:pPr>
              <w:pStyle w:val="TableParagraph"/>
              <w:spacing w:before="90"/>
              <w:ind w:left="174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N</w:t>
            </w:r>
          </w:p>
        </w:tc>
        <w:tc>
          <w:tcPr>
            <w:tcW w:w="497" w:type="dxa"/>
          </w:tcPr>
          <w:p>
            <w:pPr>
              <w:pStyle w:val="TableParagraph"/>
              <w:spacing w:before="90"/>
              <w:ind w:left="171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R</w:t>
            </w:r>
          </w:p>
        </w:tc>
        <w:tc>
          <w:tcPr>
            <w:tcW w:w="492" w:type="dxa"/>
          </w:tcPr>
          <w:p>
            <w:pPr>
              <w:pStyle w:val="TableParagraph"/>
              <w:spacing w:before="90"/>
              <w:ind w:left="2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A</w:t>
            </w:r>
          </w:p>
        </w:tc>
        <w:tc>
          <w:tcPr>
            <w:tcW w:w="559" w:type="dxa"/>
            <w:tcBorders>
              <w:right w:val="single" w:sz="12" w:space="0" w:color="181818"/>
            </w:tcBorders>
          </w:tcPr>
          <w:p>
            <w:pPr>
              <w:pStyle w:val="TableParagraph"/>
              <w:spacing w:before="90"/>
              <w:ind w:left="20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T</w:t>
            </w:r>
          </w:p>
        </w:tc>
      </w:tr>
      <w:tr>
        <w:trPr>
          <w:trHeight w:val="455" w:hRule="atLeast"/>
        </w:trPr>
        <w:tc>
          <w:tcPr>
            <w:tcW w:w="539" w:type="dxa"/>
            <w:tcBorders>
              <w:left w:val="single" w:sz="12" w:space="0" w:color="333333"/>
            </w:tcBorders>
          </w:tcPr>
          <w:p>
            <w:pPr>
              <w:pStyle w:val="TableParagraph"/>
              <w:spacing w:before="90"/>
              <w:ind w:left="38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P</w:t>
            </w:r>
          </w:p>
        </w:tc>
        <w:tc>
          <w:tcPr>
            <w:tcW w:w="513" w:type="dxa"/>
          </w:tcPr>
          <w:p>
            <w:pPr>
              <w:pStyle w:val="TableParagraph"/>
              <w:spacing w:before="90"/>
              <w:ind w:right="159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D</w:t>
            </w:r>
          </w:p>
        </w:tc>
        <w:tc>
          <w:tcPr>
            <w:tcW w:w="489" w:type="dxa"/>
          </w:tcPr>
          <w:p>
            <w:pPr>
              <w:pStyle w:val="TableParagraph"/>
              <w:spacing w:before="90"/>
              <w:ind w:left="17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V</w:t>
            </w:r>
          </w:p>
        </w:tc>
        <w:tc>
          <w:tcPr>
            <w:tcW w:w="505" w:type="dxa"/>
          </w:tcPr>
          <w:p>
            <w:pPr>
              <w:pStyle w:val="TableParagraph"/>
              <w:spacing w:before="90"/>
              <w:ind w:left="29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C</w:t>
            </w:r>
          </w:p>
        </w:tc>
        <w:tc>
          <w:tcPr>
            <w:tcW w:w="496" w:type="dxa"/>
          </w:tcPr>
          <w:p>
            <w:pPr>
              <w:pStyle w:val="TableParagraph"/>
              <w:spacing w:before="90"/>
              <w:ind w:left="20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I</w:t>
            </w:r>
          </w:p>
        </w:tc>
        <w:tc>
          <w:tcPr>
            <w:tcW w:w="498" w:type="dxa"/>
          </w:tcPr>
          <w:p>
            <w:pPr>
              <w:pStyle w:val="TableParagraph"/>
              <w:spacing w:before="90"/>
              <w:ind w:left="17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N</w:t>
            </w:r>
          </w:p>
        </w:tc>
        <w:tc>
          <w:tcPr>
            <w:tcW w:w="491" w:type="dxa"/>
          </w:tcPr>
          <w:p>
            <w:pPr>
              <w:pStyle w:val="TableParagraph"/>
              <w:spacing w:before="90"/>
              <w:ind w:right="157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V</w:t>
            </w:r>
          </w:p>
        </w:tc>
        <w:tc>
          <w:tcPr>
            <w:tcW w:w="495" w:type="dxa"/>
          </w:tcPr>
          <w:p>
            <w:pPr>
              <w:pStyle w:val="TableParagraph"/>
              <w:spacing w:before="90"/>
              <w:ind w:left="1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E</w:t>
            </w:r>
          </w:p>
        </w:tc>
        <w:tc>
          <w:tcPr>
            <w:tcW w:w="481" w:type="dxa"/>
          </w:tcPr>
          <w:p>
            <w:pPr>
              <w:pStyle w:val="TableParagraph"/>
              <w:spacing w:before="90"/>
              <w:ind w:left="24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S</w:t>
            </w:r>
          </w:p>
        </w:tc>
        <w:tc>
          <w:tcPr>
            <w:tcW w:w="501" w:type="dxa"/>
          </w:tcPr>
          <w:p>
            <w:pPr>
              <w:pStyle w:val="TableParagraph"/>
              <w:spacing w:before="90"/>
              <w:ind w:left="27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T</w:t>
            </w:r>
          </w:p>
        </w:tc>
        <w:tc>
          <w:tcPr>
            <w:tcW w:w="495" w:type="dxa"/>
          </w:tcPr>
          <w:p>
            <w:pPr>
              <w:pStyle w:val="TableParagraph"/>
              <w:spacing w:before="90"/>
              <w:ind w:left="2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L</w:t>
            </w:r>
          </w:p>
        </w:tc>
        <w:tc>
          <w:tcPr>
            <w:tcW w:w="497" w:type="dxa"/>
          </w:tcPr>
          <w:p>
            <w:pPr>
              <w:pStyle w:val="TableParagraph"/>
              <w:spacing w:before="90"/>
              <w:ind w:left="186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Z</w:t>
            </w:r>
          </w:p>
        </w:tc>
        <w:tc>
          <w:tcPr>
            <w:tcW w:w="497" w:type="dxa"/>
          </w:tcPr>
          <w:p>
            <w:pPr>
              <w:pStyle w:val="TableParagraph"/>
              <w:spacing w:before="90"/>
              <w:ind w:left="171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C</w:t>
            </w:r>
          </w:p>
        </w:tc>
        <w:tc>
          <w:tcPr>
            <w:tcW w:w="492" w:type="dxa"/>
          </w:tcPr>
          <w:p>
            <w:pPr>
              <w:pStyle w:val="TableParagraph"/>
              <w:spacing w:before="90"/>
              <w:ind w:left="29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N</w:t>
            </w:r>
          </w:p>
        </w:tc>
        <w:tc>
          <w:tcPr>
            <w:tcW w:w="559" w:type="dxa"/>
            <w:tcBorders>
              <w:right w:val="single" w:sz="12" w:space="0" w:color="181818"/>
            </w:tcBorders>
          </w:tcPr>
          <w:p>
            <w:pPr>
              <w:pStyle w:val="TableParagraph"/>
              <w:spacing w:before="90"/>
              <w:ind w:left="193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P</w:t>
            </w:r>
          </w:p>
        </w:tc>
      </w:tr>
      <w:tr>
        <w:trPr>
          <w:trHeight w:val="480" w:hRule="atLeast"/>
        </w:trPr>
        <w:tc>
          <w:tcPr>
            <w:tcW w:w="539" w:type="dxa"/>
            <w:tcBorders>
              <w:left w:val="single" w:sz="12" w:space="0" w:color="333333"/>
              <w:bottom w:val="double" w:sz="2" w:space="0" w:color="181818"/>
            </w:tcBorders>
          </w:tcPr>
          <w:p>
            <w:pPr>
              <w:pStyle w:val="TableParagraph"/>
              <w:spacing w:before="90"/>
              <w:ind w:left="39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Z</w:t>
            </w:r>
          </w:p>
        </w:tc>
        <w:tc>
          <w:tcPr>
            <w:tcW w:w="513" w:type="dxa"/>
            <w:tcBorders>
              <w:bottom w:val="double" w:sz="2" w:space="0" w:color="181818"/>
            </w:tcBorders>
          </w:tcPr>
          <w:p>
            <w:pPr>
              <w:pStyle w:val="TableParagraph"/>
              <w:spacing w:before="90"/>
              <w:ind w:right="167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Y</w:t>
            </w:r>
          </w:p>
        </w:tc>
        <w:tc>
          <w:tcPr>
            <w:tcW w:w="489" w:type="dxa"/>
            <w:tcBorders>
              <w:bottom w:val="double" w:sz="2" w:space="0" w:color="181818"/>
            </w:tcBorders>
          </w:tcPr>
          <w:p>
            <w:pPr>
              <w:pStyle w:val="TableParagraph"/>
              <w:spacing w:before="90"/>
              <w:ind w:left="189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L</w:t>
            </w:r>
          </w:p>
        </w:tc>
        <w:tc>
          <w:tcPr>
            <w:tcW w:w="505" w:type="dxa"/>
            <w:tcBorders>
              <w:bottom w:val="double" w:sz="2" w:space="0" w:color="181818"/>
            </w:tcBorders>
          </w:tcPr>
          <w:p>
            <w:pPr>
              <w:pStyle w:val="TableParagraph"/>
              <w:spacing w:before="90"/>
              <w:ind w:left="2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M</w:t>
            </w:r>
          </w:p>
        </w:tc>
        <w:tc>
          <w:tcPr>
            <w:tcW w:w="496" w:type="dxa"/>
            <w:tcBorders>
              <w:bottom w:val="double" w:sz="2" w:space="0" w:color="181818"/>
            </w:tcBorders>
          </w:tcPr>
          <w:p>
            <w:pPr>
              <w:pStyle w:val="TableParagraph"/>
              <w:spacing w:before="90"/>
              <w:ind w:left="20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O</w:t>
            </w:r>
          </w:p>
        </w:tc>
        <w:tc>
          <w:tcPr>
            <w:tcW w:w="498" w:type="dxa"/>
            <w:tcBorders>
              <w:bottom w:val="double" w:sz="2" w:space="0" w:color="181818"/>
            </w:tcBorders>
          </w:tcPr>
          <w:p>
            <w:pPr>
              <w:pStyle w:val="TableParagraph"/>
              <w:spacing w:before="90"/>
              <w:ind w:left="163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O</w:t>
            </w:r>
          </w:p>
        </w:tc>
        <w:tc>
          <w:tcPr>
            <w:tcW w:w="491" w:type="dxa"/>
            <w:tcBorders>
              <w:bottom w:val="double" w:sz="2" w:space="0" w:color="181818"/>
            </w:tcBorders>
          </w:tcPr>
          <w:p>
            <w:pPr>
              <w:pStyle w:val="TableParagraph"/>
              <w:spacing w:before="90"/>
              <w:ind w:right="163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F</w:t>
            </w:r>
          </w:p>
        </w:tc>
        <w:tc>
          <w:tcPr>
            <w:tcW w:w="495" w:type="dxa"/>
            <w:tcBorders>
              <w:bottom w:val="double" w:sz="2" w:space="0" w:color="181818"/>
            </w:tcBorders>
          </w:tcPr>
          <w:p>
            <w:pPr>
              <w:pStyle w:val="TableParagraph"/>
              <w:spacing w:before="90"/>
              <w:ind w:left="1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K</w:t>
            </w:r>
          </w:p>
        </w:tc>
        <w:tc>
          <w:tcPr>
            <w:tcW w:w="481" w:type="dxa"/>
            <w:tcBorders>
              <w:bottom w:val="double" w:sz="2" w:space="0" w:color="181818"/>
            </w:tcBorders>
          </w:tcPr>
          <w:p>
            <w:pPr>
              <w:pStyle w:val="TableParagraph"/>
              <w:spacing w:before="90"/>
              <w:ind w:left="21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L</w:t>
            </w:r>
          </w:p>
        </w:tc>
        <w:tc>
          <w:tcPr>
            <w:tcW w:w="501" w:type="dxa"/>
            <w:tcBorders>
              <w:bottom w:val="double" w:sz="2" w:space="0" w:color="181818"/>
            </w:tcBorders>
          </w:tcPr>
          <w:p>
            <w:pPr>
              <w:pStyle w:val="TableParagraph"/>
              <w:spacing w:before="90"/>
              <w:ind w:left="2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S</w:t>
            </w:r>
          </w:p>
        </w:tc>
        <w:tc>
          <w:tcPr>
            <w:tcW w:w="495" w:type="dxa"/>
            <w:tcBorders>
              <w:bottom w:val="double" w:sz="2" w:space="0" w:color="181818"/>
            </w:tcBorders>
          </w:tcPr>
          <w:p>
            <w:pPr>
              <w:pStyle w:val="TableParagraph"/>
              <w:spacing w:before="90"/>
              <w:ind w:left="23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Y</w:t>
            </w:r>
          </w:p>
        </w:tc>
        <w:tc>
          <w:tcPr>
            <w:tcW w:w="497" w:type="dxa"/>
            <w:tcBorders>
              <w:bottom w:val="double" w:sz="2" w:space="0" w:color="181818"/>
            </w:tcBorders>
          </w:tcPr>
          <w:p>
            <w:pPr>
              <w:pStyle w:val="TableParagraph"/>
              <w:spacing w:before="90"/>
              <w:ind w:left="17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B</w:t>
            </w:r>
          </w:p>
        </w:tc>
        <w:tc>
          <w:tcPr>
            <w:tcW w:w="497" w:type="dxa"/>
            <w:tcBorders>
              <w:bottom w:val="double" w:sz="2" w:space="0" w:color="181818"/>
            </w:tcBorders>
          </w:tcPr>
          <w:p>
            <w:pPr>
              <w:pStyle w:val="TableParagraph"/>
              <w:spacing w:before="90"/>
              <w:ind w:left="176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A</w:t>
            </w:r>
          </w:p>
        </w:tc>
        <w:tc>
          <w:tcPr>
            <w:tcW w:w="492" w:type="dxa"/>
            <w:tcBorders>
              <w:bottom w:val="double" w:sz="2" w:space="0" w:color="181818"/>
            </w:tcBorders>
          </w:tcPr>
          <w:p>
            <w:pPr>
              <w:pStyle w:val="TableParagraph"/>
              <w:spacing w:before="90"/>
              <w:ind w:left="2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K</w:t>
            </w:r>
          </w:p>
        </w:tc>
        <w:tc>
          <w:tcPr>
            <w:tcW w:w="559" w:type="dxa"/>
            <w:tcBorders>
              <w:bottom w:val="double" w:sz="2" w:space="0" w:color="181818"/>
              <w:right w:val="single" w:sz="12" w:space="0" w:color="181818"/>
            </w:tcBorders>
          </w:tcPr>
          <w:p>
            <w:pPr>
              <w:pStyle w:val="TableParagraph"/>
              <w:spacing w:before="83"/>
              <w:ind w:left="186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Q</w:t>
            </w:r>
          </w:p>
        </w:tc>
      </w:tr>
    </w:tbl>
    <w:p>
      <w:pPr>
        <w:pStyle w:val="BodyText"/>
        <w:spacing w:before="1"/>
        <w:rPr>
          <w:i/>
          <w:sz w:val="23"/>
        </w:rPr>
      </w:pPr>
    </w:p>
    <w:p>
      <w:pPr>
        <w:spacing w:before="0"/>
        <w:ind w:left="757" w:right="764" w:firstLine="0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Find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these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15 words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search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above.</w:t>
      </w:r>
    </w:p>
    <w:p>
      <w:pPr>
        <w:pStyle w:val="BodyText"/>
        <w:spacing w:before="6"/>
        <w:rPr>
          <w:rFonts w:ascii="Times New Roman"/>
          <w:sz w:val="29"/>
        </w:rPr>
      </w:pPr>
    </w:p>
    <w:tbl>
      <w:tblPr>
        <w:tblW w:w="0" w:type="auto"/>
        <w:jc w:val="left"/>
        <w:tblInd w:w="1524" w:type="dxa"/>
        <w:tblBorders>
          <w:top w:val="triple" w:sz="6" w:space="0" w:color="181818"/>
          <w:left w:val="triple" w:sz="6" w:space="0" w:color="181818"/>
          <w:bottom w:val="triple" w:sz="6" w:space="0" w:color="181818"/>
          <w:right w:val="triple" w:sz="6" w:space="0" w:color="181818"/>
          <w:insideH w:val="triple" w:sz="6" w:space="0" w:color="181818"/>
          <w:insideV w:val="triple" w:sz="6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9"/>
        <w:gridCol w:w="1674"/>
        <w:gridCol w:w="1598"/>
        <w:gridCol w:w="2399"/>
      </w:tblGrid>
      <w:tr>
        <w:trPr>
          <w:trHeight w:val="430" w:hRule="atLeast"/>
        </w:trPr>
        <w:tc>
          <w:tcPr>
            <w:tcW w:w="1819" w:type="dxa"/>
            <w:tcBorders>
              <w:left w:val="thinThickMediumGap" w:sz="17" w:space="0" w:color="FFFFFF"/>
              <w:bottom w:val="double" w:sz="2" w:space="0" w:color="9F9F9F"/>
              <w:right w:val="double" w:sz="2" w:space="0" w:color="9F9F9F"/>
            </w:tcBorders>
          </w:tcPr>
          <w:p>
            <w:pPr>
              <w:pStyle w:val="TableParagraph"/>
              <w:spacing w:before="98"/>
              <w:ind w:left="93"/>
              <w:rPr>
                <w:sz w:val="20"/>
              </w:rPr>
            </w:pPr>
            <w:r>
              <w:rPr>
                <w:sz w:val="20"/>
              </w:rPr>
              <w:t>SAVE</w:t>
            </w:r>
          </w:p>
        </w:tc>
        <w:tc>
          <w:tcPr>
            <w:tcW w:w="1674" w:type="dxa"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>
            <w:pPr>
              <w:pStyle w:val="TableParagraph"/>
              <w:spacing w:before="98"/>
              <w:ind w:left="121"/>
              <w:rPr>
                <w:sz w:val="20"/>
              </w:rPr>
            </w:pPr>
            <w:r>
              <w:rPr>
                <w:sz w:val="20"/>
              </w:rPr>
              <w:t>ATM</w:t>
            </w:r>
          </w:p>
        </w:tc>
        <w:tc>
          <w:tcPr>
            <w:tcW w:w="1598" w:type="dxa"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>
            <w:pPr>
              <w:pStyle w:val="TableParagraph"/>
              <w:spacing w:before="98"/>
              <w:ind w:left="122"/>
              <w:rPr>
                <w:sz w:val="20"/>
              </w:rPr>
            </w:pPr>
            <w:r>
              <w:rPr>
                <w:sz w:val="20"/>
              </w:rPr>
              <w:t>cent</w:t>
            </w:r>
          </w:p>
        </w:tc>
        <w:tc>
          <w:tcPr>
            <w:tcW w:w="2399" w:type="dxa"/>
            <w:tcBorders>
              <w:left w:val="double" w:sz="2" w:space="0" w:color="9F9F9F"/>
              <w:bottom w:val="double" w:sz="2" w:space="0" w:color="9F9F9F"/>
              <w:right w:val="thinThickMediumGap" w:sz="17" w:space="0" w:color="FFFFFF"/>
            </w:tcBorders>
          </w:tcPr>
          <w:p>
            <w:pPr>
              <w:pStyle w:val="TableParagraph"/>
              <w:spacing w:before="98"/>
              <w:ind w:left="120"/>
              <w:rPr>
                <w:sz w:val="20"/>
              </w:rPr>
            </w:pPr>
            <w:r>
              <w:rPr>
                <w:sz w:val="20"/>
              </w:rPr>
              <w:t>calculate</w:t>
            </w:r>
          </w:p>
        </w:tc>
      </w:tr>
      <w:tr>
        <w:trPr>
          <w:trHeight w:val="420" w:hRule="atLeast"/>
        </w:trPr>
        <w:tc>
          <w:tcPr>
            <w:tcW w:w="1819" w:type="dxa"/>
            <w:tcBorders>
              <w:top w:val="double" w:sz="2" w:space="0" w:color="9F9F9F"/>
              <w:left w:val="thinThickMediumGap" w:sz="17" w:space="0" w:color="FFFFFF"/>
              <w:bottom w:val="double" w:sz="2" w:space="0" w:color="9F9F9F"/>
              <w:right w:val="double" w:sz="2" w:space="0" w:color="9F9F9F"/>
            </w:tcBorders>
          </w:tcPr>
          <w:p>
            <w:pPr>
              <w:pStyle w:val="TableParagraph"/>
              <w:spacing w:before="88"/>
              <w:ind w:left="93"/>
              <w:rPr>
                <w:sz w:val="20"/>
              </w:rPr>
            </w:pPr>
            <w:r>
              <w:rPr>
                <w:sz w:val="20"/>
              </w:rPr>
              <w:t>invest</w:t>
            </w:r>
          </w:p>
        </w:tc>
        <w:tc>
          <w:tcPr>
            <w:tcW w:w="1674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>
            <w:pPr>
              <w:pStyle w:val="TableParagraph"/>
              <w:spacing w:before="88"/>
              <w:ind w:left="121"/>
              <w:rPr>
                <w:sz w:val="20"/>
              </w:rPr>
            </w:pPr>
            <w:r>
              <w:rPr>
                <w:sz w:val="20"/>
              </w:rPr>
              <w:t>dollar</w:t>
            </w:r>
          </w:p>
        </w:tc>
        <w:tc>
          <w:tcPr>
            <w:tcW w:w="159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>
            <w:pPr>
              <w:pStyle w:val="TableParagraph"/>
              <w:spacing w:before="88"/>
              <w:ind w:left="122"/>
              <w:rPr>
                <w:sz w:val="20"/>
              </w:rPr>
            </w:pPr>
            <w:r>
              <w:rPr>
                <w:sz w:val="20"/>
              </w:rPr>
              <w:t>bill</w:t>
            </w:r>
          </w:p>
        </w:tc>
        <w:tc>
          <w:tcPr>
            <w:tcW w:w="2399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thinThickMediumGap" w:sz="17" w:space="0" w:color="FFFFFF"/>
            </w:tcBorders>
          </w:tcPr>
          <w:p>
            <w:pPr>
              <w:pStyle w:val="TableParagraph"/>
              <w:spacing w:before="88"/>
              <w:ind w:left="120"/>
              <w:rPr>
                <w:sz w:val="20"/>
              </w:rPr>
            </w:pPr>
            <w:r>
              <w:rPr>
                <w:sz w:val="20"/>
              </w:rPr>
              <w:t>finance</w:t>
            </w:r>
          </w:p>
        </w:tc>
      </w:tr>
      <w:tr>
        <w:trPr>
          <w:trHeight w:val="423" w:hRule="atLeast"/>
        </w:trPr>
        <w:tc>
          <w:tcPr>
            <w:tcW w:w="1819" w:type="dxa"/>
            <w:tcBorders>
              <w:top w:val="double" w:sz="2" w:space="0" w:color="9F9F9F"/>
              <w:left w:val="thinThickMediumGap" w:sz="17" w:space="0" w:color="FFFFFF"/>
              <w:bottom w:val="double" w:sz="2" w:space="0" w:color="9F9F9F"/>
              <w:right w:val="double" w:sz="2" w:space="0" w:color="9F9F9F"/>
            </w:tcBorders>
          </w:tcPr>
          <w:p>
            <w:pPr>
              <w:pStyle w:val="TableParagraph"/>
              <w:spacing w:before="91"/>
              <w:ind w:left="93"/>
              <w:rPr>
                <w:sz w:val="20"/>
              </w:rPr>
            </w:pPr>
            <w:r>
              <w:rPr>
                <w:sz w:val="20"/>
              </w:rPr>
              <w:t>risk</w:t>
            </w:r>
          </w:p>
        </w:tc>
        <w:tc>
          <w:tcPr>
            <w:tcW w:w="1674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>
            <w:pPr>
              <w:pStyle w:val="TableParagraph"/>
              <w:spacing w:before="91"/>
              <w:ind w:left="121"/>
              <w:rPr>
                <w:sz w:val="20"/>
              </w:rPr>
            </w:pPr>
            <w:r>
              <w:rPr>
                <w:sz w:val="20"/>
              </w:rPr>
              <w:t>bond</w:t>
            </w:r>
          </w:p>
        </w:tc>
        <w:tc>
          <w:tcPr>
            <w:tcW w:w="159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>
            <w:pPr>
              <w:pStyle w:val="TableParagraph"/>
              <w:spacing w:before="91"/>
              <w:ind w:left="122"/>
              <w:rPr>
                <w:sz w:val="20"/>
              </w:rPr>
            </w:pPr>
            <w:r>
              <w:rPr>
                <w:sz w:val="20"/>
              </w:rPr>
              <w:t>stock</w:t>
            </w:r>
          </w:p>
        </w:tc>
        <w:tc>
          <w:tcPr>
            <w:tcW w:w="2399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thinThickMediumGap" w:sz="17" w:space="0" w:color="FFFFFF"/>
            </w:tcBorders>
          </w:tcPr>
          <w:p>
            <w:pPr>
              <w:pStyle w:val="TableParagraph"/>
              <w:spacing w:before="91"/>
              <w:ind w:left="120"/>
              <w:rPr>
                <w:sz w:val="20"/>
              </w:rPr>
            </w:pPr>
            <w:r>
              <w:rPr>
                <w:sz w:val="20"/>
              </w:rPr>
              <w:t>bank</w:t>
            </w:r>
          </w:p>
        </w:tc>
      </w:tr>
      <w:tr>
        <w:trPr>
          <w:trHeight w:val="429" w:hRule="atLeast"/>
        </w:trPr>
        <w:tc>
          <w:tcPr>
            <w:tcW w:w="1819" w:type="dxa"/>
            <w:tcBorders>
              <w:top w:val="double" w:sz="2" w:space="0" w:color="9F9F9F"/>
              <w:left w:val="thinThickMediumGap" w:sz="17" w:space="0" w:color="FFFFFF"/>
              <w:right w:val="double" w:sz="2" w:space="0" w:color="9F9F9F"/>
            </w:tcBorders>
          </w:tcPr>
          <w:p>
            <w:pPr>
              <w:pStyle w:val="TableParagraph"/>
              <w:spacing w:before="91"/>
              <w:ind w:left="93"/>
              <w:rPr>
                <w:sz w:val="20"/>
              </w:rPr>
            </w:pPr>
            <w:r>
              <w:rPr>
                <w:sz w:val="20"/>
              </w:rPr>
              <w:t>return</w:t>
            </w:r>
          </w:p>
        </w:tc>
        <w:tc>
          <w:tcPr>
            <w:tcW w:w="1674" w:type="dxa"/>
            <w:tcBorders>
              <w:top w:val="double" w:sz="2" w:space="0" w:color="9F9F9F"/>
              <w:left w:val="double" w:sz="2" w:space="0" w:color="9F9F9F"/>
              <w:right w:val="double" w:sz="2" w:space="0" w:color="9F9F9F"/>
            </w:tcBorders>
          </w:tcPr>
          <w:p>
            <w:pPr>
              <w:pStyle w:val="TableParagraph"/>
              <w:spacing w:before="91"/>
              <w:ind w:left="121"/>
              <w:rPr>
                <w:sz w:val="20"/>
              </w:rPr>
            </w:pPr>
            <w:r>
              <w:rPr>
                <w:sz w:val="20"/>
              </w:rPr>
              <w:t>cash</w:t>
            </w:r>
          </w:p>
        </w:tc>
        <w:tc>
          <w:tcPr>
            <w:tcW w:w="1598" w:type="dxa"/>
            <w:tcBorders>
              <w:top w:val="double" w:sz="2" w:space="0" w:color="9F9F9F"/>
              <w:left w:val="double" w:sz="2" w:space="0" w:color="9F9F9F"/>
              <w:right w:val="double" w:sz="2" w:space="0" w:color="9F9F9F"/>
            </w:tcBorders>
          </w:tcPr>
          <w:p>
            <w:pPr>
              <w:pStyle w:val="TableParagraph"/>
              <w:spacing w:before="91"/>
              <w:ind w:left="122"/>
              <w:rPr>
                <w:sz w:val="20"/>
              </w:rPr>
            </w:pPr>
            <w:r>
              <w:rPr>
                <w:sz w:val="20"/>
              </w:rPr>
              <w:t>sell</w:t>
            </w:r>
          </w:p>
        </w:tc>
        <w:tc>
          <w:tcPr>
            <w:tcW w:w="2399" w:type="dxa"/>
            <w:tcBorders>
              <w:top w:val="double" w:sz="2" w:space="0" w:color="9F9F9F"/>
              <w:left w:val="double" w:sz="2" w:space="0" w:color="9F9F9F"/>
              <w:right w:val="thinThickMediumGap" w:sz="17" w:space="0" w:color="FFFFF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0" w:footer="734" w:top="1040" w:bottom="920" w:left="1180" w:right="320"/>
        </w:sectPr>
      </w:pPr>
    </w:p>
    <w:p>
      <w:pPr>
        <w:pStyle w:val="Heading2"/>
        <w:spacing w:before="74"/>
        <w:ind w:left="757" w:right="763"/>
        <w:jc w:val="center"/>
        <w:rPr>
          <w:rFonts w:ascii="Verdana"/>
        </w:rPr>
      </w:pPr>
      <w:r>
        <w:rPr>
          <w:rFonts w:ascii="Verdana"/>
        </w:rPr>
        <w:t>Word</w:t>
      </w:r>
      <w:r>
        <w:rPr>
          <w:rFonts w:ascii="Verdana"/>
          <w:spacing w:val="-5"/>
        </w:rPr>
        <w:t> </w:t>
      </w:r>
      <w:r>
        <w:rPr>
          <w:rFonts w:ascii="Verdana"/>
        </w:rPr>
        <w:t>Search</w:t>
      </w:r>
      <w:r>
        <w:rPr>
          <w:rFonts w:ascii="Verdana"/>
          <w:spacing w:val="-2"/>
        </w:rPr>
        <w:t> </w:t>
      </w:r>
      <w:r>
        <w:rPr>
          <w:rFonts w:ascii="Verdana"/>
        </w:rPr>
        <w:t>2</w:t>
      </w:r>
    </w:p>
    <w:p>
      <w:pPr>
        <w:pStyle w:val="BodyText"/>
        <w:spacing w:before="282"/>
        <w:ind w:left="757" w:right="764"/>
        <w:jc w:val="center"/>
      </w:pPr>
      <w:r>
        <w:rPr/>
        <w:t>Find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words</w:t>
      </w:r>
      <w:r>
        <w:rPr>
          <w:spacing w:val="-4"/>
        </w:rPr>
        <w:t> </w:t>
      </w:r>
      <w:r>
        <w:rPr/>
        <w:t>listed</w:t>
      </w:r>
      <w:r>
        <w:rPr>
          <w:spacing w:val="-1"/>
        </w:rPr>
        <w:t> </w:t>
      </w:r>
      <w:r>
        <w:rPr/>
        <w:t>below 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crossword and</w:t>
      </w:r>
      <w:r>
        <w:rPr>
          <w:spacing w:val="-2"/>
        </w:rPr>
        <w:t> </w:t>
      </w:r>
      <w:r>
        <w:rPr/>
        <w:t>circle</w:t>
      </w:r>
      <w:r>
        <w:rPr>
          <w:spacing w:val="-3"/>
        </w:rPr>
        <w:t> </w:t>
      </w:r>
      <w:r>
        <w:rPr/>
        <w:t>them.</w:t>
      </w:r>
    </w:p>
    <w:p>
      <w:pPr>
        <w:pStyle w:val="BodyText"/>
        <w:spacing w:before="3"/>
        <w:rPr>
          <w:sz w:val="23"/>
        </w:rPr>
      </w:pPr>
    </w:p>
    <w:tbl>
      <w:tblPr>
        <w:tblW w:w="0" w:type="auto"/>
        <w:jc w:val="left"/>
        <w:tblInd w:w="14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7"/>
        <w:gridCol w:w="427"/>
        <w:gridCol w:w="457"/>
        <w:gridCol w:w="454"/>
        <w:gridCol w:w="433"/>
        <w:gridCol w:w="424"/>
        <w:gridCol w:w="431"/>
        <w:gridCol w:w="451"/>
        <w:gridCol w:w="425"/>
        <w:gridCol w:w="448"/>
        <w:gridCol w:w="448"/>
        <w:gridCol w:w="416"/>
        <w:gridCol w:w="451"/>
        <w:gridCol w:w="451"/>
        <w:gridCol w:w="427"/>
        <w:gridCol w:w="445"/>
        <w:gridCol w:w="491"/>
      </w:tblGrid>
      <w:tr>
        <w:trPr>
          <w:trHeight w:val="478" w:hRule="atLeast"/>
        </w:trPr>
        <w:tc>
          <w:tcPr>
            <w:tcW w:w="477" w:type="dxa"/>
            <w:tcBorders>
              <w:top w:val="double" w:sz="2" w:space="0" w:color="181818"/>
              <w:left w:val="single" w:sz="12" w:space="0" w:color="333333"/>
            </w:tcBorders>
          </w:tcPr>
          <w:p>
            <w:pPr>
              <w:pStyle w:val="TableParagraph"/>
              <w:spacing w:before="112"/>
              <w:ind w:right="124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D</w:t>
            </w:r>
          </w:p>
        </w:tc>
        <w:tc>
          <w:tcPr>
            <w:tcW w:w="427" w:type="dxa"/>
            <w:tcBorders>
              <w:top w:val="double" w:sz="2" w:space="0" w:color="181818"/>
            </w:tcBorders>
          </w:tcPr>
          <w:p>
            <w:pPr>
              <w:pStyle w:val="TableParagraph"/>
              <w:spacing w:before="112"/>
              <w:ind w:left="27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A</w:t>
            </w:r>
          </w:p>
        </w:tc>
        <w:tc>
          <w:tcPr>
            <w:tcW w:w="457" w:type="dxa"/>
            <w:tcBorders>
              <w:top w:val="double" w:sz="2" w:space="0" w:color="181818"/>
            </w:tcBorders>
          </w:tcPr>
          <w:p>
            <w:pPr>
              <w:pStyle w:val="TableParagraph"/>
              <w:spacing w:before="112"/>
              <w:ind w:left="12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W</w:t>
            </w:r>
          </w:p>
        </w:tc>
        <w:tc>
          <w:tcPr>
            <w:tcW w:w="454" w:type="dxa"/>
            <w:tcBorders>
              <w:top w:val="double" w:sz="2" w:space="0" w:color="181818"/>
            </w:tcBorders>
          </w:tcPr>
          <w:p>
            <w:pPr>
              <w:pStyle w:val="TableParagraph"/>
              <w:spacing w:before="112"/>
              <w:ind w:left="149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U</w:t>
            </w:r>
          </w:p>
        </w:tc>
        <w:tc>
          <w:tcPr>
            <w:tcW w:w="433" w:type="dxa"/>
            <w:tcBorders>
              <w:top w:val="double" w:sz="2" w:space="0" w:color="181818"/>
            </w:tcBorders>
          </w:tcPr>
          <w:p>
            <w:pPr>
              <w:pStyle w:val="TableParagraph"/>
              <w:spacing w:before="112"/>
              <w:ind w:left="15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Y</w:t>
            </w:r>
          </w:p>
        </w:tc>
        <w:tc>
          <w:tcPr>
            <w:tcW w:w="424" w:type="dxa"/>
            <w:tcBorders>
              <w:top w:val="double" w:sz="2" w:space="0" w:color="181818"/>
            </w:tcBorders>
          </w:tcPr>
          <w:p>
            <w:pPr>
              <w:pStyle w:val="TableParagraph"/>
              <w:spacing w:before="112"/>
              <w:ind w:left="143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S</w:t>
            </w:r>
          </w:p>
        </w:tc>
        <w:tc>
          <w:tcPr>
            <w:tcW w:w="431" w:type="dxa"/>
            <w:tcBorders>
              <w:top w:val="double" w:sz="2" w:space="0" w:color="181818"/>
            </w:tcBorders>
          </w:tcPr>
          <w:p>
            <w:pPr>
              <w:pStyle w:val="TableParagraph"/>
              <w:spacing w:before="112"/>
              <w:ind w:left="14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E</w:t>
            </w:r>
          </w:p>
        </w:tc>
        <w:tc>
          <w:tcPr>
            <w:tcW w:w="451" w:type="dxa"/>
            <w:tcBorders>
              <w:top w:val="double" w:sz="2" w:space="0" w:color="181818"/>
            </w:tcBorders>
          </w:tcPr>
          <w:p>
            <w:pPr>
              <w:pStyle w:val="TableParagraph"/>
              <w:spacing w:before="112"/>
              <w:ind w:left="18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T</w:t>
            </w:r>
          </w:p>
        </w:tc>
        <w:tc>
          <w:tcPr>
            <w:tcW w:w="425" w:type="dxa"/>
            <w:tcBorders>
              <w:top w:val="double" w:sz="2" w:space="0" w:color="181818"/>
            </w:tcBorders>
          </w:tcPr>
          <w:p>
            <w:pPr>
              <w:pStyle w:val="TableParagraph"/>
              <w:spacing w:before="112"/>
              <w:ind w:right="114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R</w:t>
            </w:r>
          </w:p>
        </w:tc>
        <w:tc>
          <w:tcPr>
            <w:tcW w:w="448" w:type="dxa"/>
            <w:tcBorders>
              <w:top w:val="double" w:sz="2" w:space="0" w:color="181818"/>
            </w:tcBorders>
          </w:tcPr>
          <w:p>
            <w:pPr>
              <w:pStyle w:val="TableParagraph"/>
              <w:spacing w:before="112"/>
              <w:ind w:left="21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X</w:t>
            </w:r>
          </w:p>
        </w:tc>
        <w:tc>
          <w:tcPr>
            <w:tcW w:w="448" w:type="dxa"/>
            <w:tcBorders>
              <w:top w:val="double" w:sz="2" w:space="0" w:color="181818"/>
            </w:tcBorders>
          </w:tcPr>
          <w:p>
            <w:pPr>
              <w:pStyle w:val="TableParagraph"/>
              <w:spacing w:before="112"/>
              <w:ind w:left="1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Q</w:t>
            </w:r>
          </w:p>
        </w:tc>
        <w:tc>
          <w:tcPr>
            <w:tcW w:w="416" w:type="dxa"/>
            <w:tcBorders>
              <w:top w:val="double" w:sz="2" w:space="0" w:color="181818"/>
            </w:tcBorders>
          </w:tcPr>
          <w:p>
            <w:pPr>
              <w:pStyle w:val="TableParagraph"/>
              <w:spacing w:before="112"/>
              <w:ind w:left="18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P</w:t>
            </w:r>
          </w:p>
        </w:tc>
        <w:tc>
          <w:tcPr>
            <w:tcW w:w="451" w:type="dxa"/>
            <w:tcBorders>
              <w:top w:val="double" w:sz="2" w:space="0" w:color="181818"/>
            </w:tcBorders>
          </w:tcPr>
          <w:p>
            <w:pPr>
              <w:pStyle w:val="TableParagraph"/>
              <w:spacing w:before="112"/>
              <w:ind w:left="126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W</w:t>
            </w:r>
          </w:p>
        </w:tc>
        <w:tc>
          <w:tcPr>
            <w:tcW w:w="451" w:type="dxa"/>
            <w:tcBorders>
              <w:top w:val="double" w:sz="2" w:space="0" w:color="181818"/>
            </w:tcBorders>
          </w:tcPr>
          <w:p>
            <w:pPr>
              <w:pStyle w:val="TableParagraph"/>
              <w:spacing w:before="112"/>
              <w:ind w:left="9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N</w:t>
            </w:r>
          </w:p>
        </w:tc>
        <w:tc>
          <w:tcPr>
            <w:tcW w:w="427" w:type="dxa"/>
            <w:tcBorders>
              <w:top w:val="double" w:sz="2" w:space="0" w:color="181818"/>
            </w:tcBorders>
          </w:tcPr>
          <w:p>
            <w:pPr>
              <w:pStyle w:val="TableParagraph"/>
              <w:spacing w:before="112"/>
              <w:ind w:right="112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O</w:t>
            </w:r>
          </w:p>
        </w:tc>
        <w:tc>
          <w:tcPr>
            <w:tcW w:w="445" w:type="dxa"/>
            <w:tcBorders>
              <w:top w:val="double" w:sz="2" w:space="0" w:color="181818"/>
            </w:tcBorders>
          </w:tcPr>
          <w:p>
            <w:pPr>
              <w:pStyle w:val="TableParagraph"/>
              <w:spacing w:before="112"/>
              <w:ind w:left="20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M</w:t>
            </w:r>
          </w:p>
        </w:tc>
        <w:tc>
          <w:tcPr>
            <w:tcW w:w="491" w:type="dxa"/>
            <w:tcBorders>
              <w:top w:val="double" w:sz="2" w:space="0" w:color="181818"/>
              <w:right w:val="single" w:sz="12" w:space="0" w:color="181818"/>
            </w:tcBorders>
          </w:tcPr>
          <w:p>
            <w:pPr>
              <w:pStyle w:val="TableParagraph"/>
              <w:spacing w:before="112"/>
              <w:ind w:right="165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V</w:t>
            </w:r>
          </w:p>
        </w:tc>
      </w:tr>
      <w:tr>
        <w:trPr>
          <w:trHeight w:val="456" w:hRule="atLeast"/>
        </w:trPr>
        <w:tc>
          <w:tcPr>
            <w:tcW w:w="477" w:type="dxa"/>
            <w:tcBorders>
              <w:left w:val="single" w:sz="12" w:space="0" w:color="333333"/>
            </w:tcBorders>
          </w:tcPr>
          <w:p>
            <w:pPr>
              <w:pStyle w:val="TableParagraph"/>
              <w:spacing w:before="90"/>
              <w:ind w:right="130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E</w:t>
            </w:r>
          </w:p>
        </w:tc>
        <w:tc>
          <w:tcPr>
            <w:tcW w:w="427" w:type="dxa"/>
          </w:tcPr>
          <w:p>
            <w:pPr>
              <w:pStyle w:val="TableParagraph"/>
              <w:spacing w:before="90"/>
              <w:ind w:left="28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Z</w:t>
            </w:r>
          </w:p>
        </w:tc>
        <w:tc>
          <w:tcPr>
            <w:tcW w:w="457" w:type="dxa"/>
          </w:tcPr>
          <w:p>
            <w:pPr>
              <w:pStyle w:val="TableParagraph"/>
              <w:spacing w:before="90"/>
              <w:ind w:left="161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B</w:t>
            </w:r>
          </w:p>
        </w:tc>
        <w:tc>
          <w:tcPr>
            <w:tcW w:w="454" w:type="dxa"/>
          </w:tcPr>
          <w:p>
            <w:pPr>
              <w:pStyle w:val="TableParagraph"/>
              <w:spacing w:before="90"/>
              <w:ind w:left="156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A</w:t>
            </w:r>
          </w:p>
        </w:tc>
        <w:tc>
          <w:tcPr>
            <w:tcW w:w="433" w:type="dxa"/>
          </w:tcPr>
          <w:p>
            <w:pPr>
              <w:pStyle w:val="TableParagraph"/>
              <w:spacing w:before="90"/>
              <w:ind w:left="1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F</w:t>
            </w:r>
          </w:p>
        </w:tc>
        <w:tc>
          <w:tcPr>
            <w:tcW w:w="424" w:type="dxa"/>
          </w:tcPr>
          <w:p>
            <w:pPr>
              <w:pStyle w:val="TableParagraph"/>
              <w:spacing w:before="90"/>
              <w:ind w:left="12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G</w:t>
            </w:r>
          </w:p>
        </w:tc>
        <w:tc>
          <w:tcPr>
            <w:tcW w:w="431" w:type="dxa"/>
          </w:tcPr>
          <w:p>
            <w:pPr>
              <w:pStyle w:val="TableParagraph"/>
              <w:spacing w:before="90"/>
              <w:ind w:left="14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B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17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E</w:t>
            </w:r>
          </w:p>
        </w:tc>
        <w:tc>
          <w:tcPr>
            <w:tcW w:w="425" w:type="dxa"/>
          </w:tcPr>
          <w:p>
            <w:pPr>
              <w:pStyle w:val="TableParagraph"/>
              <w:spacing w:before="90"/>
              <w:ind w:right="114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C</w:t>
            </w:r>
          </w:p>
        </w:tc>
        <w:tc>
          <w:tcPr>
            <w:tcW w:w="448" w:type="dxa"/>
          </w:tcPr>
          <w:p>
            <w:pPr>
              <w:pStyle w:val="TableParagraph"/>
              <w:spacing w:before="90"/>
              <w:ind w:left="25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D</w:t>
            </w:r>
          </w:p>
        </w:tc>
        <w:tc>
          <w:tcPr>
            <w:tcW w:w="448" w:type="dxa"/>
          </w:tcPr>
          <w:p>
            <w:pPr>
              <w:pStyle w:val="TableParagraph"/>
              <w:spacing w:before="90"/>
              <w:ind w:left="17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D</w:t>
            </w:r>
          </w:p>
        </w:tc>
        <w:tc>
          <w:tcPr>
            <w:tcW w:w="416" w:type="dxa"/>
          </w:tcPr>
          <w:p>
            <w:pPr>
              <w:pStyle w:val="TableParagraph"/>
              <w:spacing w:before="90"/>
              <w:ind w:left="17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C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15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E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B</w:t>
            </w:r>
          </w:p>
        </w:tc>
        <w:tc>
          <w:tcPr>
            <w:tcW w:w="427" w:type="dxa"/>
          </w:tcPr>
          <w:p>
            <w:pPr>
              <w:pStyle w:val="TableParagraph"/>
              <w:spacing w:before="90"/>
              <w:ind w:right="131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F</w:t>
            </w:r>
          </w:p>
        </w:tc>
        <w:tc>
          <w:tcPr>
            <w:tcW w:w="445" w:type="dxa"/>
          </w:tcPr>
          <w:p>
            <w:pPr>
              <w:pStyle w:val="TableParagraph"/>
              <w:spacing w:before="90"/>
              <w:ind w:left="19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A</w:t>
            </w:r>
          </w:p>
        </w:tc>
        <w:tc>
          <w:tcPr>
            <w:tcW w:w="491" w:type="dxa"/>
            <w:tcBorders>
              <w:right w:val="single" w:sz="12" w:space="0" w:color="181818"/>
            </w:tcBorders>
          </w:tcPr>
          <w:p>
            <w:pPr>
              <w:pStyle w:val="TableParagraph"/>
              <w:spacing w:before="90"/>
              <w:ind w:right="159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U</w:t>
            </w:r>
          </w:p>
        </w:tc>
      </w:tr>
      <w:tr>
        <w:trPr>
          <w:trHeight w:val="455" w:hRule="atLeast"/>
        </w:trPr>
        <w:tc>
          <w:tcPr>
            <w:tcW w:w="477" w:type="dxa"/>
            <w:tcBorders>
              <w:left w:val="single" w:sz="12" w:space="0" w:color="333333"/>
            </w:tcBorders>
          </w:tcPr>
          <w:p>
            <w:pPr>
              <w:pStyle w:val="TableParagraph"/>
              <w:spacing w:before="90"/>
              <w:ind w:right="117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O</w:t>
            </w:r>
          </w:p>
        </w:tc>
        <w:tc>
          <w:tcPr>
            <w:tcW w:w="427" w:type="dxa"/>
          </w:tcPr>
          <w:p>
            <w:pPr>
              <w:pStyle w:val="TableParagraph"/>
              <w:spacing w:before="90"/>
              <w:ind w:left="27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V</w:t>
            </w:r>
          </w:p>
        </w:tc>
        <w:tc>
          <w:tcPr>
            <w:tcW w:w="457" w:type="dxa"/>
          </w:tcPr>
          <w:p>
            <w:pPr>
              <w:pStyle w:val="TableParagraph"/>
              <w:spacing w:before="90"/>
              <w:ind w:left="147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G</w:t>
            </w:r>
          </w:p>
        </w:tc>
        <w:tc>
          <w:tcPr>
            <w:tcW w:w="454" w:type="dxa"/>
          </w:tcPr>
          <w:p>
            <w:pPr>
              <w:pStyle w:val="TableParagraph"/>
              <w:spacing w:before="90"/>
              <w:ind w:left="149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C</w:t>
            </w:r>
          </w:p>
        </w:tc>
        <w:tc>
          <w:tcPr>
            <w:tcW w:w="433" w:type="dxa"/>
          </w:tcPr>
          <w:p>
            <w:pPr>
              <w:pStyle w:val="TableParagraph"/>
              <w:spacing w:before="90"/>
              <w:ind w:left="13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N</w:t>
            </w:r>
          </w:p>
        </w:tc>
        <w:tc>
          <w:tcPr>
            <w:tcW w:w="424" w:type="dxa"/>
          </w:tcPr>
          <w:p>
            <w:pPr>
              <w:pStyle w:val="TableParagraph"/>
              <w:spacing w:before="90"/>
              <w:ind w:left="15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L</w:t>
            </w:r>
          </w:p>
        </w:tc>
        <w:tc>
          <w:tcPr>
            <w:tcW w:w="431" w:type="dxa"/>
          </w:tcPr>
          <w:p>
            <w:pPr>
              <w:pStyle w:val="TableParagraph"/>
              <w:spacing w:before="90"/>
              <w:ind w:left="14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A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17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K</w:t>
            </w:r>
          </w:p>
        </w:tc>
        <w:tc>
          <w:tcPr>
            <w:tcW w:w="425" w:type="dxa"/>
          </w:tcPr>
          <w:p>
            <w:pPr>
              <w:pStyle w:val="TableParagraph"/>
              <w:spacing w:before="90"/>
              <w:ind w:right="167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I</w:t>
            </w:r>
          </w:p>
        </w:tc>
        <w:tc>
          <w:tcPr>
            <w:tcW w:w="448" w:type="dxa"/>
          </w:tcPr>
          <w:p>
            <w:pPr>
              <w:pStyle w:val="TableParagraph"/>
              <w:spacing w:before="90"/>
              <w:ind w:left="24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J</w:t>
            </w:r>
          </w:p>
        </w:tc>
        <w:tc>
          <w:tcPr>
            <w:tcW w:w="448" w:type="dxa"/>
          </w:tcPr>
          <w:p>
            <w:pPr>
              <w:pStyle w:val="TableParagraph"/>
              <w:spacing w:before="90"/>
              <w:ind w:left="1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J</w:t>
            </w:r>
          </w:p>
        </w:tc>
        <w:tc>
          <w:tcPr>
            <w:tcW w:w="416" w:type="dxa"/>
          </w:tcPr>
          <w:p>
            <w:pPr>
              <w:pStyle w:val="TableParagraph"/>
              <w:spacing w:before="90"/>
              <w:ind w:left="1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I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15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K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9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H</w:t>
            </w:r>
          </w:p>
        </w:tc>
        <w:tc>
          <w:tcPr>
            <w:tcW w:w="427" w:type="dxa"/>
          </w:tcPr>
          <w:p>
            <w:pPr>
              <w:pStyle w:val="TableParagraph"/>
              <w:spacing w:before="90"/>
              <w:ind w:right="125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K</w:t>
            </w:r>
          </w:p>
        </w:tc>
        <w:tc>
          <w:tcPr>
            <w:tcW w:w="445" w:type="dxa"/>
          </w:tcPr>
          <w:p>
            <w:pPr>
              <w:pStyle w:val="TableParagraph"/>
              <w:spacing w:before="90"/>
              <w:ind w:left="1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G</w:t>
            </w:r>
          </w:p>
        </w:tc>
        <w:tc>
          <w:tcPr>
            <w:tcW w:w="491" w:type="dxa"/>
            <w:tcBorders>
              <w:right w:val="single" w:sz="12" w:space="0" w:color="181818"/>
            </w:tcBorders>
          </w:tcPr>
          <w:p>
            <w:pPr>
              <w:pStyle w:val="TableParagraph"/>
              <w:spacing w:before="90"/>
              <w:ind w:right="179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L</w:t>
            </w:r>
          </w:p>
        </w:tc>
      </w:tr>
      <w:tr>
        <w:trPr>
          <w:trHeight w:val="455" w:hRule="atLeast"/>
        </w:trPr>
        <w:tc>
          <w:tcPr>
            <w:tcW w:w="477" w:type="dxa"/>
            <w:tcBorders>
              <w:left w:val="single" w:sz="12" w:space="0" w:color="333333"/>
            </w:tcBorders>
          </w:tcPr>
          <w:p>
            <w:pPr>
              <w:pStyle w:val="TableParagraph"/>
              <w:spacing w:before="90"/>
              <w:ind w:right="124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C</w:t>
            </w:r>
          </w:p>
        </w:tc>
        <w:tc>
          <w:tcPr>
            <w:tcW w:w="427" w:type="dxa"/>
          </w:tcPr>
          <w:p>
            <w:pPr>
              <w:pStyle w:val="TableParagraph"/>
              <w:spacing w:before="90"/>
              <w:ind w:left="27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A</w:t>
            </w:r>
          </w:p>
        </w:tc>
        <w:tc>
          <w:tcPr>
            <w:tcW w:w="457" w:type="dxa"/>
          </w:tcPr>
          <w:p>
            <w:pPr>
              <w:pStyle w:val="TableParagraph"/>
              <w:spacing w:before="90"/>
              <w:ind w:left="154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R</w:t>
            </w:r>
          </w:p>
        </w:tc>
        <w:tc>
          <w:tcPr>
            <w:tcW w:w="454" w:type="dxa"/>
          </w:tcPr>
          <w:p>
            <w:pPr>
              <w:pStyle w:val="TableParagraph"/>
              <w:spacing w:before="90"/>
              <w:ind w:left="156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A</w:t>
            </w:r>
          </w:p>
        </w:tc>
        <w:tc>
          <w:tcPr>
            <w:tcW w:w="433" w:type="dxa"/>
          </w:tcPr>
          <w:p>
            <w:pPr>
              <w:pStyle w:val="TableParagraph"/>
              <w:spacing w:before="90"/>
              <w:ind w:left="1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M</w:t>
            </w:r>
          </w:p>
        </w:tc>
        <w:tc>
          <w:tcPr>
            <w:tcW w:w="424" w:type="dxa"/>
          </w:tcPr>
          <w:p>
            <w:pPr>
              <w:pStyle w:val="TableParagraph"/>
              <w:spacing w:before="90"/>
              <w:ind w:left="13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D</w:t>
            </w:r>
          </w:p>
        </w:tc>
        <w:tc>
          <w:tcPr>
            <w:tcW w:w="431" w:type="dxa"/>
          </w:tcPr>
          <w:p>
            <w:pPr>
              <w:pStyle w:val="TableParagraph"/>
              <w:spacing w:before="90"/>
              <w:ind w:left="141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R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20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Q</w:t>
            </w:r>
          </w:p>
        </w:tc>
        <w:tc>
          <w:tcPr>
            <w:tcW w:w="425" w:type="dxa"/>
          </w:tcPr>
          <w:p>
            <w:pPr>
              <w:pStyle w:val="TableParagraph"/>
              <w:spacing w:before="90"/>
              <w:ind w:right="99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M</w:t>
            </w:r>
          </w:p>
        </w:tc>
        <w:tc>
          <w:tcPr>
            <w:tcW w:w="448" w:type="dxa"/>
          </w:tcPr>
          <w:p>
            <w:pPr>
              <w:pStyle w:val="TableParagraph"/>
              <w:spacing w:before="90"/>
              <w:ind w:left="21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P</w:t>
            </w:r>
          </w:p>
        </w:tc>
        <w:tc>
          <w:tcPr>
            <w:tcW w:w="448" w:type="dxa"/>
          </w:tcPr>
          <w:p>
            <w:pPr>
              <w:pStyle w:val="TableParagraph"/>
              <w:spacing w:before="90"/>
              <w:ind w:left="17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N</w:t>
            </w:r>
          </w:p>
        </w:tc>
        <w:tc>
          <w:tcPr>
            <w:tcW w:w="416" w:type="dxa"/>
          </w:tcPr>
          <w:p>
            <w:pPr>
              <w:pStyle w:val="TableParagraph"/>
              <w:spacing w:before="90"/>
              <w:ind w:left="1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O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146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O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9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N</w:t>
            </w:r>
          </w:p>
        </w:tc>
        <w:tc>
          <w:tcPr>
            <w:tcW w:w="427" w:type="dxa"/>
          </w:tcPr>
          <w:p>
            <w:pPr>
              <w:pStyle w:val="TableParagraph"/>
              <w:spacing w:before="90"/>
              <w:ind w:right="125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P</w:t>
            </w:r>
          </w:p>
        </w:tc>
        <w:tc>
          <w:tcPr>
            <w:tcW w:w="445" w:type="dxa"/>
          </w:tcPr>
          <w:p>
            <w:pPr>
              <w:pStyle w:val="TableParagraph"/>
              <w:spacing w:before="90"/>
              <w:ind w:left="20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M</w:t>
            </w:r>
          </w:p>
        </w:tc>
        <w:tc>
          <w:tcPr>
            <w:tcW w:w="491" w:type="dxa"/>
            <w:tcBorders>
              <w:right w:val="single" w:sz="12" w:space="0" w:color="181818"/>
            </w:tcBorders>
          </w:tcPr>
          <w:p>
            <w:pPr>
              <w:pStyle w:val="TableParagraph"/>
              <w:spacing w:before="90"/>
              <w:ind w:right="213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I</w:t>
            </w:r>
          </w:p>
        </w:tc>
      </w:tr>
      <w:tr>
        <w:trPr>
          <w:trHeight w:val="456" w:hRule="atLeast"/>
        </w:trPr>
        <w:tc>
          <w:tcPr>
            <w:tcW w:w="477" w:type="dxa"/>
            <w:tcBorders>
              <w:left w:val="single" w:sz="12" w:space="0" w:color="333333"/>
            </w:tcBorders>
          </w:tcPr>
          <w:p>
            <w:pPr>
              <w:pStyle w:val="TableParagraph"/>
              <w:spacing w:before="90"/>
              <w:ind w:right="136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F</w:t>
            </w:r>
          </w:p>
        </w:tc>
        <w:tc>
          <w:tcPr>
            <w:tcW w:w="427" w:type="dxa"/>
          </w:tcPr>
          <w:p>
            <w:pPr>
              <w:pStyle w:val="TableParagraph"/>
              <w:spacing w:before="90"/>
              <w:ind w:left="27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X</w:t>
            </w:r>
          </w:p>
        </w:tc>
        <w:tc>
          <w:tcPr>
            <w:tcW w:w="457" w:type="dxa"/>
          </w:tcPr>
          <w:p>
            <w:pPr>
              <w:pStyle w:val="TableParagraph"/>
              <w:spacing w:before="90"/>
              <w:ind w:left="154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H</w:t>
            </w:r>
          </w:p>
        </w:tc>
        <w:tc>
          <w:tcPr>
            <w:tcW w:w="454" w:type="dxa"/>
          </w:tcPr>
          <w:p>
            <w:pPr>
              <w:pStyle w:val="TableParagraph"/>
              <w:spacing w:before="90"/>
              <w:ind w:left="156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S</w:t>
            </w:r>
          </w:p>
        </w:tc>
        <w:tc>
          <w:tcPr>
            <w:tcW w:w="433" w:type="dxa"/>
          </w:tcPr>
          <w:p>
            <w:pPr>
              <w:pStyle w:val="TableParagraph"/>
              <w:spacing w:before="90"/>
              <w:ind w:left="1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T</w:t>
            </w:r>
          </w:p>
        </w:tc>
        <w:tc>
          <w:tcPr>
            <w:tcW w:w="424" w:type="dxa"/>
          </w:tcPr>
          <w:p>
            <w:pPr>
              <w:pStyle w:val="TableParagraph"/>
              <w:spacing w:before="90"/>
              <w:ind w:left="12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O</w:t>
            </w:r>
          </w:p>
        </w:tc>
        <w:tc>
          <w:tcPr>
            <w:tcW w:w="431" w:type="dxa"/>
          </w:tcPr>
          <w:p>
            <w:pPr>
              <w:pStyle w:val="TableParagraph"/>
              <w:spacing w:before="90"/>
              <w:ind w:left="14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E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18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F</w:t>
            </w:r>
          </w:p>
        </w:tc>
        <w:tc>
          <w:tcPr>
            <w:tcW w:w="425" w:type="dxa"/>
          </w:tcPr>
          <w:p>
            <w:pPr>
              <w:pStyle w:val="TableParagraph"/>
              <w:spacing w:before="90"/>
              <w:ind w:right="114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U</w:t>
            </w:r>
          </w:p>
        </w:tc>
        <w:tc>
          <w:tcPr>
            <w:tcW w:w="448" w:type="dxa"/>
          </w:tcPr>
          <w:p>
            <w:pPr>
              <w:pStyle w:val="TableParagraph"/>
              <w:spacing w:before="90"/>
              <w:ind w:left="22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T</w:t>
            </w:r>
          </w:p>
        </w:tc>
        <w:tc>
          <w:tcPr>
            <w:tcW w:w="448" w:type="dxa"/>
          </w:tcPr>
          <w:p>
            <w:pPr>
              <w:pStyle w:val="TableParagraph"/>
              <w:spacing w:before="90"/>
              <w:ind w:left="13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V</w:t>
            </w:r>
          </w:p>
        </w:tc>
        <w:tc>
          <w:tcPr>
            <w:tcW w:w="416" w:type="dxa"/>
          </w:tcPr>
          <w:p>
            <w:pPr>
              <w:pStyle w:val="TableParagraph"/>
              <w:spacing w:before="90"/>
              <w:ind w:left="18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S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126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W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9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R</w:t>
            </w:r>
          </w:p>
        </w:tc>
        <w:tc>
          <w:tcPr>
            <w:tcW w:w="427" w:type="dxa"/>
          </w:tcPr>
          <w:p>
            <w:pPr>
              <w:pStyle w:val="TableParagraph"/>
              <w:spacing w:before="90"/>
              <w:ind w:right="125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X</w:t>
            </w:r>
          </w:p>
        </w:tc>
        <w:tc>
          <w:tcPr>
            <w:tcW w:w="445" w:type="dxa"/>
          </w:tcPr>
          <w:p>
            <w:pPr>
              <w:pStyle w:val="TableParagraph"/>
              <w:spacing w:before="90"/>
              <w:ind w:left="1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Q</w:t>
            </w:r>
          </w:p>
        </w:tc>
        <w:tc>
          <w:tcPr>
            <w:tcW w:w="491" w:type="dxa"/>
            <w:tcBorders>
              <w:right w:val="single" w:sz="12" w:space="0" w:color="181818"/>
            </w:tcBorders>
          </w:tcPr>
          <w:p>
            <w:pPr>
              <w:pStyle w:val="TableParagraph"/>
              <w:spacing w:before="90"/>
              <w:ind w:right="171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Z</w:t>
            </w:r>
          </w:p>
        </w:tc>
      </w:tr>
      <w:tr>
        <w:trPr>
          <w:trHeight w:val="456" w:hRule="atLeast"/>
        </w:trPr>
        <w:tc>
          <w:tcPr>
            <w:tcW w:w="477" w:type="dxa"/>
            <w:tcBorders>
              <w:left w:val="single" w:sz="12" w:space="0" w:color="333333"/>
            </w:tcBorders>
          </w:tcPr>
          <w:p>
            <w:pPr>
              <w:pStyle w:val="TableParagraph"/>
              <w:spacing w:before="90"/>
              <w:ind w:right="124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H</w:t>
            </w:r>
          </w:p>
        </w:tc>
        <w:tc>
          <w:tcPr>
            <w:tcW w:w="427" w:type="dxa"/>
          </w:tcPr>
          <w:p>
            <w:pPr>
              <w:pStyle w:val="TableParagraph"/>
              <w:spacing w:before="90"/>
              <w:ind w:left="25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C</w:t>
            </w:r>
          </w:p>
        </w:tc>
        <w:tc>
          <w:tcPr>
            <w:tcW w:w="457" w:type="dxa"/>
          </w:tcPr>
          <w:p>
            <w:pPr>
              <w:pStyle w:val="TableParagraph"/>
              <w:spacing w:before="90"/>
              <w:ind w:left="161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E</w:t>
            </w:r>
          </w:p>
        </w:tc>
        <w:tc>
          <w:tcPr>
            <w:tcW w:w="454" w:type="dxa"/>
          </w:tcPr>
          <w:p>
            <w:pPr>
              <w:pStyle w:val="TableParagraph"/>
              <w:spacing w:before="90"/>
              <w:ind w:left="149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N</w:t>
            </w:r>
          </w:p>
        </w:tc>
        <w:tc>
          <w:tcPr>
            <w:tcW w:w="433" w:type="dxa"/>
          </w:tcPr>
          <w:p>
            <w:pPr>
              <w:pStyle w:val="TableParagraph"/>
              <w:spacing w:before="90"/>
              <w:ind w:left="1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T</w:t>
            </w:r>
          </w:p>
        </w:tc>
        <w:tc>
          <w:tcPr>
            <w:tcW w:w="424" w:type="dxa"/>
          </w:tcPr>
          <w:p>
            <w:pPr>
              <w:pStyle w:val="TableParagraph"/>
              <w:spacing w:before="90"/>
              <w:ind w:left="13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D</w:t>
            </w:r>
          </w:p>
        </w:tc>
        <w:tc>
          <w:tcPr>
            <w:tcW w:w="431" w:type="dxa"/>
          </w:tcPr>
          <w:p>
            <w:pPr>
              <w:pStyle w:val="TableParagraph"/>
              <w:spacing w:before="90"/>
              <w:ind w:left="141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N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21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C</w:t>
            </w:r>
          </w:p>
        </w:tc>
        <w:tc>
          <w:tcPr>
            <w:tcW w:w="425" w:type="dxa"/>
          </w:tcPr>
          <w:p>
            <w:pPr>
              <w:pStyle w:val="TableParagraph"/>
              <w:spacing w:before="90"/>
              <w:ind w:right="108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Q</w:t>
            </w:r>
          </w:p>
        </w:tc>
        <w:tc>
          <w:tcPr>
            <w:tcW w:w="448" w:type="dxa"/>
          </w:tcPr>
          <w:p>
            <w:pPr>
              <w:pStyle w:val="TableParagraph"/>
              <w:spacing w:before="90"/>
              <w:ind w:left="21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B</w:t>
            </w:r>
          </w:p>
        </w:tc>
        <w:tc>
          <w:tcPr>
            <w:tcW w:w="448" w:type="dxa"/>
          </w:tcPr>
          <w:p>
            <w:pPr>
              <w:pStyle w:val="TableParagraph"/>
              <w:spacing w:before="90"/>
              <w:ind w:left="15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L</w:t>
            </w:r>
          </w:p>
        </w:tc>
        <w:tc>
          <w:tcPr>
            <w:tcW w:w="416" w:type="dxa"/>
          </w:tcPr>
          <w:p>
            <w:pPr>
              <w:pStyle w:val="TableParagraph"/>
              <w:spacing w:before="90"/>
              <w:ind w:left="18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A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15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K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7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Z</w:t>
            </w:r>
          </w:p>
        </w:tc>
        <w:tc>
          <w:tcPr>
            <w:tcW w:w="427" w:type="dxa"/>
          </w:tcPr>
          <w:p>
            <w:pPr>
              <w:pStyle w:val="TableParagraph"/>
              <w:spacing w:before="90"/>
              <w:ind w:right="119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U</w:t>
            </w:r>
          </w:p>
        </w:tc>
        <w:tc>
          <w:tcPr>
            <w:tcW w:w="445" w:type="dxa"/>
          </w:tcPr>
          <w:p>
            <w:pPr>
              <w:pStyle w:val="TableParagraph"/>
              <w:spacing w:before="90"/>
              <w:ind w:left="19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Y</w:t>
            </w:r>
          </w:p>
        </w:tc>
        <w:tc>
          <w:tcPr>
            <w:tcW w:w="491" w:type="dxa"/>
            <w:tcBorders>
              <w:right w:val="single" w:sz="12" w:space="0" w:color="181818"/>
            </w:tcBorders>
          </w:tcPr>
          <w:p>
            <w:pPr>
              <w:pStyle w:val="TableParagraph"/>
              <w:spacing w:before="90"/>
              <w:ind w:right="165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K</w:t>
            </w:r>
          </w:p>
        </w:tc>
      </w:tr>
      <w:tr>
        <w:trPr>
          <w:trHeight w:val="456" w:hRule="atLeast"/>
        </w:trPr>
        <w:tc>
          <w:tcPr>
            <w:tcW w:w="477" w:type="dxa"/>
            <w:tcBorders>
              <w:left w:val="single" w:sz="12" w:space="0" w:color="333333"/>
            </w:tcBorders>
          </w:tcPr>
          <w:p>
            <w:pPr>
              <w:pStyle w:val="TableParagraph"/>
              <w:spacing w:before="90"/>
              <w:ind w:right="130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B</w:t>
            </w:r>
          </w:p>
        </w:tc>
        <w:tc>
          <w:tcPr>
            <w:tcW w:w="427" w:type="dxa"/>
          </w:tcPr>
          <w:p>
            <w:pPr>
              <w:pStyle w:val="TableParagraph"/>
              <w:spacing w:before="90"/>
              <w:ind w:left="27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B</w:t>
            </w:r>
          </w:p>
        </w:tc>
        <w:tc>
          <w:tcPr>
            <w:tcW w:w="457" w:type="dxa"/>
          </w:tcPr>
          <w:p>
            <w:pPr>
              <w:pStyle w:val="TableParagraph"/>
              <w:spacing w:before="90"/>
              <w:ind w:left="161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E</w:t>
            </w:r>
          </w:p>
        </w:tc>
        <w:tc>
          <w:tcPr>
            <w:tcW w:w="454" w:type="dxa"/>
          </w:tcPr>
          <w:p>
            <w:pPr>
              <w:pStyle w:val="TableParagraph"/>
              <w:spacing w:before="90"/>
              <w:ind w:left="149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H</w:t>
            </w:r>
          </w:p>
        </w:tc>
        <w:tc>
          <w:tcPr>
            <w:tcW w:w="433" w:type="dxa"/>
          </w:tcPr>
          <w:p>
            <w:pPr>
              <w:pStyle w:val="TableParagraph"/>
              <w:spacing w:before="90"/>
              <w:ind w:left="1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M</w:t>
            </w:r>
          </w:p>
        </w:tc>
        <w:tc>
          <w:tcPr>
            <w:tcW w:w="424" w:type="dxa"/>
          </w:tcPr>
          <w:p>
            <w:pPr>
              <w:pStyle w:val="TableParagraph"/>
              <w:spacing w:before="90"/>
              <w:ind w:left="13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R</w:t>
            </w:r>
          </w:p>
        </w:tc>
        <w:tc>
          <w:tcPr>
            <w:tcW w:w="431" w:type="dxa"/>
          </w:tcPr>
          <w:p>
            <w:pPr>
              <w:pStyle w:val="TableParagraph"/>
              <w:spacing w:before="90"/>
              <w:ind w:left="141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N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17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E</w:t>
            </w:r>
          </w:p>
        </w:tc>
        <w:tc>
          <w:tcPr>
            <w:tcW w:w="425" w:type="dxa"/>
          </w:tcPr>
          <w:p>
            <w:pPr>
              <w:pStyle w:val="TableParagraph"/>
              <w:spacing w:before="90"/>
              <w:ind w:right="108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O</w:t>
            </w:r>
          </w:p>
        </w:tc>
        <w:tc>
          <w:tcPr>
            <w:tcW w:w="448" w:type="dxa"/>
          </w:tcPr>
          <w:p>
            <w:pPr>
              <w:pStyle w:val="TableParagraph"/>
              <w:spacing w:before="90"/>
              <w:ind w:left="25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H</w:t>
            </w:r>
          </w:p>
        </w:tc>
        <w:tc>
          <w:tcPr>
            <w:tcW w:w="448" w:type="dxa"/>
          </w:tcPr>
          <w:p>
            <w:pPr>
              <w:pStyle w:val="TableParagraph"/>
              <w:spacing w:before="90"/>
              <w:ind w:left="1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I</w:t>
            </w:r>
          </w:p>
        </w:tc>
        <w:tc>
          <w:tcPr>
            <w:tcW w:w="416" w:type="dxa"/>
          </w:tcPr>
          <w:p>
            <w:pPr>
              <w:pStyle w:val="TableParagraph"/>
              <w:spacing w:before="90"/>
              <w:ind w:left="18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V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15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Y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10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W</w:t>
            </w:r>
          </w:p>
        </w:tc>
        <w:tc>
          <w:tcPr>
            <w:tcW w:w="427" w:type="dxa"/>
          </w:tcPr>
          <w:p>
            <w:pPr>
              <w:pStyle w:val="TableParagraph"/>
              <w:spacing w:before="90"/>
              <w:ind w:right="131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Z</w:t>
            </w:r>
          </w:p>
        </w:tc>
        <w:tc>
          <w:tcPr>
            <w:tcW w:w="445" w:type="dxa"/>
          </w:tcPr>
          <w:p>
            <w:pPr>
              <w:pStyle w:val="TableParagraph"/>
              <w:spacing w:before="90"/>
              <w:ind w:left="19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X</w:t>
            </w:r>
          </w:p>
        </w:tc>
        <w:tc>
          <w:tcPr>
            <w:tcW w:w="491" w:type="dxa"/>
            <w:tcBorders>
              <w:right w:val="single" w:sz="12" w:space="0" w:color="181818"/>
            </w:tcBorders>
          </w:tcPr>
          <w:p>
            <w:pPr>
              <w:pStyle w:val="TableParagraph"/>
              <w:spacing w:before="90"/>
              <w:ind w:right="165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S</w:t>
            </w:r>
          </w:p>
        </w:tc>
      </w:tr>
      <w:tr>
        <w:trPr>
          <w:trHeight w:val="455" w:hRule="atLeast"/>
        </w:trPr>
        <w:tc>
          <w:tcPr>
            <w:tcW w:w="477" w:type="dxa"/>
            <w:tcBorders>
              <w:left w:val="single" w:sz="12" w:space="0" w:color="333333"/>
            </w:tcBorders>
          </w:tcPr>
          <w:p>
            <w:pPr>
              <w:pStyle w:val="TableParagraph"/>
              <w:spacing w:before="90"/>
              <w:ind w:right="117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G</w:t>
            </w:r>
          </w:p>
        </w:tc>
        <w:tc>
          <w:tcPr>
            <w:tcW w:w="427" w:type="dxa"/>
          </w:tcPr>
          <w:p>
            <w:pPr>
              <w:pStyle w:val="TableParagraph"/>
              <w:spacing w:before="90"/>
              <w:ind w:left="27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B</w:t>
            </w:r>
          </w:p>
        </w:tc>
        <w:tc>
          <w:tcPr>
            <w:tcW w:w="457" w:type="dxa"/>
          </w:tcPr>
          <w:p>
            <w:pPr>
              <w:pStyle w:val="TableParagraph"/>
              <w:spacing w:before="90"/>
              <w:ind w:left="24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I</w:t>
            </w:r>
          </w:p>
        </w:tc>
        <w:tc>
          <w:tcPr>
            <w:tcW w:w="454" w:type="dxa"/>
          </w:tcPr>
          <w:p>
            <w:pPr>
              <w:pStyle w:val="TableParagraph"/>
              <w:spacing w:before="90"/>
              <w:ind w:left="149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N</w:t>
            </w:r>
          </w:p>
        </w:tc>
        <w:tc>
          <w:tcPr>
            <w:tcW w:w="433" w:type="dxa"/>
          </w:tcPr>
          <w:p>
            <w:pPr>
              <w:pStyle w:val="TableParagraph"/>
              <w:spacing w:before="90"/>
              <w:ind w:left="12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L</w:t>
            </w:r>
          </w:p>
        </w:tc>
        <w:tc>
          <w:tcPr>
            <w:tcW w:w="424" w:type="dxa"/>
          </w:tcPr>
          <w:p>
            <w:pPr>
              <w:pStyle w:val="TableParagraph"/>
              <w:spacing w:before="90"/>
              <w:ind w:left="12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O</w:t>
            </w:r>
          </w:p>
        </w:tc>
        <w:tc>
          <w:tcPr>
            <w:tcW w:w="431" w:type="dxa"/>
          </w:tcPr>
          <w:p>
            <w:pPr>
              <w:pStyle w:val="TableParagraph"/>
              <w:spacing w:before="90"/>
              <w:ind w:left="14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A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17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P</w:t>
            </w:r>
          </w:p>
        </w:tc>
        <w:tc>
          <w:tcPr>
            <w:tcW w:w="425" w:type="dxa"/>
          </w:tcPr>
          <w:p>
            <w:pPr>
              <w:pStyle w:val="TableParagraph"/>
              <w:spacing w:before="90"/>
              <w:ind w:right="120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Y</w:t>
            </w:r>
          </w:p>
        </w:tc>
        <w:tc>
          <w:tcPr>
            <w:tcW w:w="448" w:type="dxa"/>
          </w:tcPr>
          <w:p>
            <w:pPr>
              <w:pStyle w:val="TableParagraph"/>
              <w:spacing w:before="90"/>
              <w:ind w:left="25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U</w:t>
            </w:r>
          </w:p>
        </w:tc>
        <w:tc>
          <w:tcPr>
            <w:tcW w:w="448" w:type="dxa"/>
          </w:tcPr>
          <w:p>
            <w:pPr>
              <w:pStyle w:val="TableParagraph"/>
              <w:spacing w:before="90"/>
              <w:ind w:left="13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B</w:t>
            </w:r>
          </w:p>
        </w:tc>
        <w:tc>
          <w:tcPr>
            <w:tcW w:w="416" w:type="dxa"/>
          </w:tcPr>
          <w:p>
            <w:pPr>
              <w:pStyle w:val="TableParagraph"/>
              <w:spacing w:before="90"/>
              <w:ind w:left="1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J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15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B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9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J</w:t>
            </w:r>
          </w:p>
        </w:tc>
        <w:tc>
          <w:tcPr>
            <w:tcW w:w="427" w:type="dxa"/>
          </w:tcPr>
          <w:p>
            <w:pPr>
              <w:pStyle w:val="TableParagraph"/>
              <w:spacing w:before="90"/>
              <w:ind w:right="125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A</w:t>
            </w:r>
          </w:p>
        </w:tc>
        <w:tc>
          <w:tcPr>
            <w:tcW w:w="445" w:type="dxa"/>
          </w:tcPr>
          <w:p>
            <w:pPr>
              <w:pStyle w:val="TableParagraph"/>
              <w:spacing w:before="90"/>
              <w:ind w:left="17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C</w:t>
            </w:r>
          </w:p>
        </w:tc>
        <w:tc>
          <w:tcPr>
            <w:tcW w:w="491" w:type="dxa"/>
            <w:tcBorders>
              <w:right w:val="single" w:sz="12" w:space="0" w:color="181818"/>
            </w:tcBorders>
          </w:tcPr>
          <w:p>
            <w:pPr>
              <w:pStyle w:val="TableParagraph"/>
              <w:spacing w:before="90"/>
              <w:ind w:right="165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Y</w:t>
            </w:r>
          </w:p>
        </w:tc>
      </w:tr>
      <w:tr>
        <w:trPr>
          <w:trHeight w:val="455" w:hRule="atLeast"/>
        </w:trPr>
        <w:tc>
          <w:tcPr>
            <w:tcW w:w="477" w:type="dxa"/>
            <w:tcBorders>
              <w:left w:val="single" w:sz="12" w:space="0" w:color="333333"/>
            </w:tcBorders>
          </w:tcPr>
          <w:p>
            <w:pPr>
              <w:pStyle w:val="TableParagraph"/>
              <w:spacing w:before="90"/>
              <w:ind w:right="130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A</w:t>
            </w:r>
          </w:p>
        </w:tc>
        <w:tc>
          <w:tcPr>
            <w:tcW w:w="427" w:type="dxa"/>
          </w:tcPr>
          <w:p>
            <w:pPr>
              <w:pStyle w:val="TableParagraph"/>
              <w:spacing w:before="90"/>
              <w:ind w:left="25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R</w:t>
            </w:r>
          </w:p>
        </w:tc>
        <w:tc>
          <w:tcPr>
            <w:tcW w:w="457" w:type="dxa"/>
          </w:tcPr>
          <w:p>
            <w:pPr>
              <w:pStyle w:val="TableParagraph"/>
              <w:spacing w:before="90"/>
              <w:ind w:left="16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F</w:t>
            </w:r>
          </w:p>
        </w:tc>
        <w:tc>
          <w:tcPr>
            <w:tcW w:w="454" w:type="dxa"/>
          </w:tcPr>
          <w:p>
            <w:pPr>
              <w:pStyle w:val="TableParagraph"/>
              <w:spacing w:before="90"/>
              <w:ind w:left="16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L</w:t>
            </w:r>
          </w:p>
        </w:tc>
        <w:tc>
          <w:tcPr>
            <w:tcW w:w="433" w:type="dxa"/>
          </w:tcPr>
          <w:p>
            <w:pPr>
              <w:pStyle w:val="TableParagraph"/>
              <w:spacing w:before="90"/>
              <w:ind w:left="1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M</w:t>
            </w:r>
          </w:p>
        </w:tc>
        <w:tc>
          <w:tcPr>
            <w:tcW w:w="424" w:type="dxa"/>
          </w:tcPr>
          <w:p>
            <w:pPr>
              <w:pStyle w:val="TableParagraph"/>
              <w:spacing w:before="90"/>
              <w:ind w:left="143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K</w:t>
            </w:r>
          </w:p>
        </w:tc>
        <w:tc>
          <w:tcPr>
            <w:tcW w:w="431" w:type="dxa"/>
          </w:tcPr>
          <w:p>
            <w:pPr>
              <w:pStyle w:val="TableParagraph"/>
              <w:spacing w:before="90"/>
              <w:ind w:left="134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Q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21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D</w:t>
            </w:r>
          </w:p>
        </w:tc>
        <w:tc>
          <w:tcPr>
            <w:tcW w:w="425" w:type="dxa"/>
          </w:tcPr>
          <w:p>
            <w:pPr>
              <w:pStyle w:val="TableParagraph"/>
              <w:spacing w:before="90"/>
              <w:ind w:right="120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V</w:t>
            </w:r>
          </w:p>
        </w:tc>
        <w:tc>
          <w:tcPr>
            <w:tcW w:w="448" w:type="dxa"/>
          </w:tcPr>
          <w:p>
            <w:pPr>
              <w:pStyle w:val="TableParagraph"/>
              <w:spacing w:before="90"/>
              <w:ind w:left="25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W</w:t>
            </w:r>
          </w:p>
        </w:tc>
        <w:tc>
          <w:tcPr>
            <w:tcW w:w="448" w:type="dxa"/>
          </w:tcPr>
          <w:p>
            <w:pPr>
              <w:pStyle w:val="TableParagraph"/>
              <w:spacing w:before="90"/>
              <w:ind w:left="17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R</w:t>
            </w:r>
          </w:p>
        </w:tc>
        <w:tc>
          <w:tcPr>
            <w:tcW w:w="416" w:type="dxa"/>
          </w:tcPr>
          <w:p>
            <w:pPr>
              <w:pStyle w:val="TableParagraph"/>
              <w:spacing w:before="90"/>
              <w:ind w:left="18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V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15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K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7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T</w:t>
            </w:r>
          </w:p>
        </w:tc>
        <w:tc>
          <w:tcPr>
            <w:tcW w:w="427" w:type="dxa"/>
          </w:tcPr>
          <w:p>
            <w:pPr>
              <w:pStyle w:val="TableParagraph"/>
              <w:spacing w:before="90"/>
              <w:ind w:right="112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Q</w:t>
            </w:r>
          </w:p>
        </w:tc>
        <w:tc>
          <w:tcPr>
            <w:tcW w:w="445" w:type="dxa"/>
          </w:tcPr>
          <w:p>
            <w:pPr>
              <w:pStyle w:val="TableParagraph"/>
              <w:spacing w:before="90"/>
              <w:ind w:left="17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D</w:t>
            </w:r>
          </w:p>
        </w:tc>
        <w:tc>
          <w:tcPr>
            <w:tcW w:w="491" w:type="dxa"/>
            <w:tcBorders>
              <w:right w:val="single" w:sz="12" w:space="0" w:color="181818"/>
            </w:tcBorders>
          </w:tcPr>
          <w:p>
            <w:pPr>
              <w:pStyle w:val="TableParagraph"/>
              <w:spacing w:before="90"/>
              <w:ind w:right="186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J</w:t>
            </w:r>
          </w:p>
        </w:tc>
      </w:tr>
      <w:tr>
        <w:trPr>
          <w:trHeight w:val="456" w:hRule="atLeast"/>
        </w:trPr>
        <w:tc>
          <w:tcPr>
            <w:tcW w:w="477" w:type="dxa"/>
            <w:tcBorders>
              <w:left w:val="single" w:sz="12" w:space="0" w:color="333333"/>
            </w:tcBorders>
          </w:tcPr>
          <w:p>
            <w:pPr>
              <w:pStyle w:val="TableParagraph"/>
              <w:spacing w:before="90"/>
              <w:ind w:right="130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A</w:t>
            </w:r>
          </w:p>
        </w:tc>
        <w:tc>
          <w:tcPr>
            <w:tcW w:w="427" w:type="dxa"/>
          </w:tcPr>
          <w:p>
            <w:pPr>
              <w:pStyle w:val="TableParagraph"/>
              <w:spacing w:before="90"/>
              <w:ind w:left="25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C</w:t>
            </w:r>
          </w:p>
        </w:tc>
        <w:tc>
          <w:tcPr>
            <w:tcW w:w="457" w:type="dxa"/>
          </w:tcPr>
          <w:p>
            <w:pPr>
              <w:pStyle w:val="TableParagraph"/>
              <w:spacing w:before="90"/>
              <w:ind w:left="147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G</w:t>
            </w:r>
          </w:p>
        </w:tc>
        <w:tc>
          <w:tcPr>
            <w:tcW w:w="454" w:type="dxa"/>
          </w:tcPr>
          <w:p>
            <w:pPr>
              <w:pStyle w:val="TableParagraph"/>
              <w:spacing w:before="90"/>
              <w:ind w:left="202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I</w:t>
            </w:r>
          </w:p>
        </w:tc>
        <w:tc>
          <w:tcPr>
            <w:tcW w:w="433" w:type="dxa"/>
          </w:tcPr>
          <w:p>
            <w:pPr>
              <w:pStyle w:val="TableParagraph"/>
              <w:spacing w:before="90"/>
              <w:ind w:left="12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L</w:t>
            </w:r>
          </w:p>
        </w:tc>
        <w:tc>
          <w:tcPr>
            <w:tcW w:w="424" w:type="dxa"/>
          </w:tcPr>
          <w:p>
            <w:pPr>
              <w:pStyle w:val="TableParagraph"/>
              <w:spacing w:before="90"/>
              <w:ind w:left="143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S</w:t>
            </w:r>
          </w:p>
        </w:tc>
        <w:tc>
          <w:tcPr>
            <w:tcW w:w="431" w:type="dxa"/>
          </w:tcPr>
          <w:p>
            <w:pPr>
              <w:pStyle w:val="TableParagraph"/>
              <w:spacing w:before="90"/>
              <w:ind w:left="167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J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21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R</w:t>
            </w:r>
          </w:p>
        </w:tc>
        <w:tc>
          <w:tcPr>
            <w:tcW w:w="425" w:type="dxa"/>
          </w:tcPr>
          <w:p>
            <w:pPr>
              <w:pStyle w:val="TableParagraph"/>
              <w:spacing w:before="90"/>
              <w:ind w:right="120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E</w:t>
            </w:r>
          </w:p>
        </w:tc>
        <w:tc>
          <w:tcPr>
            <w:tcW w:w="448" w:type="dxa"/>
          </w:tcPr>
          <w:p>
            <w:pPr>
              <w:pStyle w:val="TableParagraph"/>
              <w:spacing w:before="90"/>
              <w:ind w:left="21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X</w:t>
            </w:r>
          </w:p>
        </w:tc>
        <w:tc>
          <w:tcPr>
            <w:tcW w:w="448" w:type="dxa"/>
          </w:tcPr>
          <w:p>
            <w:pPr>
              <w:pStyle w:val="TableParagraph"/>
              <w:spacing w:before="90"/>
              <w:ind w:left="1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O</w:t>
            </w:r>
          </w:p>
        </w:tc>
        <w:tc>
          <w:tcPr>
            <w:tcW w:w="416" w:type="dxa"/>
          </w:tcPr>
          <w:p>
            <w:pPr>
              <w:pStyle w:val="TableParagraph"/>
              <w:spacing w:before="90"/>
              <w:ind w:left="19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Z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126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W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8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L</w:t>
            </w:r>
          </w:p>
        </w:tc>
        <w:tc>
          <w:tcPr>
            <w:tcW w:w="427" w:type="dxa"/>
          </w:tcPr>
          <w:p>
            <w:pPr>
              <w:pStyle w:val="TableParagraph"/>
              <w:spacing w:before="90"/>
              <w:ind w:right="119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U</w:t>
            </w:r>
          </w:p>
        </w:tc>
        <w:tc>
          <w:tcPr>
            <w:tcW w:w="445" w:type="dxa"/>
          </w:tcPr>
          <w:p>
            <w:pPr>
              <w:pStyle w:val="TableParagraph"/>
              <w:spacing w:before="90"/>
              <w:ind w:left="20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M</w:t>
            </w:r>
          </w:p>
        </w:tc>
        <w:tc>
          <w:tcPr>
            <w:tcW w:w="491" w:type="dxa"/>
            <w:tcBorders>
              <w:right w:val="single" w:sz="12" w:space="0" w:color="181818"/>
            </w:tcBorders>
          </w:tcPr>
          <w:p>
            <w:pPr>
              <w:pStyle w:val="TableParagraph"/>
              <w:spacing w:before="90"/>
              <w:ind w:right="159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R</w:t>
            </w:r>
          </w:p>
        </w:tc>
      </w:tr>
      <w:tr>
        <w:trPr>
          <w:trHeight w:val="455" w:hRule="atLeast"/>
        </w:trPr>
        <w:tc>
          <w:tcPr>
            <w:tcW w:w="477" w:type="dxa"/>
            <w:tcBorders>
              <w:left w:val="single" w:sz="12" w:space="0" w:color="333333"/>
            </w:tcBorders>
          </w:tcPr>
          <w:p>
            <w:pPr>
              <w:pStyle w:val="TableParagraph"/>
              <w:spacing w:before="90"/>
              <w:ind w:right="136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Z</w:t>
            </w:r>
          </w:p>
        </w:tc>
        <w:tc>
          <w:tcPr>
            <w:tcW w:w="427" w:type="dxa"/>
          </w:tcPr>
          <w:p>
            <w:pPr>
              <w:pStyle w:val="TableParagraph"/>
              <w:spacing w:before="90"/>
              <w:ind w:left="27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Y</w:t>
            </w:r>
          </w:p>
        </w:tc>
        <w:tc>
          <w:tcPr>
            <w:tcW w:w="457" w:type="dxa"/>
          </w:tcPr>
          <w:p>
            <w:pPr>
              <w:pStyle w:val="TableParagraph"/>
              <w:spacing w:before="90"/>
              <w:ind w:left="18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J</w:t>
            </w:r>
          </w:p>
        </w:tc>
        <w:tc>
          <w:tcPr>
            <w:tcW w:w="454" w:type="dxa"/>
          </w:tcPr>
          <w:p>
            <w:pPr>
              <w:pStyle w:val="TableParagraph"/>
              <w:spacing w:before="90"/>
              <w:ind w:left="149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H</w:t>
            </w:r>
          </w:p>
        </w:tc>
        <w:tc>
          <w:tcPr>
            <w:tcW w:w="433" w:type="dxa"/>
          </w:tcPr>
          <w:p>
            <w:pPr>
              <w:pStyle w:val="TableParagraph"/>
              <w:spacing w:before="90"/>
              <w:ind w:left="15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P</w:t>
            </w:r>
          </w:p>
        </w:tc>
        <w:tc>
          <w:tcPr>
            <w:tcW w:w="424" w:type="dxa"/>
          </w:tcPr>
          <w:p>
            <w:pPr>
              <w:pStyle w:val="TableParagraph"/>
              <w:spacing w:before="90"/>
              <w:ind w:left="13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N</w:t>
            </w:r>
          </w:p>
        </w:tc>
        <w:tc>
          <w:tcPr>
            <w:tcW w:w="431" w:type="dxa"/>
          </w:tcPr>
          <w:p>
            <w:pPr>
              <w:pStyle w:val="TableParagraph"/>
              <w:spacing w:before="90"/>
              <w:ind w:left="16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L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21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U</w:t>
            </w:r>
          </w:p>
        </w:tc>
        <w:tc>
          <w:tcPr>
            <w:tcW w:w="425" w:type="dxa"/>
          </w:tcPr>
          <w:p>
            <w:pPr>
              <w:pStyle w:val="TableParagraph"/>
              <w:spacing w:before="90"/>
              <w:ind w:right="167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I</w:t>
            </w:r>
          </w:p>
        </w:tc>
        <w:tc>
          <w:tcPr>
            <w:tcW w:w="448" w:type="dxa"/>
          </w:tcPr>
          <w:p>
            <w:pPr>
              <w:pStyle w:val="TableParagraph"/>
              <w:spacing w:before="90"/>
              <w:ind w:left="25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D</w:t>
            </w:r>
          </w:p>
        </w:tc>
        <w:tc>
          <w:tcPr>
            <w:tcW w:w="448" w:type="dxa"/>
          </w:tcPr>
          <w:p>
            <w:pPr>
              <w:pStyle w:val="TableParagraph"/>
              <w:spacing w:before="90"/>
              <w:ind w:left="13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K</w:t>
            </w:r>
          </w:p>
        </w:tc>
        <w:tc>
          <w:tcPr>
            <w:tcW w:w="416" w:type="dxa"/>
          </w:tcPr>
          <w:p>
            <w:pPr>
              <w:pStyle w:val="TableParagraph"/>
              <w:spacing w:before="90"/>
              <w:ind w:left="18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A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15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X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8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I</w:t>
            </w:r>
          </w:p>
        </w:tc>
        <w:tc>
          <w:tcPr>
            <w:tcW w:w="427" w:type="dxa"/>
          </w:tcPr>
          <w:p>
            <w:pPr>
              <w:pStyle w:val="TableParagraph"/>
              <w:spacing w:before="90"/>
              <w:ind w:right="119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R</w:t>
            </w:r>
          </w:p>
        </w:tc>
        <w:tc>
          <w:tcPr>
            <w:tcW w:w="445" w:type="dxa"/>
          </w:tcPr>
          <w:p>
            <w:pPr>
              <w:pStyle w:val="TableParagraph"/>
              <w:spacing w:before="90"/>
              <w:ind w:left="19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E</w:t>
            </w:r>
          </w:p>
        </w:tc>
        <w:tc>
          <w:tcPr>
            <w:tcW w:w="491" w:type="dxa"/>
            <w:tcBorders>
              <w:right w:val="single" w:sz="12" w:space="0" w:color="181818"/>
            </w:tcBorders>
          </w:tcPr>
          <w:p>
            <w:pPr>
              <w:pStyle w:val="TableParagraph"/>
              <w:spacing w:before="90"/>
              <w:ind w:right="165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X</w:t>
            </w:r>
          </w:p>
        </w:tc>
      </w:tr>
      <w:tr>
        <w:trPr>
          <w:trHeight w:val="456" w:hRule="atLeast"/>
        </w:trPr>
        <w:tc>
          <w:tcPr>
            <w:tcW w:w="477" w:type="dxa"/>
            <w:tcBorders>
              <w:left w:val="single" w:sz="12" w:space="0" w:color="333333"/>
            </w:tcBorders>
          </w:tcPr>
          <w:p>
            <w:pPr>
              <w:pStyle w:val="TableParagraph"/>
              <w:spacing w:before="90"/>
              <w:ind w:right="177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I</w:t>
            </w:r>
          </w:p>
        </w:tc>
        <w:tc>
          <w:tcPr>
            <w:tcW w:w="427" w:type="dxa"/>
          </w:tcPr>
          <w:p>
            <w:pPr>
              <w:pStyle w:val="TableParagraph"/>
              <w:spacing w:before="90"/>
              <w:ind w:left="25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R</w:t>
            </w:r>
          </w:p>
        </w:tc>
        <w:tc>
          <w:tcPr>
            <w:tcW w:w="457" w:type="dxa"/>
          </w:tcPr>
          <w:p>
            <w:pPr>
              <w:pStyle w:val="TableParagraph"/>
              <w:spacing w:before="90"/>
              <w:ind w:left="147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Q</w:t>
            </w:r>
          </w:p>
        </w:tc>
        <w:tc>
          <w:tcPr>
            <w:tcW w:w="454" w:type="dxa"/>
          </w:tcPr>
          <w:p>
            <w:pPr>
              <w:pStyle w:val="TableParagraph"/>
              <w:spacing w:before="90"/>
              <w:ind w:left="156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Y</w:t>
            </w:r>
          </w:p>
        </w:tc>
        <w:tc>
          <w:tcPr>
            <w:tcW w:w="433" w:type="dxa"/>
          </w:tcPr>
          <w:p>
            <w:pPr>
              <w:pStyle w:val="TableParagraph"/>
              <w:spacing w:before="90"/>
              <w:ind w:left="15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S</w:t>
            </w:r>
          </w:p>
        </w:tc>
        <w:tc>
          <w:tcPr>
            <w:tcW w:w="424" w:type="dxa"/>
          </w:tcPr>
          <w:p>
            <w:pPr>
              <w:pStyle w:val="TableParagraph"/>
              <w:spacing w:before="90"/>
              <w:ind w:left="13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H</w:t>
            </w:r>
          </w:p>
        </w:tc>
        <w:tc>
          <w:tcPr>
            <w:tcW w:w="431" w:type="dxa"/>
          </w:tcPr>
          <w:p>
            <w:pPr>
              <w:pStyle w:val="TableParagraph"/>
              <w:spacing w:before="90"/>
              <w:ind w:left="134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O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21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R</w:t>
            </w:r>
          </w:p>
        </w:tc>
        <w:tc>
          <w:tcPr>
            <w:tcW w:w="425" w:type="dxa"/>
          </w:tcPr>
          <w:p>
            <w:pPr>
              <w:pStyle w:val="TableParagraph"/>
              <w:spacing w:before="90"/>
              <w:ind w:right="126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T</w:t>
            </w:r>
          </w:p>
        </w:tc>
        <w:tc>
          <w:tcPr>
            <w:tcW w:w="448" w:type="dxa"/>
          </w:tcPr>
          <w:p>
            <w:pPr>
              <w:pStyle w:val="TableParagraph"/>
              <w:spacing w:before="90"/>
              <w:ind w:left="22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T</w:t>
            </w:r>
          </w:p>
        </w:tc>
        <w:tc>
          <w:tcPr>
            <w:tcW w:w="448" w:type="dxa"/>
          </w:tcPr>
          <w:p>
            <w:pPr>
              <w:pStyle w:val="TableParagraph"/>
              <w:spacing w:before="90"/>
              <w:ind w:left="13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E</w:t>
            </w:r>
          </w:p>
        </w:tc>
        <w:tc>
          <w:tcPr>
            <w:tcW w:w="416" w:type="dxa"/>
          </w:tcPr>
          <w:p>
            <w:pPr>
              <w:pStyle w:val="TableParagraph"/>
              <w:spacing w:before="90"/>
              <w:ind w:left="17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R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13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M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Y</w:t>
            </w:r>
          </w:p>
        </w:tc>
        <w:tc>
          <w:tcPr>
            <w:tcW w:w="427" w:type="dxa"/>
          </w:tcPr>
          <w:p>
            <w:pPr>
              <w:pStyle w:val="TableParagraph"/>
              <w:spacing w:before="90"/>
              <w:ind w:right="125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V</w:t>
            </w:r>
          </w:p>
        </w:tc>
        <w:tc>
          <w:tcPr>
            <w:tcW w:w="445" w:type="dxa"/>
          </w:tcPr>
          <w:p>
            <w:pPr>
              <w:pStyle w:val="TableParagraph"/>
              <w:spacing w:before="90"/>
              <w:ind w:left="17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N</w:t>
            </w:r>
          </w:p>
        </w:tc>
        <w:tc>
          <w:tcPr>
            <w:tcW w:w="491" w:type="dxa"/>
            <w:tcBorders>
              <w:right w:val="single" w:sz="12" w:space="0" w:color="181818"/>
            </w:tcBorders>
          </w:tcPr>
          <w:p>
            <w:pPr>
              <w:pStyle w:val="TableParagraph"/>
              <w:spacing w:before="90"/>
              <w:ind w:right="213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I</w:t>
            </w:r>
          </w:p>
        </w:tc>
      </w:tr>
      <w:tr>
        <w:trPr>
          <w:trHeight w:val="455" w:hRule="atLeast"/>
        </w:trPr>
        <w:tc>
          <w:tcPr>
            <w:tcW w:w="477" w:type="dxa"/>
            <w:tcBorders>
              <w:left w:val="single" w:sz="12" w:space="0" w:color="333333"/>
            </w:tcBorders>
          </w:tcPr>
          <w:p>
            <w:pPr>
              <w:pStyle w:val="TableParagraph"/>
              <w:spacing w:before="90"/>
              <w:ind w:right="130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K</w:t>
            </w:r>
          </w:p>
        </w:tc>
        <w:tc>
          <w:tcPr>
            <w:tcW w:w="427" w:type="dxa"/>
          </w:tcPr>
          <w:p>
            <w:pPr>
              <w:pStyle w:val="TableParagraph"/>
              <w:spacing w:before="90"/>
              <w:ind w:left="25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D</w:t>
            </w:r>
          </w:p>
        </w:tc>
        <w:tc>
          <w:tcPr>
            <w:tcW w:w="457" w:type="dxa"/>
          </w:tcPr>
          <w:p>
            <w:pPr>
              <w:pStyle w:val="TableParagraph"/>
              <w:spacing w:before="90"/>
              <w:ind w:left="161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K</w:t>
            </w:r>
          </w:p>
        </w:tc>
        <w:tc>
          <w:tcPr>
            <w:tcW w:w="454" w:type="dxa"/>
          </w:tcPr>
          <w:p>
            <w:pPr>
              <w:pStyle w:val="TableParagraph"/>
              <w:spacing w:before="90"/>
              <w:ind w:left="156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B</w:t>
            </w:r>
          </w:p>
        </w:tc>
        <w:tc>
          <w:tcPr>
            <w:tcW w:w="433" w:type="dxa"/>
          </w:tcPr>
          <w:p>
            <w:pPr>
              <w:pStyle w:val="TableParagraph"/>
              <w:spacing w:before="90"/>
              <w:ind w:left="13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C</w:t>
            </w:r>
          </w:p>
        </w:tc>
        <w:tc>
          <w:tcPr>
            <w:tcW w:w="424" w:type="dxa"/>
          </w:tcPr>
          <w:p>
            <w:pPr>
              <w:pStyle w:val="TableParagraph"/>
              <w:spacing w:before="90"/>
              <w:ind w:left="162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J</w:t>
            </w:r>
          </w:p>
        </w:tc>
        <w:tc>
          <w:tcPr>
            <w:tcW w:w="431" w:type="dxa"/>
          </w:tcPr>
          <w:p>
            <w:pPr>
              <w:pStyle w:val="TableParagraph"/>
              <w:spacing w:before="90"/>
              <w:ind w:left="141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N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21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W</w:t>
            </w:r>
          </w:p>
        </w:tc>
        <w:tc>
          <w:tcPr>
            <w:tcW w:w="425" w:type="dxa"/>
          </w:tcPr>
          <w:p>
            <w:pPr>
              <w:pStyle w:val="TableParagraph"/>
              <w:spacing w:before="90"/>
              <w:ind w:right="108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G</w:t>
            </w:r>
          </w:p>
        </w:tc>
        <w:tc>
          <w:tcPr>
            <w:tcW w:w="448" w:type="dxa"/>
          </w:tcPr>
          <w:p>
            <w:pPr>
              <w:pStyle w:val="TableParagraph"/>
              <w:spacing w:before="90"/>
              <w:ind w:left="25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H</w:t>
            </w:r>
          </w:p>
        </w:tc>
        <w:tc>
          <w:tcPr>
            <w:tcW w:w="448" w:type="dxa"/>
          </w:tcPr>
          <w:p>
            <w:pPr>
              <w:pStyle w:val="TableParagraph"/>
              <w:spacing w:before="90"/>
              <w:ind w:left="17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R</w:t>
            </w:r>
          </w:p>
        </w:tc>
        <w:tc>
          <w:tcPr>
            <w:tcW w:w="416" w:type="dxa"/>
          </w:tcPr>
          <w:p>
            <w:pPr>
              <w:pStyle w:val="TableParagraph"/>
              <w:spacing w:before="90"/>
              <w:ind w:left="18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P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153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R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9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H</w:t>
            </w:r>
          </w:p>
        </w:tc>
        <w:tc>
          <w:tcPr>
            <w:tcW w:w="427" w:type="dxa"/>
          </w:tcPr>
          <w:p>
            <w:pPr>
              <w:pStyle w:val="TableParagraph"/>
              <w:spacing w:before="90"/>
              <w:ind w:right="125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S</w:t>
            </w:r>
          </w:p>
        </w:tc>
        <w:tc>
          <w:tcPr>
            <w:tcW w:w="445" w:type="dxa"/>
          </w:tcPr>
          <w:p>
            <w:pPr>
              <w:pStyle w:val="TableParagraph"/>
              <w:spacing w:before="90"/>
              <w:ind w:left="20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F</w:t>
            </w:r>
          </w:p>
        </w:tc>
        <w:tc>
          <w:tcPr>
            <w:tcW w:w="491" w:type="dxa"/>
            <w:tcBorders>
              <w:right w:val="single" w:sz="12" w:space="0" w:color="181818"/>
            </w:tcBorders>
          </w:tcPr>
          <w:p>
            <w:pPr>
              <w:pStyle w:val="TableParagraph"/>
              <w:spacing w:before="90"/>
              <w:ind w:right="153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Q</w:t>
            </w:r>
          </w:p>
        </w:tc>
      </w:tr>
      <w:tr>
        <w:trPr>
          <w:trHeight w:val="456" w:hRule="atLeast"/>
        </w:trPr>
        <w:tc>
          <w:tcPr>
            <w:tcW w:w="477" w:type="dxa"/>
            <w:tcBorders>
              <w:left w:val="single" w:sz="12" w:space="0" w:color="333333"/>
            </w:tcBorders>
          </w:tcPr>
          <w:p>
            <w:pPr>
              <w:pStyle w:val="TableParagraph"/>
              <w:spacing w:before="90"/>
              <w:ind w:right="152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J</w:t>
            </w:r>
          </w:p>
        </w:tc>
        <w:tc>
          <w:tcPr>
            <w:tcW w:w="427" w:type="dxa"/>
          </w:tcPr>
          <w:p>
            <w:pPr>
              <w:pStyle w:val="TableParagraph"/>
              <w:spacing w:before="90"/>
              <w:ind w:left="27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S</w:t>
            </w:r>
          </w:p>
        </w:tc>
        <w:tc>
          <w:tcPr>
            <w:tcW w:w="457" w:type="dxa"/>
          </w:tcPr>
          <w:p>
            <w:pPr>
              <w:pStyle w:val="TableParagraph"/>
              <w:spacing w:before="90"/>
              <w:ind w:left="161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P</w:t>
            </w:r>
          </w:p>
        </w:tc>
        <w:tc>
          <w:tcPr>
            <w:tcW w:w="454" w:type="dxa"/>
          </w:tcPr>
          <w:p>
            <w:pPr>
              <w:pStyle w:val="TableParagraph"/>
              <w:spacing w:before="90"/>
              <w:ind w:left="156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X</w:t>
            </w:r>
          </w:p>
        </w:tc>
        <w:tc>
          <w:tcPr>
            <w:tcW w:w="433" w:type="dxa"/>
          </w:tcPr>
          <w:p>
            <w:pPr>
              <w:pStyle w:val="TableParagraph"/>
              <w:spacing w:before="90"/>
              <w:ind w:left="12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I</w:t>
            </w:r>
          </w:p>
        </w:tc>
        <w:tc>
          <w:tcPr>
            <w:tcW w:w="424" w:type="dxa"/>
          </w:tcPr>
          <w:p>
            <w:pPr>
              <w:pStyle w:val="TableParagraph"/>
              <w:spacing w:before="90"/>
              <w:ind w:left="13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H</w:t>
            </w:r>
          </w:p>
        </w:tc>
        <w:tc>
          <w:tcPr>
            <w:tcW w:w="431" w:type="dxa"/>
          </w:tcPr>
          <w:p>
            <w:pPr>
              <w:pStyle w:val="TableParagraph"/>
              <w:spacing w:before="90"/>
              <w:ind w:left="134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G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20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I</w:t>
            </w:r>
          </w:p>
        </w:tc>
        <w:tc>
          <w:tcPr>
            <w:tcW w:w="425" w:type="dxa"/>
          </w:tcPr>
          <w:p>
            <w:pPr>
              <w:pStyle w:val="TableParagraph"/>
              <w:spacing w:before="90"/>
              <w:ind w:right="114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U</w:t>
            </w:r>
          </w:p>
        </w:tc>
        <w:tc>
          <w:tcPr>
            <w:tcW w:w="448" w:type="dxa"/>
          </w:tcPr>
          <w:p>
            <w:pPr>
              <w:pStyle w:val="TableParagraph"/>
              <w:spacing w:before="90"/>
              <w:ind w:left="21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S</w:t>
            </w:r>
          </w:p>
        </w:tc>
        <w:tc>
          <w:tcPr>
            <w:tcW w:w="448" w:type="dxa"/>
          </w:tcPr>
          <w:p>
            <w:pPr>
              <w:pStyle w:val="TableParagraph"/>
              <w:spacing w:before="90"/>
              <w:ind w:left="13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B</w:t>
            </w:r>
          </w:p>
        </w:tc>
        <w:tc>
          <w:tcPr>
            <w:tcW w:w="416" w:type="dxa"/>
          </w:tcPr>
          <w:p>
            <w:pPr>
              <w:pStyle w:val="TableParagraph"/>
              <w:spacing w:before="90"/>
              <w:ind w:left="17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C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146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O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8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L</w:t>
            </w:r>
          </w:p>
        </w:tc>
        <w:tc>
          <w:tcPr>
            <w:tcW w:w="427" w:type="dxa"/>
          </w:tcPr>
          <w:p>
            <w:pPr>
              <w:pStyle w:val="TableParagraph"/>
              <w:spacing w:before="90"/>
              <w:ind w:right="125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K</w:t>
            </w:r>
          </w:p>
        </w:tc>
        <w:tc>
          <w:tcPr>
            <w:tcW w:w="445" w:type="dxa"/>
          </w:tcPr>
          <w:p>
            <w:pPr>
              <w:pStyle w:val="TableParagraph"/>
              <w:spacing w:before="90"/>
              <w:ind w:left="1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O</w:t>
            </w:r>
          </w:p>
        </w:tc>
        <w:tc>
          <w:tcPr>
            <w:tcW w:w="491" w:type="dxa"/>
            <w:tcBorders>
              <w:right w:val="single" w:sz="12" w:space="0" w:color="181818"/>
            </w:tcBorders>
          </w:tcPr>
          <w:p>
            <w:pPr>
              <w:pStyle w:val="TableParagraph"/>
              <w:spacing w:before="90"/>
              <w:ind w:right="159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N</w:t>
            </w:r>
          </w:p>
        </w:tc>
      </w:tr>
      <w:tr>
        <w:trPr>
          <w:trHeight w:val="456" w:hRule="atLeast"/>
        </w:trPr>
        <w:tc>
          <w:tcPr>
            <w:tcW w:w="477" w:type="dxa"/>
            <w:tcBorders>
              <w:left w:val="single" w:sz="12" w:space="0" w:color="333333"/>
            </w:tcBorders>
          </w:tcPr>
          <w:p>
            <w:pPr>
              <w:pStyle w:val="TableParagraph"/>
              <w:spacing w:before="90"/>
              <w:ind w:right="144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L</w:t>
            </w:r>
          </w:p>
        </w:tc>
        <w:tc>
          <w:tcPr>
            <w:tcW w:w="427" w:type="dxa"/>
          </w:tcPr>
          <w:p>
            <w:pPr>
              <w:pStyle w:val="TableParagraph"/>
              <w:spacing w:before="90"/>
              <w:ind w:left="27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E</w:t>
            </w:r>
          </w:p>
        </w:tc>
        <w:tc>
          <w:tcPr>
            <w:tcW w:w="457" w:type="dxa"/>
          </w:tcPr>
          <w:p>
            <w:pPr>
              <w:pStyle w:val="TableParagraph"/>
              <w:spacing w:before="90"/>
              <w:ind w:left="173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L</w:t>
            </w:r>
          </w:p>
        </w:tc>
        <w:tc>
          <w:tcPr>
            <w:tcW w:w="454" w:type="dxa"/>
          </w:tcPr>
          <w:p>
            <w:pPr>
              <w:pStyle w:val="TableParagraph"/>
              <w:spacing w:before="90"/>
              <w:ind w:left="156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A</w:t>
            </w:r>
          </w:p>
        </w:tc>
        <w:tc>
          <w:tcPr>
            <w:tcW w:w="433" w:type="dxa"/>
          </w:tcPr>
          <w:p>
            <w:pPr>
              <w:pStyle w:val="TableParagraph"/>
              <w:spacing w:before="90"/>
              <w:ind w:left="13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D</w:t>
            </w:r>
          </w:p>
        </w:tc>
        <w:tc>
          <w:tcPr>
            <w:tcW w:w="424" w:type="dxa"/>
          </w:tcPr>
          <w:p>
            <w:pPr>
              <w:pStyle w:val="TableParagraph"/>
              <w:spacing w:before="90"/>
              <w:ind w:left="143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K</w:t>
            </w:r>
          </w:p>
        </w:tc>
        <w:tc>
          <w:tcPr>
            <w:tcW w:w="431" w:type="dxa"/>
          </w:tcPr>
          <w:p>
            <w:pPr>
              <w:pStyle w:val="TableParagraph"/>
              <w:spacing w:before="90"/>
              <w:ind w:left="15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T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17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E</w:t>
            </w:r>
          </w:p>
        </w:tc>
        <w:tc>
          <w:tcPr>
            <w:tcW w:w="425" w:type="dxa"/>
          </w:tcPr>
          <w:p>
            <w:pPr>
              <w:pStyle w:val="TableParagraph"/>
              <w:spacing w:before="90"/>
              <w:ind w:right="114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D</w:t>
            </w:r>
          </w:p>
        </w:tc>
        <w:tc>
          <w:tcPr>
            <w:tcW w:w="448" w:type="dxa"/>
          </w:tcPr>
          <w:p>
            <w:pPr>
              <w:pStyle w:val="TableParagraph"/>
              <w:spacing w:before="90"/>
              <w:ind w:left="22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F</w:t>
            </w:r>
          </w:p>
        </w:tc>
        <w:tc>
          <w:tcPr>
            <w:tcW w:w="448" w:type="dxa"/>
          </w:tcPr>
          <w:p>
            <w:pPr>
              <w:pStyle w:val="TableParagraph"/>
              <w:spacing w:before="90"/>
              <w:ind w:left="13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E</w:t>
            </w:r>
          </w:p>
        </w:tc>
        <w:tc>
          <w:tcPr>
            <w:tcW w:w="416" w:type="dxa"/>
          </w:tcPr>
          <w:p>
            <w:pPr>
              <w:pStyle w:val="TableParagraph"/>
              <w:spacing w:before="90"/>
              <w:ind w:left="17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C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15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A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S</w:t>
            </w:r>
          </w:p>
        </w:tc>
        <w:tc>
          <w:tcPr>
            <w:tcW w:w="427" w:type="dxa"/>
          </w:tcPr>
          <w:p>
            <w:pPr>
              <w:pStyle w:val="TableParagraph"/>
              <w:spacing w:before="90"/>
              <w:ind w:right="119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H</w:t>
            </w:r>
          </w:p>
        </w:tc>
        <w:tc>
          <w:tcPr>
            <w:tcW w:w="445" w:type="dxa"/>
          </w:tcPr>
          <w:p>
            <w:pPr>
              <w:pStyle w:val="TableParagraph"/>
              <w:spacing w:before="90"/>
              <w:ind w:left="1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G</w:t>
            </w:r>
          </w:p>
        </w:tc>
        <w:tc>
          <w:tcPr>
            <w:tcW w:w="491" w:type="dxa"/>
            <w:tcBorders>
              <w:right w:val="single" w:sz="12" w:space="0" w:color="181818"/>
            </w:tcBorders>
          </w:tcPr>
          <w:p>
            <w:pPr>
              <w:pStyle w:val="TableParagraph"/>
              <w:spacing w:before="90"/>
              <w:ind w:right="159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H</w:t>
            </w:r>
          </w:p>
        </w:tc>
      </w:tr>
      <w:tr>
        <w:trPr>
          <w:trHeight w:val="456" w:hRule="atLeast"/>
        </w:trPr>
        <w:tc>
          <w:tcPr>
            <w:tcW w:w="477" w:type="dxa"/>
            <w:tcBorders>
              <w:left w:val="single" w:sz="12" w:space="0" w:color="333333"/>
            </w:tcBorders>
          </w:tcPr>
          <w:p>
            <w:pPr>
              <w:pStyle w:val="TableParagraph"/>
              <w:spacing w:before="90"/>
              <w:ind w:right="130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P</w:t>
            </w:r>
          </w:p>
        </w:tc>
        <w:tc>
          <w:tcPr>
            <w:tcW w:w="427" w:type="dxa"/>
          </w:tcPr>
          <w:p>
            <w:pPr>
              <w:pStyle w:val="TableParagraph"/>
              <w:spacing w:before="90"/>
              <w:ind w:left="28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T</w:t>
            </w:r>
          </w:p>
        </w:tc>
        <w:tc>
          <w:tcPr>
            <w:tcW w:w="457" w:type="dxa"/>
          </w:tcPr>
          <w:p>
            <w:pPr>
              <w:pStyle w:val="TableParagraph"/>
              <w:spacing w:before="90"/>
              <w:ind w:left="142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M</w:t>
            </w:r>
          </w:p>
        </w:tc>
        <w:tc>
          <w:tcPr>
            <w:tcW w:w="454" w:type="dxa"/>
          </w:tcPr>
          <w:p>
            <w:pPr>
              <w:pStyle w:val="TableParagraph"/>
              <w:spacing w:before="90"/>
              <w:ind w:left="122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W</w:t>
            </w:r>
          </w:p>
        </w:tc>
        <w:tc>
          <w:tcPr>
            <w:tcW w:w="433" w:type="dxa"/>
          </w:tcPr>
          <w:p>
            <w:pPr>
              <w:pStyle w:val="TableParagraph"/>
              <w:spacing w:before="90"/>
              <w:ind w:left="12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G</w:t>
            </w:r>
          </w:p>
        </w:tc>
        <w:tc>
          <w:tcPr>
            <w:tcW w:w="424" w:type="dxa"/>
          </w:tcPr>
          <w:p>
            <w:pPr>
              <w:pStyle w:val="TableParagraph"/>
              <w:spacing w:before="90"/>
              <w:ind w:left="143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S</w:t>
            </w:r>
          </w:p>
        </w:tc>
        <w:tc>
          <w:tcPr>
            <w:tcW w:w="431" w:type="dxa"/>
          </w:tcPr>
          <w:p>
            <w:pPr>
              <w:pStyle w:val="TableParagraph"/>
              <w:spacing w:before="90"/>
              <w:ind w:left="14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E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20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L</w:t>
            </w:r>
          </w:p>
        </w:tc>
        <w:tc>
          <w:tcPr>
            <w:tcW w:w="425" w:type="dxa"/>
          </w:tcPr>
          <w:p>
            <w:pPr>
              <w:pStyle w:val="TableParagraph"/>
              <w:spacing w:before="90"/>
              <w:ind w:right="134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L</w:t>
            </w:r>
          </w:p>
        </w:tc>
        <w:tc>
          <w:tcPr>
            <w:tcW w:w="448" w:type="dxa"/>
          </w:tcPr>
          <w:p>
            <w:pPr>
              <w:pStyle w:val="TableParagraph"/>
              <w:spacing w:before="90"/>
              <w:ind w:left="21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V</w:t>
            </w:r>
          </w:p>
        </w:tc>
        <w:tc>
          <w:tcPr>
            <w:tcW w:w="448" w:type="dxa"/>
          </w:tcPr>
          <w:p>
            <w:pPr>
              <w:pStyle w:val="TableParagraph"/>
              <w:spacing w:before="90"/>
              <w:ind w:left="1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Q</w:t>
            </w:r>
          </w:p>
        </w:tc>
        <w:tc>
          <w:tcPr>
            <w:tcW w:w="416" w:type="dxa"/>
          </w:tcPr>
          <w:p>
            <w:pPr>
              <w:pStyle w:val="TableParagraph"/>
              <w:spacing w:before="90"/>
              <w:ind w:left="17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D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146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G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8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G</w:t>
            </w:r>
          </w:p>
        </w:tc>
        <w:tc>
          <w:tcPr>
            <w:tcW w:w="427" w:type="dxa"/>
          </w:tcPr>
          <w:p>
            <w:pPr>
              <w:pStyle w:val="TableParagraph"/>
              <w:spacing w:before="90"/>
              <w:ind w:right="172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I</w:t>
            </w:r>
          </w:p>
        </w:tc>
        <w:tc>
          <w:tcPr>
            <w:tcW w:w="445" w:type="dxa"/>
          </w:tcPr>
          <w:p>
            <w:pPr>
              <w:pStyle w:val="TableParagraph"/>
              <w:spacing w:before="90"/>
              <w:ind w:left="19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P</w:t>
            </w:r>
          </w:p>
        </w:tc>
        <w:tc>
          <w:tcPr>
            <w:tcW w:w="491" w:type="dxa"/>
            <w:tcBorders>
              <w:right w:val="single" w:sz="12" w:space="0" w:color="181818"/>
            </w:tcBorders>
          </w:tcPr>
          <w:p>
            <w:pPr>
              <w:pStyle w:val="TableParagraph"/>
              <w:spacing w:before="90"/>
              <w:ind w:right="165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P</w:t>
            </w:r>
          </w:p>
        </w:tc>
      </w:tr>
      <w:tr>
        <w:trPr>
          <w:trHeight w:val="456" w:hRule="atLeast"/>
        </w:trPr>
        <w:tc>
          <w:tcPr>
            <w:tcW w:w="477" w:type="dxa"/>
            <w:tcBorders>
              <w:left w:val="single" w:sz="12" w:space="0" w:color="333333"/>
            </w:tcBorders>
          </w:tcPr>
          <w:p>
            <w:pPr>
              <w:pStyle w:val="TableParagraph"/>
              <w:spacing w:before="90"/>
              <w:ind w:right="109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M</w:t>
            </w:r>
          </w:p>
        </w:tc>
        <w:tc>
          <w:tcPr>
            <w:tcW w:w="427" w:type="dxa"/>
          </w:tcPr>
          <w:p>
            <w:pPr>
              <w:pStyle w:val="TableParagraph"/>
              <w:spacing w:before="90"/>
              <w:ind w:left="28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F</w:t>
            </w:r>
          </w:p>
        </w:tc>
        <w:tc>
          <w:tcPr>
            <w:tcW w:w="457" w:type="dxa"/>
          </w:tcPr>
          <w:p>
            <w:pPr>
              <w:pStyle w:val="TableParagraph"/>
              <w:spacing w:before="90"/>
              <w:ind w:left="147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O</w:t>
            </w:r>
          </w:p>
        </w:tc>
        <w:tc>
          <w:tcPr>
            <w:tcW w:w="454" w:type="dxa"/>
          </w:tcPr>
          <w:p>
            <w:pPr>
              <w:pStyle w:val="TableParagraph"/>
              <w:spacing w:before="90"/>
              <w:ind w:left="163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Z</w:t>
            </w:r>
          </w:p>
        </w:tc>
        <w:tc>
          <w:tcPr>
            <w:tcW w:w="433" w:type="dxa"/>
          </w:tcPr>
          <w:p>
            <w:pPr>
              <w:pStyle w:val="TableParagraph"/>
              <w:spacing w:before="90"/>
              <w:ind w:left="15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E</w:t>
            </w:r>
          </w:p>
        </w:tc>
        <w:tc>
          <w:tcPr>
            <w:tcW w:w="424" w:type="dxa"/>
          </w:tcPr>
          <w:p>
            <w:pPr>
              <w:pStyle w:val="TableParagraph"/>
              <w:spacing w:before="90"/>
              <w:ind w:left="15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L</w:t>
            </w:r>
          </w:p>
        </w:tc>
        <w:tc>
          <w:tcPr>
            <w:tcW w:w="431" w:type="dxa"/>
          </w:tcPr>
          <w:p>
            <w:pPr>
              <w:pStyle w:val="TableParagraph"/>
              <w:spacing w:before="90"/>
              <w:ind w:left="141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R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17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Y</w:t>
            </w:r>
          </w:p>
        </w:tc>
        <w:tc>
          <w:tcPr>
            <w:tcW w:w="425" w:type="dxa"/>
          </w:tcPr>
          <w:p>
            <w:pPr>
              <w:pStyle w:val="TableParagraph"/>
              <w:spacing w:before="90"/>
              <w:ind w:right="120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X</w:t>
            </w:r>
          </w:p>
        </w:tc>
        <w:tc>
          <w:tcPr>
            <w:tcW w:w="448" w:type="dxa"/>
          </w:tcPr>
          <w:p>
            <w:pPr>
              <w:pStyle w:val="TableParagraph"/>
              <w:spacing w:before="90"/>
              <w:ind w:left="21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P</w:t>
            </w:r>
          </w:p>
        </w:tc>
        <w:tc>
          <w:tcPr>
            <w:tcW w:w="448" w:type="dxa"/>
          </w:tcPr>
          <w:p>
            <w:pPr>
              <w:pStyle w:val="TableParagraph"/>
              <w:spacing w:before="90"/>
              <w:ind w:left="17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W</w:t>
            </w:r>
          </w:p>
        </w:tc>
        <w:tc>
          <w:tcPr>
            <w:tcW w:w="416" w:type="dxa"/>
          </w:tcPr>
          <w:p>
            <w:pPr>
              <w:pStyle w:val="TableParagraph"/>
              <w:spacing w:before="90"/>
              <w:ind w:left="18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B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15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E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7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Z</w:t>
            </w:r>
          </w:p>
        </w:tc>
        <w:tc>
          <w:tcPr>
            <w:tcW w:w="427" w:type="dxa"/>
          </w:tcPr>
          <w:p>
            <w:pPr>
              <w:pStyle w:val="TableParagraph"/>
              <w:spacing w:before="90"/>
              <w:ind w:right="147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J</w:t>
            </w:r>
          </w:p>
        </w:tc>
        <w:tc>
          <w:tcPr>
            <w:tcW w:w="445" w:type="dxa"/>
          </w:tcPr>
          <w:p>
            <w:pPr>
              <w:pStyle w:val="TableParagraph"/>
              <w:spacing w:before="90"/>
              <w:ind w:left="20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T</w:t>
            </w:r>
          </w:p>
        </w:tc>
        <w:tc>
          <w:tcPr>
            <w:tcW w:w="491" w:type="dxa"/>
            <w:tcBorders>
              <w:right w:val="single" w:sz="12" w:space="0" w:color="181818"/>
            </w:tcBorders>
          </w:tcPr>
          <w:p>
            <w:pPr>
              <w:pStyle w:val="TableParagraph"/>
              <w:spacing w:before="90"/>
              <w:ind w:right="165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V</w:t>
            </w:r>
          </w:p>
        </w:tc>
      </w:tr>
      <w:tr>
        <w:trPr>
          <w:trHeight w:val="455" w:hRule="atLeast"/>
        </w:trPr>
        <w:tc>
          <w:tcPr>
            <w:tcW w:w="477" w:type="dxa"/>
            <w:tcBorders>
              <w:left w:val="single" w:sz="12" w:space="0" w:color="333333"/>
            </w:tcBorders>
          </w:tcPr>
          <w:p>
            <w:pPr>
              <w:pStyle w:val="TableParagraph"/>
              <w:spacing w:before="90"/>
              <w:ind w:right="117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O</w:t>
            </w:r>
          </w:p>
        </w:tc>
        <w:tc>
          <w:tcPr>
            <w:tcW w:w="427" w:type="dxa"/>
          </w:tcPr>
          <w:p>
            <w:pPr>
              <w:pStyle w:val="TableParagraph"/>
              <w:spacing w:before="90"/>
              <w:ind w:left="25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U</w:t>
            </w:r>
          </w:p>
        </w:tc>
        <w:tc>
          <w:tcPr>
            <w:tcW w:w="457" w:type="dxa"/>
          </w:tcPr>
          <w:p>
            <w:pPr>
              <w:pStyle w:val="TableParagraph"/>
              <w:spacing w:before="90"/>
              <w:ind w:left="154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N</w:t>
            </w:r>
          </w:p>
        </w:tc>
        <w:tc>
          <w:tcPr>
            <w:tcW w:w="454" w:type="dxa"/>
          </w:tcPr>
          <w:p>
            <w:pPr>
              <w:pStyle w:val="TableParagraph"/>
              <w:spacing w:before="90"/>
              <w:ind w:left="156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V</w:t>
            </w:r>
          </w:p>
        </w:tc>
        <w:tc>
          <w:tcPr>
            <w:tcW w:w="433" w:type="dxa"/>
          </w:tcPr>
          <w:p>
            <w:pPr>
              <w:pStyle w:val="TableParagraph"/>
              <w:spacing w:before="90"/>
              <w:ind w:left="1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M</w:t>
            </w:r>
          </w:p>
        </w:tc>
        <w:tc>
          <w:tcPr>
            <w:tcW w:w="424" w:type="dxa"/>
          </w:tcPr>
          <w:p>
            <w:pPr>
              <w:pStyle w:val="TableParagraph"/>
              <w:spacing w:before="90"/>
              <w:ind w:left="15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F</w:t>
            </w:r>
          </w:p>
        </w:tc>
        <w:tc>
          <w:tcPr>
            <w:tcW w:w="431" w:type="dxa"/>
          </w:tcPr>
          <w:p>
            <w:pPr>
              <w:pStyle w:val="TableParagraph"/>
              <w:spacing w:before="90"/>
              <w:ind w:left="129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M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21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N</w:t>
            </w:r>
          </w:p>
        </w:tc>
        <w:tc>
          <w:tcPr>
            <w:tcW w:w="425" w:type="dxa"/>
          </w:tcPr>
          <w:p>
            <w:pPr>
              <w:pStyle w:val="TableParagraph"/>
              <w:spacing w:before="90"/>
              <w:ind w:right="108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O</w:t>
            </w:r>
          </w:p>
        </w:tc>
        <w:tc>
          <w:tcPr>
            <w:tcW w:w="448" w:type="dxa"/>
          </w:tcPr>
          <w:p>
            <w:pPr>
              <w:pStyle w:val="TableParagraph"/>
              <w:spacing w:before="90"/>
              <w:ind w:left="22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Z</w:t>
            </w:r>
          </w:p>
        </w:tc>
        <w:tc>
          <w:tcPr>
            <w:tcW w:w="448" w:type="dxa"/>
          </w:tcPr>
          <w:p>
            <w:pPr>
              <w:pStyle w:val="TableParagraph"/>
              <w:spacing w:before="90"/>
              <w:ind w:left="13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A</w:t>
            </w:r>
          </w:p>
        </w:tc>
        <w:tc>
          <w:tcPr>
            <w:tcW w:w="416" w:type="dxa"/>
          </w:tcPr>
          <w:p>
            <w:pPr>
              <w:pStyle w:val="TableParagraph"/>
              <w:spacing w:before="90"/>
              <w:ind w:left="17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C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153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N</w:t>
            </w:r>
          </w:p>
        </w:tc>
        <w:tc>
          <w:tcPr>
            <w:tcW w:w="451" w:type="dxa"/>
          </w:tcPr>
          <w:p>
            <w:pPr>
              <w:pStyle w:val="TableParagraph"/>
              <w:spacing w:before="90"/>
              <w:ind w:left="7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F</w:t>
            </w:r>
          </w:p>
        </w:tc>
        <w:tc>
          <w:tcPr>
            <w:tcW w:w="427" w:type="dxa"/>
          </w:tcPr>
          <w:p>
            <w:pPr>
              <w:pStyle w:val="TableParagraph"/>
              <w:spacing w:before="90"/>
              <w:ind w:right="172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I</w:t>
            </w:r>
          </w:p>
        </w:tc>
        <w:tc>
          <w:tcPr>
            <w:tcW w:w="445" w:type="dxa"/>
          </w:tcPr>
          <w:p>
            <w:pPr>
              <w:pStyle w:val="TableParagraph"/>
              <w:spacing w:before="90"/>
              <w:ind w:left="17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H</w:t>
            </w:r>
          </w:p>
        </w:tc>
        <w:tc>
          <w:tcPr>
            <w:tcW w:w="491" w:type="dxa"/>
            <w:tcBorders>
              <w:right w:val="single" w:sz="12" w:space="0" w:color="181818"/>
            </w:tcBorders>
          </w:tcPr>
          <w:p>
            <w:pPr>
              <w:pStyle w:val="TableParagraph"/>
              <w:spacing w:before="90"/>
              <w:ind w:right="153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G</w:t>
            </w:r>
          </w:p>
        </w:tc>
      </w:tr>
      <w:tr>
        <w:trPr>
          <w:trHeight w:val="477" w:hRule="atLeast"/>
        </w:trPr>
        <w:tc>
          <w:tcPr>
            <w:tcW w:w="477" w:type="dxa"/>
            <w:tcBorders>
              <w:left w:val="single" w:sz="12" w:space="0" w:color="333333"/>
              <w:bottom w:val="double" w:sz="2" w:space="0" w:color="181818"/>
            </w:tcBorders>
          </w:tcPr>
          <w:p>
            <w:pPr>
              <w:pStyle w:val="TableParagraph"/>
              <w:spacing w:before="90"/>
              <w:ind w:right="124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N</w:t>
            </w:r>
          </w:p>
        </w:tc>
        <w:tc>
          <w:tcPr>
            <w:tcW w:w="427" w:type="dxa"/>
            <w:tcBorders>
              <w:bottom w:val="double" w:sz="2" w:space="0" w:color="181818"/>
            </w:tcBorders>
          </w:tcPr>
          <w:p>
            <w:pPr>
              <w:pStyle w:val="TableParagraph"/>
              <w:spacing w:before="90"/>
              <w:ind w:left="24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G</w:t>
            </w:r>
          </w:p>
        </w:tc>
        <w:tc>
          <w:tcPr>
            <w:tcW w:w="457" w:type="dxa"/>
            <w:tcBorders>
              <w:bottom w:val="double" w:sz="2" w:space="0" w:color="181818"/>
            </w:tcBorders>
          </w:tcPr>
          <w:p>
            <w:pPr>
              <w:pStyle w:val="TableParagraph"/>
              <w:spacing w:before="90"/>
              <w:ind w:left="147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Q</w:t>
            </w:r>
          </w:p>
        </w:tc>
        <w:tc>
          <w:tcPr>
            <w:tcW w:w="454" w:type="dxa"/>
            <w:tcBorders>
              <w:bottom w:val="double" w:sz="2" w:space="0" w:color="181818"/>
            </w:tcBorders>
          </w:tcPr>
          <w:p>
            <w:pPr>
              <w:pStyle w:val="TableParagraph"/>
              <w:spacing w:before="90"/>
              <w:ind w:left="156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A</w:t>
            </w:r>
          </w:p>
        </w:tc>
        <w:tc>
          <w:tcPr>
            <w:tcW w:w="433" w:type="dxa"/>
            <w:tcBorders>
              <w:bottom w:val="double" w:sz="2" w:space="0" w:color="181818"/>
            </w:tcBorders>
          </w:tcPr>
          <w:p>
            <w:pPr>
              <w:pStyle w:val="TableParagraph"/>
              <w:spacing w:before="90"/>
              <w:ind w:left="13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R</w:t>
            </w:r>
          </w:p>
        </w:tc>
        <w:tc>
          <w:tcPr>
            <w:tcW w:w="424" w:type="dxa"/>
            <w:tcBorders>
              <w:bottom w:val="double" w:sz="2" w:space="0" w:color="181818"/>
            </w:tcBorders>
          </w:tcPr>
          <w:p>
            <w:pPr>
              <w:pStyle w:val="TableParagraph"/>
              <w:spacing w:before="90"/>
              <w:ind w:left="143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B</w:t>
            </w:r>
          </w:p>
        </w:tc>
        <w:tc>
          <w:tcPr>
            <w:tcW w:w="431" w:type="dxa"/>
            <w:tcBorders>
              <w:bottom w:val="double" w:sz="2" w:space="0" w:color="181818"/>
            </w:tcBorders>
          </w:tcPr>
          <w:p>
            <w:pPr>
              <w:pStyle w:val="TableParagraph"/>
              <w:spacing w:before="90"/>
              <w:ind w:left="14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S</w:t>
            </w:r>
          </w:p>
        </w:tc>
        <w:tc>
          <w:tcPr>
            <w:tcW w:w="451" w:type="dxa"/>
            <w:tcBorders>
              <w:bottom w:val="double" w:sz="2" w:space="0" w:color="181818"/>
            </w:tcBorders>
          </w:tcPr>
          <w:p>
            <w:pPr>
              <w:pStyle w:val="TableParagraph"/>
              <w:spacing w:before="90"/>
              <w:ind w:left="21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C</w:t>
            </w:r>
          </w:p>
        </w:tc>
        <w:tc>
          <w:tcPr>
            <w:tcW w:w="425" w:type="dxa"/>
            <w:tcBorders>
              <w:bottom w:val="double" w:sz="2" w:space="0" w:color="181818"/>
            </w:tcBorders>
          </w:tcPr>
          <w:p>
            <w:pPr>
              <w:pStyle w:val="TableParagraph"/>
              <w:spacing w:before="90"/>
              <w:ind w:right="126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T</w:t>
            </w:r>
          </w:p>
        </w:tc>
        <w:tc>
          <w:tcPr>
            <w:tcW w:w="448" w:type="dxa"/>
            <w:tcBorders>
              <w:bottom w:val="double" w:sz="2" w:space="0" w:color="181818"/>
            </w:tcBorders>
          </w:tcPr>
          <w:p>
            <w:pPr>
              <w:pStyle w:val="TableParagraph"/>
              <w:spacing w:before="90"/>
              <w:ind w:left="25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D</w:t>
            </w:r>
          </w:p>
        </w:tc>
        <w:tc>
          <w:tcPr>
            <w:tcW w:w="448" w:type="dxa"/>
            <w:tcBorders>
              <w:bottom w:val="double" w:sz="2" w:space="0" w:color="181818"/>
            </w:tcBorders>
          </w:tcPr>
          <w:p>
            <w:pPr>
              <w:pStyle w:val="TableParagraph"/>
              <w:spacing w:before="90"/>
              <w:ind w:left="13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V</w:t>
            </w:r>
          </w:p>
        </w:tc>
        <w:tc>
          <w:tcPr>
            <w:tcW w:w="416" w:type="dxa"/>
            <w:tcBorders>
              <w:bottom w:val="double" w:sz="2" w:space="0" w:color="181818"/>
            </w:tcBorders>
          </w:tcPr>
          <w:p>
            <w:pPr>
              <w:pStyle w:val="TableParagraph"/>
              <w:spacing w:before="90"/>
              <w:ind w:left="18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E</w:t>
            </w:r>
          </w:p>
        </w:tc>
        <w:tc>
          <w:tcPr>
            <w:tcW w:w="451" w:type="dxa"/>
            <w:tcBorders>
              <w:bottom w:val="double" w:sz="2" w:space="0" w:color="181818"/>
            </w:tcBorders>
          </w:tcPr>
          <w:p>
            <w:pPr>
              <w:pStyle w:val="TableParagraph"/>
              <w:spacing w:before="90"/>
              <w:ind w:left="16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T</w:t>
            </w:r>
          </w:p>
        </w:tc>
        <w:tc>
          <w:tcPr>
            <w:tcW w:w="451" w:type="dxa"/>
            <w:tcBorders>
              <w:bottom w:val="double" w:sz="2" w:space="0" w:color="181818"/>
            </w:tcBorders>
          </w:tcPr>
          <w:p>
            <w:pPr>
              <w:pStyle w:val="TableParagraph"/>
              <w:spacing w:before="90"/>
              <w:ind w:left="9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N</w:t>
            </w:r>
          </w:p>
        </w:tc>
        <w:tc>
          <w:tcPr>
            <w:tcW w:w="427" w:type="dxa"/>
            <w:tcBorders>
              <w:bottom w:val="double" w:sz="2" w:space="0" w:color="181818"/>
            </w:tcBorders>
          </w:tcPr>
          <w:p>
            <w:pPr>
              <w:pStyle w:val="TableParagraph"/>
              <w:spacing w:before="90"/>
              <w:ind w:right="112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O</w:t>
            </w:r>
          </w:p>
        </w:tc>
        <w:tc>
          <w:tcPr>
            <w:tcW w:w="445" w:type="dxa"/>
            <w:tcBorders>
              <w:bottom w:val="double" w:sz="2" w:space="0" w:color="181818"/>
            </w:tcBorders>
          </w:tcPr>
          <w:p>
            <w:pPr>
              <w:pStyle w:val="TableParagraph"/>
              <w:spacing w:before="90"/>
              <w:ind w:left="20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F</w:t>
            </w:r>
          </w:p>
        </w:tc>
        <w:tc>
          <w:tcPr>
            <w:tcW w:w="491" w:type="dxa"/>
            <w:tcBorders>
              <w:bottom w:val="double" w:sz="2" w:space="0" w:color="181818"/>
              <w:right w:val="single" w:sz="12" w:space="0" w:color="181818"/>
            </w:tcBorders>
          </w:tcPr>
          <w:p>
            <w:pPr>
              <w:pStyle w:val="TableParagraph"/>
              <w:spacing w:before="90"/>
              <w:ind w:right="144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M</w:t>
            </w:r>
          </w:p>
        </w:tc>
      </w:tr>
    </w:tbl>
    <w:p>
      <w:pPr>
        <w:pStyle w:val="BodyText"/>
        <w:spacing w:before="1"/>
        <w:rPr>
          <w:sz w:val="23"/>
        </w:rPr>
      </w:pPr>
    </w:p>
    <w:p>
      <w:pPr>
        <w:spacing w:before="0"/>
        <w:ind w:left="757" w:right="764" w:firstLine="0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Find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these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15 words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search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above.</w:t>
      </w:r>
    </w:p>
    <w:p>
      <w:pPr>
        <w:pStyle w:val="BodyText"/>
        <w:spacing w:before="7"/>
        <w:rPr>
          <w:rFonts w:ascii="Times New Roman"/>
          <w:sz w:val="29"/>
        </w:rPr>
      </w:pPr>
    </w:p>
    <w:tbl>
      <w:tblPr>
        <w:tblW w:w="0" w:type="auto"/>
        <w:jc w:val="left"/>
        <w:tblInd w:w="1524" w:type="dxa"/>
        <w:tblBorders>
          <w:top w:val="triple" w:sz="6" w:space="0" w:color="181818"/>
          <w:left w:val="triple" w:sz="6" w:space="0" w:color="181818"/>
          <w:bottom w:val="triple" w:sz="6" w:space="0" w:color="181818"/>
          <w:right w:val="triple" w:sz="6" w:space="0" w:color="181818"/>
          <w:insideH w:val="triple" w:sz="6" w:space="0" w:color="181818"/>
          <w:insideV w:val="triple" w:sz="6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6"/>
        <w:gridCol w:w="1224"/>
        <w:gridCol w:w="1742"/>
        <w:gridCol w:w="2317"/>
      </w:tblGrid>
      <w:tr>
        <w:trPr>
          <w:trHeight w:val="462" w:hRule="atLeast"/>
        </w:trPr>
        <w:tc>
          <w:tcPr>
            <w:tcW w:w="2206" w:type="dxa"/>
            <w:tcBorders>
              <w:left w:val="thinThickMediumGap" w:sz="17" w:space="0" w:color="FFFFFF"/>
              <w:bottom w:val="double" w:sz="2" w:space="0" w:color="9F9F9F"/>
              <w:right w:val="double" w:sz="2" w:space="0" w:color="9F9F9F"/>
            </w:tcBorders>
          </w:tcPr>
          <w:p>
            <w:pPr>
              <w:pStyle w:val="TableParagraph"/>
              <w:spacing w:before="87"/>
              <w:ind w:left="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money</w:t>
            </w:r>
          </w:p>
        </w:tc>
        <w:tc>
          <w:tcPr>
            <w:tcW w:w="1224" w:type="dxa"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>
            <w:pPr>
              <w:pStyle w:val="TableParagraph"/>
              <w:spacing w:before="87"/>
              <w:ind w:left="1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sell</w:t>
            </w:r>
          </w:p>
        </w:tc>
        <w:tc>
          <w:tcPr>
            <w:tcW w:w="1742" w:type="dxa"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>
            <w:pPr>
              <w:pStyle w:val="TableParagraph"/>
              <w:spacing w:before="87"/>
              <w:ind w:left="1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trade</w:t>
            </w:r>
          </w:p>
        </w:tc>
        <w:tc>
          <w:tcPr>
            <w:tcW w:w="2317" w:type="dxa"/>
            <w:tcBorders>
              <w:left w:val="double" w:sz="2" w:space="0" w:color="9F9F9F"/>
              <w:bottom w:val="double" w:sz="2" w:space="0" w:color="9F9F9F"/>
              <w:right w:val="thinThickMediumGap" w:sz="17" w:space="0" w:color="FFFFFF"/>
            </w:tcBorders>
          </w:tcPr>
          <w:p>
            <w:pPr>
              <w:pStyle w:val="TableParagraph"/>
              <w:spacing w:before="87"/>
              <w:ind w:left="1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cent</w:t>
            </w:r>
          </w:p>
        </w:tc>
      </w:tr>
      <w:tr>
        <w:trPr>
          <w:trHeight w:val="454" w:hRule="atLeast"/>
        </w:trPr>
        <w:tc>
          <w:tcPr>
            <w:tcW w:w="2206" w:type="dxa"/>
            <w:tcBorders>
              <w:top w:val="double" w:sz="2" w:space="0" w:color="9F9F9F"/>
              <w:left w:val="thinThickMediumGap" w:sz="17" w:space="0" w:color="FFFFFF"/>
              <w:bottom w:val="double" w:sz="2" w:space="0" w:color="9F9F9F"/>
              <w:right w:val="double" w:sz="2" w:space="0" w:color="9F9F9F"/>
            </w:tcBorders>
          </w:tcPr>
          <w:p>
            <w:pPr>
              <w:pStyle w:val="TableParagraph"/>
              <w:spacing w:before="82"/>
              <w:ind w:left="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bill</w:t>
            </w:r>
          </w:p>
        </w:tc>
        <w:tc>
          <w:tcPr>
            <w:tcW w:w="1224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>
            <w:pPr>
              <w:pStyle w:val="TableParagraph"/>
              <w:spacing w:before="82"/>
              <w:ind w:left="1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buy</w:t>
            </w:r>
          </w:p>
        </w:tc>
        <w:tc>
          <w:tcPr>
            <w:tcW w:w="1742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>
            <w:pPr>
              <w:pStyle w:val="TableParagraph"/>
              <w:spacing w:before="82"/>
              <w:ind w:left="1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broker</w:t>
            </w:r>
          </w:p>
        </w:tc>
        <w:tc>
          <w:tcPr>
            <w:tcW w:w="2317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thinThickMediumGap" w:sz="17" w:space="0" w:color="FFFFFF"/>
            </w:tcBorders>
          </w:tcPr>
          <w:p>
            <w:pPr>
              <w:pStyle w:val="TableParagraph"/>
              <w:spacing w:before="82"/>
              <w:ind w:left="1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short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term</w:t>
            </w:r>
          </w:p>
        </w:tc>
      </w:tr>
      <w:tr>
        <w:trPr>
          <w:trHeight w:val="456" w:hRule="atLeast"/>
        </w:trPr>
        <w:tc>
          <w:tcPr>
            <w:tcW w:w="2206" w:type="dxa"/>
            <w:tcBorders>
              <w:top w:val="double" w:sz="2" w:space="0" w:color="9F9F9F"/>
              <w:left w:val="thinThickMediumGap" w:sz="17" w:space="0" w:color="FFFFFF"/>
              <w:bottom w:val="double" w:sz="2" w:space="0" w:color="9F9F9F"/>
              <w:right w:val="double" w:sz="2" w:space="0" w:color="9F9F9F"/>
            </w:tcBorders>
          </w:tcPr>
          <w:p>
            <w:pPr>
              <w:pStyle w:val="TableParagraph"/>
              <w:spacing w:before="82"/>
              <w:ind w:left="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long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term</w:t>
            </w:r>
          </w:p>
        </w:tc>
        <w:tc>
          <w:tcPr>
            <w:tcW w:w="1224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>
            <w:pPr>
              <w:pStyle w:val="TableParagraph"/>
              <w:spacing w:before="82"/>
              <w:ind w:left="1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now</w:t>
            </w:r>
          </w:p>
        </w:tc>
        <w:tc>
          <w:tcPr>
            <w:tcW w:w="1742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>
            <w:pPr>
              <w:pStyle w:val="TableParagraph"/>
              <w:spacing w:before="82"/>
              <w:ind w:left="1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deposit</w:t>
            </w:r>
          </w:p>
        </w:tc>
        <w:tc>
          <w:tcPr>
            <w:tcW w:w="2317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thinThickMediumGap" w:sz="17" w:space="0" w:color="FFFFF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60" w:hRule="atLeast"/>
        </w:trPr>
        <w:tc>
          <w:tcPr>
            <w:tcW w:w="2206" w:type="dxa"/>
            <w:tcBorders>
              <w:top w:val="double" w:sz="2" w:space="0" w:color="9F9F9F"/>
              <w:left w:val="thinThickMediumGap" w:sz="17" w:space="0" w:color="FFFFFF"/>
              <w:right w:val="double" w:sz="2" w:space="0" w:color="9F9F9F"/>
            </w:tcBorders>
          </w:tcPr>
          <w:p>
            <w:pPr>
              <w:pStyle w:val="TableParagraph"/>
              <w:spacing w:before="80"/>
              <w:ind w:left="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change</w:t>
            </w:r>
          </w:p>
        </w:tc>
        <w:tc>
          <w:tcPr>
            <w:tcW w:w="1224" w:type="dxa"/>
            <w:tcBorders>
              <w:top w:val="double" w:sz="2" w:space="0" w:color="9F9F9F"/>
              <w:left w:val="double" w:sz="2" w:space="0" w:color="9F9F9F"/>
              <w:right w:val="double" w:sz="2" w:space="0" w:color="9F9F9F"/>
            </w:tcBorders>
          </w:tcPr>
          <w:p>
            <w:pPr>
              <w:pStyle w:val="TableParagraph"/>
              <w:spacing w:before="80"/>
              <w:ind w:left="1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cash</w:t>
            </w:r>
          </w:p>
        </w:tc>
        <w:tc>
          <w:tcPr>
            <w:tcW w:w="1742" w:type="dxa"/>
            <w:tcBorders>
              <w:top w:val="double" w:sz="2" w:space="0" w:color="9F9F9F"/>
              <w:left w:val="double" w:sz="2" w:space="0" w:color="9F9F9F"/>
              <w:right w:val="double" w:sz="2" w:space="0" w:color="9F9F9F"/>
            </w:tcBorders>
          </w:tcPr>
          <w:p>
            <w:pPr>
              <w:pStyle w:val="TableParagraph"/>
              <w:spacing w:before="80"/>
              <w:ind w:left="1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agent</w:t>
            </w:r>
          </w:p>
        </w:tc>
        <w:tc>
          <w:tcPr>
            <w:tcW w:w="2317" w:type="dxa"/>
            <w:tcBorders>
              <w:top w:val="double" w:sz="2" w:space="0" w:color="9F9F9F"/>
              <w:left w:val="double" w:sz="2" w:space="0" w:color="9F9F9F"/>
              <w:right w:val="thinThickMediumGap" w:sz="17" w:space="0" w:color="FFFFF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0" w:footer="734" w:top="1040" w:bottom="920" w:left="1180" w:right="320"/>
        </w:sectPr>
      </w:pPr>
    </w:p>
    <w:p>
      <w:pPr>
        <w:pStyle w:val="Heading2"/>
        <w:spacing w:before="74"/>
        <w:rPr>
          <w:rFonts w:ascii="Verdana"/>
        </w:rPr>
      </w:pPr>
      <w:r>
        <w:rPr>
          <w:rFonts w:ascii="Verdana"/>
        </w:rPr>
        <w:t>Topic:</w:t>
      </w:r>
      <w:r>
        <w:rPr>
          <w:rFonts w:ascii="Verdana"/>
          <w:spacing w:val="-4"/>
        </w:rPr>
        <w:t> </w:t>
      </w:r>
      <w:r>
        <w:rPr>
          <w:rFonts w:ascii="Verdana"/>
        </w:rPr>
        <w:t>Can</w:t>
      </w:r>
      <w:r>
        <w:rPr>
          <w:rFonts w:ascii="Verdana"/>
          <w:spacing w:val="-2"/>
        </w:rPr>
        <w:t> </w:t>
      </w:r>
      <w:r>
        <w:rPr>
          <w:rFonts w:ascii="Verdana"/>
        </w:rPr>
        <w:t>I</w:t>
      </w:r>
      <w:r>
        <w:rPr>
          <w:rFonts w:ascii="Verdana"/>
          <w:spacing w:val="-1"/>
        </w:rPr>
        <w:t> </w:t>
      </w:r>
      <w:r>
        <w:rPr>
          <w:rFonts w:ascii="Verdana"/>
        </w:rPr>
        <w:t>afford</w:t>
      </w:r>
      <w:r>
        <w:rPr>
          <w:rFonts w:ascii="Verdana"/>
          <w:spacing w:val="-3"/>
        </w:rPr>
        <w:t> </w:t>
      </w:r>
      <w:r>
        <w:rPr>
          <w:rFonts w:ascii="Verdana"/>
        </w:rPr>
        <w:t>it?</w:t>
      </w:r>
    </w:p>
    <w:p>
      <w:pPr>
        <w:spacing w:line="290" w:lineRule="auto" w:before="194"/>
        <w:ind w:left="522" w:right="0" w:firstLine="0"/>
        <w:jc w:val="left"/>
        <w:rPr>
          <w:i/>
          <w:sz w:val="20"/>
        </w:rPr>
      </w:pPr>
      <w:r>
        <w:rPr>
          <w:b/>
          <w:sz w:val="22"/>
        </w:rPr>
        <w:t>Discussion:</w:t>
      </w:r>
      <w:r>
        <w:rPr>
          <w:b/>
          <w:spacing w:val="30"/>
          <w:sz w:val="22"/>
        </w:rPr>
        <w:t> </w:t>
      </w:r>
      <w:r>
        <w:rPr>
          <w:i/>
          <w:sz w:val="20"/>
        </w:rPr>
        <w:t>How</w:t>
      </w:r>
      <w:r>
        <w:rPr>
          <w:i/>
          <w:spacing w:val="36"/>
          <w:sz w:val="20"/>
        </w:rPr>
        <w:t> </w:t>
      </w:r>
      <w:r>
        <w:rPr>
          <w:i/>
          <w:sz w:val="20"/>
        </w:rPr>
        <w:t>do</w:t>
      </w:r>
      <w:r>
        <w:rPr>
          <w:i/>
          <w:spacing w:val="36"/>
          <w:sz w:val="20"/>
        </w:rPr>
        <w:t> </w:t>
      </w:r>
      <w:r>
        <w:rPr>
          <w:i/>
          <w:sz w:val="20"/>
        </w:rPr>
        <w:t>people</w:t>
      </w:r>
      <w:r>
        <w:rPr>
          <w:i/>
          <w:spacing w:val="34"/>
          <w:sz w:val="20"/>
        </w:rPr>
        <w:t> </w:t>
      </w:r>
      <w:r>
        <w:rPr>
          <w:i/>
          <w:sz w:val="20"/>
        </w:rPr>
        <w:t>get</w:t>
      </w:r>
      <w:r>
        <w:rPr>
          <w:i/>
          <w:spacing w:val="35"/>
          <w:sz w:val="20"/>
        </w:rPr>
        <w:t> </w:t>
      </w:r>
      <w:r>
        <w:rPr>
          <w:i/>
          <w:sz w:val="20"/>
        </w:rPr>
        <w:t>money?</w:t>
      </w:r>
      <w:r>
        <w:rPr>
          <w:i/>
          <w:spacing w:val="34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36"/>
          <w:sz w:val="20"/>
        </w:rPr>
        <w:t> </w:t>
      </w:r>
      <w:r>
        <w:rPr>
          <w:i/>
          <w:sz w:val="20"/>
        </w:rPr>
        <w:t>your</w:t>
      </w:r>
      <w:r>
        <w:rPr>
          <w:i/>
          <w:spacing w:val="37"/>
          <w:sz w:val="20"/>
        </w:rPr>
        <w:t> </w:t>
      </w:r>
      <w:r>
        <w:rPr>
          <w:i/>
          <w:sz w:val="20"/>
        </w:rPr>
        <w:t>opinion</w:t>
      </w:r>
      <w:r>
        <w:rPr>
          <w:i/>
          <w:spacing w:val="36"/>
          <w:sz w:val="20"/>
        </w:rPr>
        <w:t> </w:t>
      </w:r>
      <w:r>
        <w:rPr>
          <w:i/>
          <w:sz w:val="20"/>
        </w:rPr>
        <w:t>how</w:t>
      </w:r>
      <w:r>
        <w:rPr>
          <w:i/>
          <w:spacing w:val="35"/>
          <w:sz w:val="20"/>
        </w:rPr>
        <w:t> </w:t>
      </w:r>
      <w:r>
        <w:rPr>
          <w:i/>
          <w:sz w:val="20"/>
        </w:rPr>
        <w:t>do</w:t>
      </w:r>
      <w:r>
        <w:rPr>
          <w:i/>
          <w:spacing w:val="34"/>
          <w:sz w:val="20"/>
        </w:rPr>
        <w:t> </w:t>
      </w:r>
      <w:r>
        <w:rPr>
          <w:i/>
          <w:sz w:val="20"/>
        </w:rPr>
        <w:t>they</w:t>
      </w:r>
      <w:r>
        <w:rPr>
          <w:i/>
          <w:spacing w:val="35"/>
          <w:sz w:val="20"/>
        </w:rPr>
        <w:t> </w:t>
      </w:r>
      <w:r>
        <w:rPr>
          <w:i/>
          <w:sz w:val="20"/>
        </w:rPr>
        <w:t>mostly</w:t>
      </w:r>
      <w:r>
        <w:rPr>
          <w:i/>
          <w:spacing w:val="35"/>
          <w:sz w:val="20"/>
        </w:rPr>
        <w:t> </w:t>
      </w:r>
      <w:r>
        <w:rPr>
          <w:i/>
          <w:sz w:val="20"/>
        </w:rPr>
        <w:t>use</w:t>
      </w:r>
      <w:r>
        <w:rPr>
          <w:i/>
          <w:spacing w:val="34"/>
          <w:sz w:val="20"/>
        </w:rPr>
        <w:t> </w:t>
      </w:r>
      <w:r>
        <w:rPr>
          <w:i/>
          <w:sz w:val="20"/>
        </w:rPr>
        <w:t>their</w:t>
      </w:r>
      <w:r>
        <w:rPr>
          <w:i/>
          <w:spacing w:val="-68"/>
          <w:sz w:val="20"/>
        </w:rPr>
        <w:t> </w:t>
      </w:r>
      <w:r>
        <w:rPr>
          <w:i/>
          <w:sz w:val="20"/>
        </w:rPr>
        <w:t>money?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3" w:lineRule="exact" w:before="0" w:after="0"/>
        <w:ind w:left="882" w:right="0" w:hanging="360"/>
        <w:jc w:val="left"/>
        <w:rPr>
          <w:rFonts w:ascii="Symbol" w:hAnsi="Symbol"/>
          <w:i/>
          <w:sz w:val="20"/>
        </w:rPr>
      </w:pPr>
      <w:r>
        <w:rPr>
          <w:i/>
          <w:sz w:val="20"/>
        </w:rPr>
        <w:t>Spend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it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on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something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they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need;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46" w:after="0"/>
        <w:ind w:left="882" w:right="0" w:hanging="360"/>
        <w:jc w:val="left"/>
        <w:rPr>
          <w:rFonts w:ascii="Symbol" w:hAnsi="Symbol"/>
          <w:i/>
          <w:sz w:val="20"/>
        </w:rPr>
      </w:pPr>
      <w:r>
        <w:rPr>
          <w:i/>
          <w:sz w:val="20"/>
        </w:rPr>
        <w:t>Spend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it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on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something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they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want;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48" w:after="0"/>
        <w:ind w:left="882" w:right="0" w:hanging="360"/>
        <w:jc w:val="left"/>
        <w:rPr>
          <w:rFonts w:ascii="Symbol" w:hAnsi="Symbol"/>
          <w:i/>
          <w:sz w:val="20"/>
        </w:rPr>
      </w:pPr>
      <w:r>
        <w:rPr>
          <w:i/>
          <w:sz w:val="20"/>
        </w:rPr>
        <w:t>Save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it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future;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45" w:after="0"/>
        <w:ind w:left="882" w:right="0" w:hanging="360"/>
        <w:jc w:val="left"/>
        <w:rPr>
          <w:rFonts w:ascii="Symbol" w:hAnsi="Symbol"/>
          <w:i/>
          <w:sz w:val="20"/>
        </w:rPr>
      </w:pPr>
      <w:r>
        <w:rPr>
          <w:i/>
          <w:sz w:val="20"/>
        </w:rPr>
        <w:t>Share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it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with other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people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to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help.</w:t>
      </w:r>
    </w:p>
    <w:p>
      <w:pPr>
        <w:pStyle w:val="BodyText"/>
        <w:spacing w:before="10"/>
        <w:rPr>
          <w:i/>
          <w:sz w:val="27"/>
        </w:rPr>
      </w:pPr>
    </w:p>
    <w:p>
      <w:pPr>
        <w:spacing w:line="288" w:lineRule="auto" w:before="0"/>
        <w:ind w:left="522" w:right="0" w:firstLine="0"/>
        <w:jc w:val="left"/>
        <w:rPr>
          <w:i/>
          <w:sz w:val="20"/>
        </w:rPr>
      </w:pPr>
      <w:r>
        <w:rPr>
          <w:i/>
          <w:sz w:val="20"/>
        </w:rPr>
        <w:t>Are</w:t>
      </w:r>
      <w:r>
        <w:rPr>
          <w:i/>
          <w:spacing w:val="31"/>
          <w:sz w:val="20"/>
        </w:rPr>
        <w:t> </w:t>
      </w:r>
      <w:r>
        <w:rPr>
          <w:i/>
          <w:sz w:val="20"/>
        </w:rPr>
        <w:t>you</w:t>
      </w:r>
      <w:r>
        <w:rPr>
          <w:i/>
          <w:spacing w:val="33"/>
          <w:sz w:val="20"/>
        </w:rPr>
        <w:t> </w:t>
      </w:r>
      <w:r>
        <w:rPr>
          <w:i/>
          <w:sz w:val="20"/>
        </w:rPr>
        <w:t>careful</w:t>
      </w:r>
      <w:r>
        <w:rPr>
          <w:i/>
          <w:spacing w:val="34"/>
          <w:sz w:val="20"/>
        </w:rPr>
        <w:t> </w:t>
      </w:r>
      <w:r>
        <w:rPr>
          <w:i/>
          <w:sz w:val="20"/>
        </w:rPr>
        <w:t>with</w:t>
      </w:r>
      <w:r>
        <w:rPr>
          <w:i/>
          <w:spacing w:val="33"/>
          <w:sz w:val="20"/>
        </w:rPr>
        <w:t> </w:t>
      </w:r>
      <w:r>
        <w:rPr>
          <w:i/>
          <w:sz w:val="20"/>
        </w:rPr>
        <w:t>your</w:t>
      </w:r>
      <w:r>
        <w:rPr>
          <w:i/>
          <w:spacing w:val="32"/>
          <w:sz w:val="20"/>
        </w:rPr>
        <w:t> </w:t>
      </w:r>
      <w:r>
        <w:rPr>
          <w:i/>
          <w:sz w:val="20"/>
        </w:rPr>
        <w:t>pocket</w:t>
      </w:r>
      <w:r>
        <w:rPr>
          <w:i/>
          <w:spacing w:val="34"/>
          <w:sz w:val="20"/>
        </w:rPr>
        <w:t> </w:t>
      </w:r>
      <w:r>
        <w:rPr>
          <w:i/>
          <w:sz w:val="20"/>
        </w:rPr>
        <w:t>money?</w:t>
      </w:r>
      <w:r>
        <w:rPr>
          <w:i/>
          <w:spacing w:val="32"/>
          <w:sz w:val="20"/>
        </w:rPr>
        <w:t> </w:t>
      </w:r>
      <w:r>
        <w:rPr>
          <w:i/>
          <w:sz w:val="20"/>
        </w:rPr>
        <w:t>What</w:t>
      </w:r>
      <w:r>
        <w:rPr>
          <w:i/>
          <w:spacing w:val="33"/>
          <w:sz w:val="20"/>
        </w:rPr>
        <w:t> </w:t>
      </w:r>
      <w:r>
        <w:rPr>
          <w:i/>
          <w:sz w:val="20"/>
        </w:rPr>
        <w:t>do</w:t>
      </w:r>
      <w:r>
        <w:rPr>
          <w:i/>
          <w:spacing w:val="32"/>
          <w:sz w:val="20"/>
        </w:rPr>
        <w:t> </w:t>
      </w:r>
      <w:r>
        <w:rPr>
          <w:i/>
          <w:sz w:val="20"/>
        </w:rPr>
        <w:t>you</w:t>
      </w:r>
      <w:r>
        <w:rPr>
          <w:i/>
          <w:spacing w:val="34"/>
          <w:sz w:val="20"/>
        </w:rPr>
        <w:t> </w:t>
      </w:r>
      <w:r>
        <w:rPr>
          <w:i/>
          <w:sz w:val="20"/>
        </w:rPr>
        <w:t>do</w:t>
      </w:r>
      <w:r>
        <w:rPr>
          <w:i/>
          <w:spacing w:val="34"/>
          <w:sz w:val="20"/>
        </w:rPr>
        <w:t> </w:t>
      </w:r>
      <w:r>
        <w:rPr>
          <w:i/>
          <w:sz w:val="20"/>
        </w:rPr>
        <w:t>with</w:t>
      </w:r>
      <w:r>
        <w:rPr>
          <w:i/>
          <w:spacing w:val="34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31"/>
          <w:sz w:val="20"/>
        </w:rPr>
        <w:t> </w:t>
      </w:r>
      <w:r>
        <w:rPr>
          <w:i/>
          <w:sz w:val="20"/>
        </w:rPr>
        <w:t>money</w:t>
      </w:r>
      <w:r>
        <w:rPr>
          <w:i/>
          <w:spacing w:val="35"/>
          <w:sz w:val="20"/>
        </w:rPr>
        <w:t> </w:t>
      </w:r>
      <w:r>
        <w:rPr>
          <w:i/>
          <w:sz w:val="20"/>
        </w:rPr>
        <w:t>you</w:t>
      </w:r>
      <w:r>
        <w:rPr>
          <w:i/>
          <w:spacing w:val="34"/>
          <w:sz w:val="20"/>
        </w:rPr>
        <w:t> </w:t>
      </w:r>
      <w:r>
        <w:rPr>
          <w:i/>
          <w:sz w:val="20"/>
        </w:rPr>
        <w:t>get</w:t>
      </w:r>
      <w:r>
        <w:rPr>
          <w:i/>
          <w:spacing w:val="33"/>
          <w:sz w:val="20"/>
        </w:rPr>
        <w:t> </w:t>
      </w:r>
      <w:r>
        <w:rPr>
          <w:i/>
          <w:sz w:val="20"/>
        </w:rPr>
        <w:t>as</w:t>
      </w:r>
      <w:r>
        <w:rPr>
          <w:i/>
          <w:spacing w:val="32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67"/>
          <w:sz w:val="20"/>
        </w:rPr>
        <w:t> </w:t>
      </w:r>
      <w:r>
        <w:rPr>
          <w:i/>
          <w:sz w:val="20"/>
        </w:rPr>
        <w:t>present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from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your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relatives?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What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do you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do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to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save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money? Is it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easy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you? Why?</w:t>
      </w:r>
    </w:p>
    <w:p>
      <w:pPr>
        <w:pStyle w:val="BodyText"/>
        <w:spacing w:before="8"/>
        <w:rPr>
          <w:i/>
          <w:sz w:val="34"/>
        </w:rPr>
      </w:pPr>
    </w:p>
    <w:p>
      <w:pPr>
        <w:pStyle w:val="Heading5"/>
        <w:jc w:val="both"/>
      </w:pPr>
      <w:r>
        <w:rPr/>
        <w:t>It's</w:t>
      </w:r>
      <w:r>
        <w:rPr>
          <w:spacing w:val="-3"/>
        </w:rPr>
        <w:t> </w:t>
      </w:r>
      <w:r>
        <w:rPr/>
        <w:t>so</w:t>
      </w:r>
      <w:r>
        <w:rPr>
          <w:spacing w:val="-3"/>
        </w:rPr>
        <w:t> </w:t>
      </w:r>
      <w:r>
        <w:rPr/>
        <w:t>expensive</w:t>
      </w:r>
    </w:p>
    <w:p>
      <w:pPr>
        <w:pStyle w:val="BodyText"/>
        <w:spacing w:before="197"/>
        <w:ind w:left="522" w:right="534"/>
        <w:jc w:val="both"/>
      </w:pPr>
      <w:r>
        <w:rPr/>
        <w:t>Lesley works as a teacher in London. She says: “Living in the city is very expensive!</w:t>
      </w:r>
      <w:r>
        <w:rPr>
          <w:spacing w:val="1"/>
        </w:rPr>
        <w:t> </w:t>
      </w:r>
      <w:r>
        <w:rPr/>
        <w:t>Transport and clothes cost a lot of money and food prices are high too. I can't afford to go</w:t>
      </w:r>
      <w:r>
        <w:rPr>
          <w:spacing w:val="1"/>
        </w:rPr>
        <w:t> </w:t>
      </w:r>
      <w:r>
        <w:rPr/>
        <w:t>out very often: I don't have enough money. I spend all my money. I don't have any money</w:t>
      </w:r>
      <w:r>
        <w:rPr>
          <w:spacing w:val="1"/>
        </w:rPr>
        <w:t> </w:t>
      </w:r>
      <w:r>
        <w:rPr/>
        <w:t>left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end 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month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it's</w:t>
      </w:r>
      <w:r>
        <w:rPr>
          <w:spacing w:val="-2"/>
        </w:rPr>
        <w:t> </w:t>
      </w:r>
      <w:r>
        <w:rPr/>
        <w:t>difficult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save</w:t>
      </w:r>
      <w:r>
        <w:rPr>
          <w:spacing w:val="-3"/>
        </w:rPr>
        <w:t> </w:t>
      </w:r>
      <w:r>
        <w:rPr/>
        <w:t>(=</w:t>
      </w:r>
      <w:r>
        <w:rPr>
          <w:spacing w:val="2"/>
        </w:rPr>
        <w:t> </w:t>
      </w:r>
      <w:r>
        <w:rPr/>
        <w:t>keep</w:t>
      </w:r>
      <w:r>
        <w:rPr>
          <w:spacing w:val="-1"/>
        </w:rPr>
        <w:t> </w:t>
      </w:r>
      <w:r>
        <w:rPr/>
        <w:t>and not</w:t>
      </w:r>
      <w:r>
        <w:rPr>
          <w:spacing w:val="-1"/>
        </w:rPr>
        <w:t> </w:t>
      </w:r>
      <w:r>
        <w:rPr/>
        <w:t>spend).”</w:t>
      </w:r>
    </w:p>
    <w:p>
      <w:pPr>
        <w:pStyle w:val="Heading5"/>
        <w:spacing w:before="194"/>
        <w:jc w:val="both"/>
      </w:pPr>
      <w:r>
        <w:rPr/>
        <w:t>Careful</w:t>
      </w:r>
      <w:r>
        <w:rPr>
          <w:spacing w:val="-5"/>
        </w:rPr>
        <w:t> </w:t>
      </w:r>
      <w:r>
        <w:rPr/>
        <w:t>with</w:t>
      </w:r>
      <w:r>
        <w:rPr>
          <w:spacing w:val="-2"/>
        </w:rPr>
        <w:t> </w:t>
      </w:r>
      <w:r>
        <w:rPr/>
        <w:t>money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after="3"/>
        <w:ind w:left="522"/>
        <w:jc w:val="both"/>
      </w:pPr>
      <w:r>
        <w:rPr/>
        <w:drawing>
          <wp:anchor distT="0" distB="0" distL="0" distR="0" allowOverlap="1" layoutInCell="1" locked="0" behindDoc="1" simplePos="0" relativeHeight="484627456">
            <wp:simplePos x="0" y="0"/>
            <wp:positionH relativeFrom="page">
              <wp:posOffset>4402454</wp:posOffset>
            </wp:positionH>
            <wp:positionV relativeFrom="paragraph">
              <wp:posOffset>154478</wp:posOffset>
            </wp:positionV>
            <wp:extent cx="2634654" cy="1906904"/>
            <wp:effectExtent l="0" t="0" r="0" b="0"/>
            <wp:wrapNone/>
            <wp:docPr id="11" name="image10.jpeg" descr="https://www.amerikaliturk.com/wp-content/uploads/2018/05/SHOPPING-1068x71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654" cy="1906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Lesley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/>
        <w:t>talking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her</w:t>
      </w:r>
      <w:r>
        <w:rPr>
          <w:spacing w:val="-5"/>
        </w:rPr>
        <w:t> </w:t>
      </w:r>
      <w:r>
        <w:rPr/>
        <w:t>friend</w:t>
      </w:r>
      <w:r>
        <w:rPr>
          <w:spacing w:val="-2"/>
        </w:rPr>
        <w:t> </w:t>
      </w:r>
      <w:r>
        <w:rPr/>
        <w:t>Camilla.</w:t>
      </w:r>
    </w:p>
    <w:tbl>
      <w:tblPr>
        <w:tblW w:w="0" w:type="auto"/>
        <w:jc w:val="left"/>
        <w:tblInd w:w="3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8550"/>
      </w:tblGrid>
      <w:tr>
        <w:trPr>
          <w:trHeight w:val="242" w:hRule="atLeast"/>
        </w:trPr>
        <w:tc>
          <w:tcPr>
            <w:tcW w:w="1135" w:type="dxa"/>
          </w:tcPr>
          <w:p>
            <w:pPr>
              <w:pStyle w:val="TableParagraph"/>
              <w:spacing w:line="222" w:lineRule="exact"/>
              <w:ind w:left="2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Camilla</w:t>
            </w:r>
          </w:p>
        </w:tc>
        <w:tc>
          <w:tcPr>
            <w:tcW w:w="8550" w:type="dxa"/>
          </w:tcPr>
          <w:p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careful with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money?</w:t>
            </w:r>
          </w:p>
        </w:tc>
      </w:tr>
      <w:tr>
        <w:trPr>
          <w:trHeight w:val="242" w:hRule="atLeast"/>
        </w:trPr>
        <w:tc>
          <w:tcPr>
            <w:tcW w:w="1135" w:type="dxa"/>
          </w:tcPr>
          <w:p>
            <w:pPr>
              <w:pStyle w:val="TableParagraph"/>
              <w:spacing w:line="222" w:lineRule="exact"/>
              <w:ind w:left="2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Lesley</w:t>
            </w:r>
          </w:p>
        </w:tc>
        <w:tc>
          <w:tcPr>
            <w:tcW w:w="8550" w:type="dxa"/>
          </w:tcPr>
          <w:p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Yes, 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am. 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not to spend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much.</w:t>
            </w:r>
          </w:p>
        </w:tc>
      </w:tr>
      <w:tr>
        <w:trPr>
          <w:trHeight w:val="242" w:hRule="atLeast"/>
        </w:trPr>
        <w:tc>
          <w:tcPr>
            <w:tcW w:w="1135" w:type="dxa"/>
          </w:tcPr>
          <w:p>
            <w:pPr>
              <w:pStyle w:val="TableParagraph"/>
              <w:spacing w:line="222" w:lineRule="exact"/>
              <w:ind w:left="2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Camilla</w:t>
            </w:r>
          </w:p>
        </w:tc>
        <w:tc>
          <w:tcPr>
            <w:tcW w:w="8550" w:type="dxa"/>
          </w:tcPr>
          <w:p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How 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save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money?</w:t>
            </w:r>
          </w:p>
        </w:tc>
      </w:tr>
      <w:tr>
        <w:trPr>
          <w:trHeight w:val="729" w:hRule="atLeast"/>
        </w:trPr>
        <w:tc>
          <w:tcPr>
            <w:tcW w:w="1135" w:type="dxa"/>
          </w:tcPr>
          <w:p>
            <w:pPr>
              <w:pStyle w:val="TableParagraph"/>
              <w:spacing w:line="242" w:lineRule="exact"/>
              <w:ind w:left="2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Lesley</w:t>
            </w:r>
          </w:p>
        </w:tc>
        <w:tc>
          <w:tcPr>
            <w:tcW w:w="8550" w:type="dxa"/>
          </w:tcPr>
          <w:p>
            <w:pPr>
              <w:pStyle w:val="TableParagraph"/>
              <w:spacing w:line="242" w:lineRule="exact"/>
              <w:ind w:left="108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not to spend too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much. 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go to</w:t>
            </w:r>
          </w:p>
          <w:p>
            <w:pPr>
              <w:pStyle w:val="TableParagraph"/>
              <w:spacing w:line="242" w:lineRule="exact"/>
              <w:ind w:left="108" w:right="4490"/>
              <w:rPr>
                <w:sz w:val="20"/>
              </w:rPr>
            </w:pPr>
            <w:r>
              <w:rPr>
                <w:sz w:val="20"/>
              </w:rPr>
              <w:t>shops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when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lower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prices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usual.</w:t>
            </w:r>
          </w:p>
        </w:tc>
      </w:tr>
      <w:tr>
        <w:trPr>
          <w:trHeight w:val="972" w:hRule="atLeast"/>
        </w:trPr>
        <w:tc>
          <w:tcPr>
            <w:tcW w:w="1135" w:type="dxa"/>
          </w:tcPr>
          <w:p>
            <w:pPr>
              <w:pStyle w:val="TableParagraph"/>
              <w:spacing w:line="242" w:lineRule="exact"/>
              <w:ind w:left="2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Camilla</w:t>
            </w:r>
          </w:p>
        </w:tc>
        <w:tc>
          <w:tcPr>
            <w:tcW w:w="8550" w:type="dxa"/>
          </w:tcPr>
          <w:p>
            <w:pPr>
              <w:pStyle w:val="TableParagraph"/>
              <w:ind w:left="108" w:right="4772"/>
              <w:rPr>
                <w:sz w:val="20"/>
              </w:rPr>
            </w:pPr>
            <w:r>
              <w:rPr>
                <w:sz w:val="20"/>
              </w:rPr>
              <w:t>Yes,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when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I'm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 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supermarket,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look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special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offers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 for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example</w:t>
            </w:r>
          </w:p>
          <w:p>
            <w:pPr>
              <w:pStyle w:val="TableParagraph"/>
              <w:spacing w:line="242" w:lineRule="exact"/>
              <w:ind w:left="108" w:right="4952"/>
              <w:rPr>
                <w:sz w:val="20"/>
              </w:rPr>
            </w:pPr>
            <w:r>
              <w:rPr>
                <w:sz w:val="20"/>
              </w:rPr>
              <w:t>when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get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two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products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 the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price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one.</w:t>
            </w:r>
          </w:p>
        </w:tc>
      </w:tr>
      <w:tr>
        <w:trPr>
          <w:trHeight w:val="520" w:hRule="atLeast"/>
        </w:trPr>
        <w:tc>
          <w:tcPr>
            <w:tcW w:w="1135" w:type="dxa"/>
          </w:tcPr>
          <w:p>
            <w:pPr>
              <w:pStyle w:val="TableParagraph"/>
              <w:spacing w:line="242" w:lineRule="exact"/>
              <w:ind w:left="2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Lesley</w:t>
            </w:r>
          </w:p>
        </w:tc>
        <w:tc>
          <w:tcPr>
            <w:tcW w:w="8550" w:type="dxa"/>
          </w:tcPr>
          <w:p>
            <w:pPr>
              <w:pStyle w:val="TableParagraph"/>
              <w:ind w:left="108" w:right="5153"/>
              <w:rPr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waste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money by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buying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things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don't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need.</w:t>
            </w:r>
          </w:p>
        </w:tc>
      </w:tr>
      <w:tr>
        <w:trPr>
          <w:trHeight w:val="520" w:hRule="atLeast"/>
        </w:trPr>
        <w:tc>
          <w:tcPr>
            <w:tcW w:w="1135" w:type="dxa"/>
          </w:tcPr>
          <w:p>
            <w:pPr>
              <w:pStyle w:val="TableParagraph"/>
              <w:spacing w:before="33"/>
              <w:ind w:left="2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Camilla</w:t>
            </w:r>
          </w:p>
        </w:tc>
        <w:tc>
          <w:tcPr>
            <w:tcW w:w="8550" w:type="dxa"/>
          </w:tcPr>
          <w:p>
            <w:pPr>
              <w:pStyle w:val="TableParagraph"/>
              <w:spacing w:line="240" w:lineRule="atLeast" w:before="14"/>
              <w:ind w:left="108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you renting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(=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paying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money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live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building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that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someone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else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owns)</w:t>
            </w:r>
            <w:r>
              <w:rPr>
                <w:i/>
                <w:spacing w:val="5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buying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house?</w:t>
            </w:r>
          </w:p>
        </w:tc>
      </w:tr>
      <w:tr>
        <w:trPr>
          <w:trHeight w:val="484" w:hRule="atLeast"/>
        </w:trPr>
        <w:tc>
          <w:tcPr>
            <w:tcW w:w="1135" w:type="dxa"/>
          </w:tcPr>
          <w:p>
            <w:pPr>
              <w:pStyle w:val="TableParagraph"/>
              <w:spacing w:line="242" w:lineRule="exact"/>
              <w:ind w:left="2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Lesley</w:t>
            </w:r>
          </w:p>
        </w:tc>
        <w:tc>
          <w:tcPr>
            <w:tcW w:w="8550" w:type="dxa"/>
          </w:tcPr>
          <w:p>
            <w:pPr>
              <w:pStyle w:val="TableParagraph"/>
              <w:spacing w:line="242" w:lineRule="exact"/>
              <w:ind w:left="108" w:right="68"/>
              <w:rPr>
                <w:sz w:val="20"/>
              </w:rPr>
            </w:pPr>
            <w:r>
              <w:rPr>
                <w:sz w:val="20"/>
              </w:rPr>
              <w:t>I'm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buying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it.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borrowed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£200,000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from 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bank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but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it's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difficult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repay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loan.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What about you?</w:t>
            </w:r>
          </w:p>
        </w:tc>
      </w:tr>
      <w:tr>
        <w:trPr>
          <w:trHeight w:val="242" w:hRule="atLeast"/>
        </w:trPr>
        <w:tc>
          <w:tcPr>
            <w:tcW w:w="1135" w:type="dxa"/>
          </w:tcPr>
          <w:p>
            <w:pPr>
              <w:pStyle w:val="TableParagraph"/>
              <w:spacing w:line="222" w:lineRule="exact"/>
              <w:ind w:left="2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Camilla</w:t>
            </w:r>
          </w:p>
        </w:tc>
        <w:tc>
          <w:tcPr>
            <w:tcW w:w="8550" w:type="dxa"/>
          </w:tcPr>
          <w:p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bank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 £185,000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back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£700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 month.</w:t>
            </w:r>
          </w:p>
        </w:tc>
      </w:tr>
    </w:tbl>
    <w:p>
      <w:pPr>
        <w:pStyle w:val="BodyText"/>
        <w:spacing w:before="196"/>
        <w:ind w:left="522"/>
        <w:jc w:val="both"/>
      </w:pPr>
      <w:r>
        <w:rPr>
          <w:b/>
          <w:i/>
        </w:rPr>
        <w:t>Note</w:t>
      </w:r>
      <w:r>
        <w:rPr/>
        <w:t>:</w:t>
      </w:r>
      <w:r>
        <w:rPr>
          <w:spacing w:val="-3"/>
        </w:rPr>
        <w:t> </w:t>
      </w:r>
      <w:r>
        <w:rPr/>
        <w:t>You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say '£700</w:t>
      </w:r>
      <w:r>
        <w:rPr>
          <w:spacing w:val="-3"/>
        </w:rPr>
        <w:t> </w:t>
      </w:r>
      <w:r>
        <w:rPr/>
        <w:t>per</w:t>
      </w:r>
      <w:r>
        <w:rPr>
          <w:spacing w:val="-2"/>
        </w:rPr>
        <w:t> </w:t>
      </w:r>
      <w:r>
        <w:rPr/>
        <w:t>month'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/>
        <w:t>'£700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month'.</w:t>
      </w:r>
    </w:p>
    <w:p>
      <w:pPr>
        <w:pStyle w:val="BodyText"/>
        <w:rPr>
          <w:sz w:val="24"/>
        </w:rPr>
      </w:pPr>
    </w:p>
    <w:p>
      <w:pPr>
        <w:spacing w:line="288" w:lineRule="auto" w:before="0"/>
        <w:ind w:left="522" w:right="525" w:firstLine="0"/>
        <w:jc w:val="left"/>
        <w:rPr>
          <w:i/>
          <w:sz w:val="20"/>
        </w:rPr>
      </w:pPr>
      <w:r>
        <w:rPr>
          <w:b/>
          <w:i/>
          <w:sz w:val="20"/>
        </w:rPr>
        <w:t>Exercise</w:t>
      </w:r>
      <w:r>
        <w:rPr>
          <w:b/>
          <w:i/>
          <w:spacing w:val="7"/>
          <w:sz w:val="20"/>
        </w:rPr>
        <w:t> </w:t>
      </w:r>
      <w:r>
        <w:rPr>
          <w:b/>
          <w:i/>
          <w:sz w:val="20"/>
        </w:rPr>
        <w:t>1</w:t>
      </w:r>
      <w:r>
        <w:rPr>
          <w:b/>
          <w:i/>
          <w:spacing w:val="9"/>
          <w:sz w:val="20"/>
        </w:rPr>
        <w:t> </w:t>
      </w:r>
      <w:r>
        <w:rPr>
          <w:i/>
          <w:sz w:val="20"/>
        </w:rPr>
        <w:t>Choose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10"/>
          <w:sz w:val="20"/>
        </w:rPr>
        <w:t> </w:t>
      </w:r>
      <w:r>
        <w:rPr>
          <w:i/>
          <w:sz w:val="20"/>
        </w:rPr>
        <w:t>correct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word</w:t>
      </w:r>
      <w:r>
        <w:rPr>
          <w:i/>
          <w:spacing w:val="9"/>
          <w:sz w:val="20"/>
        </w:rPr>
        <w:t> </w:t>
      </w:r>
      <w:r>
        <w:rPr>
          <w:i/>
          <w:sz w:val="20"/>
        </w:rPr>
        <w:t>to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complete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each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sentence.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text</w:t>
      </w:r>
      <w:r>
        <w:rPr>
          <w:i/>
          <w:spacing w:val="9"/>
          <w:sz w:val="20"/>
        </w:rPr>
        <w:t> </w:t>
      </w:r>
      <w:r>
        <w:rPr>
          <w:i/>
          <w:sz w:val="20"/>
        </w:rPr>
        <w:t>“Can</w:t>
      </w:r>
      <w:r>
        <w:rPr>
          <w:i/>
          <w:spacing w:val="9"/>
          <w:sz w:val="20"/>
        </w:rPr>
        <w:t> </w:t>
      </w:r>
      <w:r>
        <w:rPr>
          <w:i/>
          <w:sz w:val="20"/>
        </w:rPr>
        <w:t>I</w:t>
      </w:r>
      <w:r>
        <w:rPr>
          <w:i/>
          <w:spacing w:val="9"/>
          <w:sz w:val="20"/>
        </w:rPr>
        <w:t> </w:t>
      </w:r>
      <w:r>
        <w:rPr>
          <w:i/>
          <w:sz w:val="20"/>
        </w:rPr>
        <w:t>afford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it?”</w:t>
      </w:r>
      <w:r>
        <w:rPr>
          <w:i/>
          <w:spacing w:val="-67"/>
          <w:sz w:val="20"/>
        </w:rPr>
        <w:t> </w:t>
      </w:r>
      <w:r>
        <w:rPr>
          <w:i/>
          <w:sz w:val="20"/>
        </w:rPr>
        <w:t>can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help you.</w:t>
      </w:r>
    </w:p>
    <w:p>
      <w:pPr>
        <w:pStyle w:val="BodyText"/>
        <w:rPr>
          <w:i/>
        </w:rPr>
      </w:pPr>
    </w:p>
    <w:p>
      <w:pPr>
        <w:pStyle w:val="BodyText"/>
        <w:ind w:left="522"/>
      </w:pPr>
      <w:r>
        <w:rPr/>
        <w:t>1.</w:t>
      </w:r>
      <w:r>
        <w:rPr>
          <w:spacing w:val="91"/>
        </w:rPr>
        <w:t> </w:t>
      </w:r>
      <w:r>
        <w:rPr/>
        <w:t>The</w:t>
      </w:r>
      <w:r>
        <w:rPr>
          <w:spacing w:val="91"/>
        </w:rPr>
        <w:t> </w:t>
      </w:r>
      <w:r>
        <w:rPr/>
        <w:t>bank</w:t>
      </w:r>
      <w:r>
        <w:rPr>
          <w:spacing w:val="91"/>
        </w:rPr>
        <w:t> </w:t>
      </w:r>
      <w:r>
        <w:rPr/>
        <w:t>.......................</w:t>
      </w:r>
      <w:r>
        <w:rPr>
          <w:spacing w:val="91"/>
        </w:rPr>
        <w:t> </w:t>
      </w:r>
      <w:r>
        <w:rPr/>
        <w:t>(lent/loan)</w:t>
      </w:r>
      <w:r>
        <w:rPr>
          <w:spacing w:val="93"/>
        </w:rPr>
        <w:t> </w:t>
      </w:r>
      <w:r>
        <w:rPr/>
        <w:t>me</w:t>
      </w:r>
      <w:r>
        <w:rPr>
          <w:spacing w:val="90"/>
        </w:rPr>
        <w:t> </w:t>
      </w:r>
      <w:r>
        <w:rPr/>
        <w:t>150,000</w:t>
      </w:r>
      <w:r>
        <w:rPr>
          <w:spacing w:val="93"/>
        </w:rPr>
        <w:t> </w:t>
      </w:r>
      <w:r>
        <w:rPr/>
        <w:t>rubles</w:t>
      </w:r>
      <w:r>
        <w:rPr>
          <w:spacing w:val="92"/>
        </w:rPr>
        <w:t> </w:t>
      </w:r>
      <w:r>
        <w:rPr/>
        <w:t>and</w:t>
      </w:r>
      <w:r>
        <w:rPr>
          <w:spacing w:val="94"/>
        </w:rPr>
        <w:t> </w:t>
      </w:r>
      <w:r>
        <w:rPr/>
        <w:t>I</w:t>
      </w:r>
      <w:r>
        <w:rPr>
          <w:spacing w:val="90"/>
        </w:rPr>
        <w:t> </w:t>
      </w:r>
      <w:r>
        <w:rPr/>
        <w:t>.......................</w:t>
      </w:r>
    </w:p>
    <w:p>
      <w:pPr>
        <w:pStyle w:val="BodyText"/>
        <w:spacing w:before="48"/>
        <w:ind w:left="522"/>
      </w:pPr>
      <w:r>
        <w:rPr/>
        <w:t>(repay/repayment)</w:t>
      </w:r>
      <w:r>
        <w:rPr>
          <w:spacing w:val="-3"/>
        </w:rPr>
        <w:t> </w:t>
      </w:r>
      <w:r>
        <w:rPr/>
        <w:t>550</w:t>
      </w:r>
      <w:r>
        <w:rPr>
          <w:spacing w:val="-1"/>
        </w:rPr>
        <w:t> </w:t>
      </w:r>
      <w:r>
        <w:rPr/>
        <w:t>rubles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month.</w:t>
      </w:r>
    </w:p>
    <w:p>
      <w:pPr>
        <w:pStyle w:val="BodyText"/>
        <w:tabs>
          <w:tab w:pos="953" w:val="left" w:leader="none"/>
          <w:tab w:pos="1268" w:val="left" w:leader="none"/>
          <w:tab w:pos="1985" w:val="left" w:leader="none"/>
          <w:tab w:pos="2338" w:val="left" w:leader="none"/>
          <w:tab w:pos="4242" w:val="left" w:leader="none"/>
          <w:tab w:pos="5597" w:val="left" w:leader="none"/>
          <w:tab w:pos="6028" w:val="left" w:leader="none"/>
          <w:tab w:pos="6630" w:val="left" w:leader="none"/>
          <w:tab w:pos="6983" w:val="left" w:leader="none"/>
          <w:tab w:pos="7597" w:val="left" w:leader="none"/>
          <w:tab w:pos="8199" w:val="left" w:leader="none"/>
        </w:tabs>
        <w:spacing w:before="49"/>
        <w:ind w:left="522"/>
      </w:pPr>
      <w:r>
        <w:rPr/>
        <w:t>2.</w:t>
        <w:tab/>
        <w:t>I</w:t>
        <w:tab/>
        <w:t>have</w:t>
        <w:tab/>
        <w:t>a</w:t>
        <w:tab/>
        <w:t>.......................</w:t>
        <w:tab/>
        <w:t>(loan/lend)</w:t>
        <w:tab/>
        <w:t>to</w:t>
        <w:tab/>
        <w:t>buy</w:t>
        <w:tab/>
        <w:t>a</w:t>
        <w:tab/>
        <w:t>car.</w:t>
        <w:tab/>
        <w:t>The</w:t>
        <w:tab/>
        <w:t>.......................</w:t>
      </w:r>
    </w:p>
    <w:p>
      <w:pPr>
        <w:pStyle w:val="BodyText"/>
        <w:spacing w:before="48"/>
        <w:ind w:left="522"/>
      </w:pPr>
      <w:r>
        <w:rPr/>
        <w:t>(repayments/repaid)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this</w:t>
      </w:r>
      <w:r>
        <w:rPr>
          <w:spacing w:val="-5"/>
        </w:rPr>
        <w:t> </w:t>
      </w:r>
      <w:r>
        <w:rPr/>
        <w:t>are</w:t>
      </w:r>
      <w:r>
        <w:rPr>
          <w:spacing w:val="-4"/>
        </w:rPr>
        <w:t> </w:t>
      </w:r>
      <w:r>
        <w:rPr/>
        <w:t>25,000</w:t>
      </w:r>
      <w:r>
        <w:rPr>
          <w:spacing w:val="-1"/>
        </w:rPr>
        <w:t> </w:t>
      </w:r>
      <w:r>
        <w:rPr/>
        <w:t>rubles</w:t>
      </w:r>
      <w:r>
        <w:rPr>
          <w:spacing w:val="-2"/>
        </w:rPr>
        <w:t> </w:t>
      </w:r>
      <w:r>
        <w:rPr/>
        <w:t>per</w:t>
      </w:r>
      <w:r>
        <w:rPr>
          <w:spacing w:val="-5"/>
        </w:rPr>
        <w:t> </w:t>
      </w:r>
      <w:r>
        <w:rPr/>
        <w:t>month.</w:t>
      </w:r>
    </w:p>
    <w:p>
      <w:pPr>
        <w:pStyle w:val="ListParagraph"/>
        <w:numPr>
          <w:ilvl w:val="0"/>
          <w:numId w:val="11"/>
        </w:numPr>
        <w:tabs>
          <w:tab w:pos="794" w:val="left" w:leader="none"/>
          <w:tab w:pos="2693" w:val="left" w:leader="dot"/>
        </w:tabs>
        <w:spacing w:line="240" w:lineRule="auto" w:before="49" w:after="0"/>
        <w:ind w:left="793" w:right="0" w:hanging="272"/>
        <w:jc w:val="left"/>
        <w:rPr>
          <w:sz w:val="20"/>
        </w:rPr>
      </w:pPr>
      <w:r>
        <w:rPr>
          <w:sz w:val="20"/>
        </w:rPr>
        <w:t>It</w:t>
        <w:tab/>
        <w:t>(cost/costs)</w:t>
      </w:r>
      <w:r>
        <w:rPr>
          <w:spacing w:val="-1"/>
          <w:sz w:val="20"/>
        </w:rPr>
        <w:t> </w:t>
      </w:r>
      <w:r>
        <w:rPr>
          <w:sz w:val="20"/>
        </w:rPr>
        <w:t>so</w:t>
      </w:r>
      <w:r>
        <w:rPr>
          <w:spacing w:val="-4"/>
          <w:sz w:val="20"/>
        </w:rPr>
        <w:t> </w:t>
      </w:r>
      <w:r>
        <w:rPr>
          <w:sz w:val="20"/>
        </w:rPr>
        <w:t>much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eat</w:t>
      </w:r>
      <w:r>
        <w:rPr>
          <w:spacing w:val="-2"/>
          <w:sz w:val="20"/>
        </w:rPr>
        <w:t> </w:t>
      </w:r>
      <w:r>
        <w:rPr>
          <w:sz w:val="20"/>
        </w:rPr>
        <w:t>out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restaurants!</w:t>
      </w:r>
      <w:r>
        <w:rPr>
          <w:spacing w:val="1"/>
          <w:sz w:val="20"/>
        </w:rPr>
        <w:t> </w:t>
      </w:r>
      <w:r>
        <w:rPr>
          <w:sz w:val="20"/>
        </w:rPr>
        <w:t>I</w:t>
      </w:r>
      <w:r>
        <w:rPr>
          <w:spacing w:val="-3"/>
          <w:sz w:val="20"/>
        </w:rPr>
        <w:t> </w:t>
      </w:r>
      <w:r>
        <w:rPr>
          <w:sz w:val="20"/>
        </w:rPr>
        <w:t>prefer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eat at</w:t>
      </w:r>
      <w:r>
        <w:rPr>
          <w:spacing w:val="-3"/>
          <w:sz w:val="20"/>
        </w:rPr>
        <w:t> </w:t>
      </w:r>
      <w:r>
        <w:rPr>
          <w:sz w:val="20"/>
        </w:rPr>
        <w:t>home.</w:t>
      </w:r>
    </w:p>
    <w:p>
      <w:pPr>
        <w:pStyle w:val="ListParagraph"/>
        <w:numPr>
          <w:ilvl w:val="0"/>
          <w:numId w:val="11"/>
        </w:numPr>
        <w:tabs>
          <w:tab w:pos="818" w:val="left" w:leader="none"/>
        </w:tabs>
        <w:spacing w:line="240" w:lineRule="auto" w:before="50" w:after="0"/>
        <w:ind w:left="817" w:right="0" w:hanging="296"/>
        <w:jc w:val="left"/>
        <w:rPr>
          <w:sz w:val="20"/>
        </w:rPr>
      </w:pPr>
      <w:r>
        <w:rPr>
          <w:sz w:val="20"/>
        </w:rPr>
        <w:t>I</w:t>
      </w:r>
      <w:r>
        <w:rPr>
          <w:spacing w:val="21"/>
          <w:sz w:val="20"/>
        </w:rPr>
        <w:t> </w:t>
      </w:r>
      <w:r>
        <w:rPr>
          <w:sz w:val="20"/>
        </w:rPr>
        <w:t>get</w:t>
      </w:r>
      <w:r>
        <w:rPr>
          <w:spacing w:val="23"/>
          <w:sz w:val="20"/>
        </w:rPr>
        <w:t> </w:t>
      </w:r>
      <w:r>
        <w:rPr>
          <w:sz w:val="20"/>
        </w:rPr>
        <w:t>60,000</w:t>
      </w:r>
      <w:r>
        <w:rPr>
          <w:spacing w:val="24"/>
          <w:sz w:val="20"/>
        </w:rPr>
        <w:t> </w:t>
      </w:r>
      <w:r>
        <w:rPr>
          <w:sz w:val="20"/>
        </w:rPr>
        <w:t>rubles</w:t>
      </w:r>
      <w:r>
        <w:rPr>
          <w:spacing w:val="22"/>
          <w:sz w:val="20"/>
        </w:rPr>
        <w:t> </w:t>
      </w:r>
      <w:r>
        <w:rPr>
          <w:sz w:val="20"/>
        </w:rPr>
        <w:t>a</w:t>
      </w:r>
      <w:r>
        <w:rPr>
          <w:spacing w:val="23"/>
          <w:sz w:val="20"/>
        </w:rPr>
        <w:t> </w:t>
      </w:r>
      <w:r>
        <w:rPr>
          <w:sz w:val="20"/>
        </w:rPr>
        <w:t>month</w:t>
      </w:r>
      <w:r>
        <w:rPr>
          <w:spacing w:val="24"/>
          <w:sz w:val="20"/>
        </w:rPr>
        <w:t> </w:t>
      </w:r>
      <w:r>
        <w:rPr>
          <w:sz w:val="20"/>
        </w:rPr>
        <w:t>from</w:t>
      </w:r>
      <w:r>
        <w:rPr>
          <w:spacing w:val="24"/>
          <w:sz w:val="20"/>
        </w:rPr>
        <w:t> </w:t>
      </w:r>
      <w:r>
        <w:rPr>
          <w:sz w:val="20"/>
        </w:rPr>
        <w:t>my</w:t>
      </w:r>
      <w:r>
        <w:rPr>
          <w:spacing w:val="23"/>
          <w:sz w:val="20"/>
        </w:rPr>
        <w:t> </w:t>
      </w:r>
      <w:r>
        <w:rPr>
          <w:sz w:val="20"/>
        </w:rPr>
        <w:t>job.</w:t>
      </w:r>
      <w:r>
        <w:rPr>
          <w:spacing w:val="25"/>
          <w:sz w:val="20"/>
        </w:rPr>
        <w:t> </w:t>
      </w:r>
      <w:r>
        <w:rPr>
          <w:sz w:val="20"/>
        </w:rPr>
        <w:t>I</w:t>
      </w:r>
      <w:r>
        <w:rPr>
          <w:spacing w:val="21"/>
          <w:sz w:val="20"/>
        </w:rPr>
        <w:t> </w:t>
      </w:r>
      <w:r>
        <w:rPr>
          <w:sz w:val="20"/>
        </w:rPr>
        <w:t>spend</w:t>
      </w:r>
      <w:r>
        <w:rPr>
          <w:spacing w:val="24"/>
          <w:sz w:val="20"/>
        </w:rPr>
        <w:t> </w:t>
      </w:r>
      <w:r>
        <w:rPr>
          <w:sz w:val="20"/>
        </w:rPr>
        <w:t>40,000</w:t>
      </w:r>
      <w:r>
        <w:rPr>
          <w:spacing w:val="24"/>
          <w:sz w:val="20"/>
        </w:rPr>
        <w:t> </w:t>
      </w:r>
      <w:r>
        <w:rPr>
          <w:sz w:val="20"/>
        </w:rPr>
        <w:t>rubles</w:t>
      </w:r>
      <w:r>
        <w:rPr>
          <w:spacing w:val="22"/>
          <w:sz w:val="20"/>
        </w:rPr>
        <w:t> </w:t>
      </w:r>
      <w:r>
        <w:rPr>
          <w:sz w:val="20"/>
        </w:rPr>
        <w:t>and</w:t>
      </w:r>
      <w:r>
        <w:rPr>
          <w:spacing w:val="24"/>
          <w:sz w:val="20"/>
        </w:rPr>
        <w:t> </w:t>
      </w:r>
      <w:r>
        <w:rPr>
          <w:sz w:val="20"/>
        </w:rPr>
        <w:t>.......................</w:t>
      </w:r>
    </w:p>
    <w:p>
      <w:pPr>
        <w:pStyle w:val="BodyText"/>
        <w:spacing w:before="47"/>
        <w:ind w:left="522"/>
      </w:pPr>
      <w:r>
        <w:rPr/>
        <w:t>(save/savings)</w:t>
      </w:r>
      <w:r>
        <w:rPr>
          <w:spacing w:val="-5"/>
        </w:rPr>
        <w:t> </w:t>
      </w:r>
      <w:r>
        <w:rPr/>
        <w:t>20,000</w:t>
      </w:r>
      <w:r>
        <w:rPr>
          <w:spacing w:val="-3"/>
        </w:rPr>
        <w:t> </w:t>
      </w:r>
      <w:r>
        <w:rPr/>
        <w:t>rubles.</w:t>
      </w:r>
    </w:p>
    <w:p>
      <w:pPr>
        <w:pStyle w:val="ListParagraph"/>
        <w:numPr>
          <w:ilvl w:val="0"/>
          <w:numId w:val="11"/>
        </w:numPr>
        <w:tabs>
          <w:tab w:pos="801" w:val="left" w:leader="none"/>
          <w:tab w:pos="3462" w:val="left" w:leader="dot"/>
        </w:tabs>
        <w:spacing w:line="285" w:lineRule="auto" w:before="50" w:after="0"/>
        <w:ind w:left="522" w:right="537" w:firstLine="0"/>
        <w:jc w:val="left"/>
        <w:rPr>
          <w:sz w:val="20"/>
        </w:rPr>
      </w:pPr>
      <w:r>
        <w:rPr>
          <w:sz w:val="20"/>
        </w:rPr>
        <w:t>I</w:t>
      </w:r>
      <w:r>
        <w:rPr>
          <w:spacing w:val="1"/>
          <w:sz w:val="20"/>
        </w:rPr>
        <w:t> </w:t>
      </w:r>
      <w:r>
        <w:rPr>
          <w:sz w:val="20"/>
        </w:rPr>
        <w:t>.......................</w:t>
      </w:r>
      <w:r>
        <w:rPr>
          <w:spacing w:val="3"/>
          <w:sz w:val="20"/>
        </w:rPr>
        <w:t> </w:t>
      </w:r>
      <w:r>
        <w:rPr>
          <w:sz w:val="20"/>
        </w:rPr>
        <w:t>(borrow/borrowed)</w:t>
      </w:r>
      <w:r>
        <w:rPr>
          <w:spacing w:val="4"/>
          <w:sz w:val="20"/>
        </w:rPr>
        <w:t> </w:t>
      </w:r>
      <w:r>
        <w:rPr>
          <w:sz w:val="20"/>
        </w:rPr>
        <w:t>40,000</w:t>
      </w:r>
      <w:r>
        <w:rPr>
          <w:spacing w:val="4"/>
          <w:sz w:val="20"/>
        </w:rPr>
        <w:t> </w:t>
      </w:r>
      <w:r>
        <w:rPr>
          <w:sz w:val="20"/>
        </w:rPr>
        <w:t>rubles</w:t>
      </w:r>
      <w:r>
        <w:rPr>
          <w:spacing w:val="3"/>
          <w:sz w:val="20"/>
        </w:rPr>
        <w:t> </w:t>
      </w:r>
      <w:r>
        <w:rPr>
          <w:sz w:val="20"/>
        </w:rPr>
        <w:t>for</w:t>
      </w:r>
      <w:r>
        <w:rPr>
          <w:spacing w:val="3"/>
          <w:sz w:val="20"/>
        </w:rPr>
        <w:t> </w:t>
      </w:r>
      <w:r>
        <w:rPr>
          <w:sz w:val="20"/>
        </w:rPr>
        <w:t>a</w:t>
      </w:r>
      <w:r>
        <w:rPr>
          <w:spacing w:val="6"/>
          <w:sz w:val="20"/>
        </w:rPr>
        <w:t> </w:t>
      </w:r>
      <w:r>
        <w:rPr>
          <w:sz w:val="20"/>
        </w:rPr>
        <w:t>long</w:t>
      </w:r>
      <w:r>
        <w:rPr>
          <w:spacing w:val="4"/>
          <w:sz w:val="20"/>
        </w:rPr>
        <w:t> </w:t>
      </w:r>
      <w:r>
        <w:rPr>
          <w:sz w:val="20"/>
        </w:rPr>
        <w:t>holiday.</w:t>
      </w:r>
      <w:r>
        <w:rPr>
          <w:spacing w:val="2"/>
          <w:sz w:val="20"/>
        </w:rPr>
        <w:t> </w:t>
      </w:r>
      <w:r>
        <w:rPr>
          <w:sz w:val="20"/>
        </w:rPr>
        <w:t>Then</w:t>
      </w:r>
      <w:r>
        <w:rPr>
          <w:spacing w:val="7"/>
          <w:sz w:val="20"/>
        </w:rPr>
        <w:t> </w:t>
      </w:r>
      <w:r>
        <w:rPr>
          <w:sz w:val="20"/>
        </w:rPr>
        <w:t>I</w:t>
      </w:r>
      <w:r>
        <w:rPr>
          <w:spacing w:val="2"/>
          <w:sz w:val="20"/>
        </w:rPr>
        <w:t> </w:t>
      </w:r>
      <w:r>
        <w:rPr>
          <w:sz w:val="20"/>
        </w:rPr>
        <w:t>won</w:t>
      </w:r>
      <w:r>
        <w:rPr>
          <w:spacing w:val="5"/>
          <w:sz w:val="20"/>
        </w:rPr>
        <w:t> </w:t>
      </w:r>
      <w:r>
        <w:rPr>
          <w:sz w:val="20"/>
        </w:rPr>
        <w:t>some</w:t>
      </w:r>
      <w:r>
        <w:rPr>
          <w:spacing w:val="-67"/>
          <w:sz w:val="20"/>
        </w:rPr>
        <w:t> </w:t>
      </w:r>
      <w:r>
        <w:rPr>
          <w:sz w:val="20"/>
        </w:rPr>
        <w:t>money</w:t>
      </w:r>
      <w:r>
        <w:rPr>
          <w:spacing w:val="-1"/>
          <w:sz w:val="20"/>
        </w:rPr>
        <w:t> </w:t>
      </w:r>
      <w:r>
        <w:rPr>
          <w:sz w:val="20"/>
        </w:rPr>
        <w:t>so</w:t>
      </w:r>
      <w:r>
        <w:rPr>
          <w:spacing w:val="-1"/>
          <w:sz w:val="20"/>
        </w:rPr>
        <w:t> </w:t>
      </w:r>
      <w:r>
        <w:rPr>
          <w:sz w:val="20"/>
        </w:rPr>
        <w:t>I</w:t>
        <w:tab/>
        <w:t>(repay/repaid) 10,000</w:t>
      </w:r>
      <w:r>
        <w:rPr>
          <w:spacing w:val="-1"/>
          <w:sz w:val="20"/>
        </w:rPr>
        <w:t> </w:t>
      </w:r>
      <w:r>
        <w:rPr>
          <w:sz w:val="20"/>
        </w:rPr>
        <w:t>rubles.</w:t>
      </w:r>
    </w:p>
    <w:p>
      <w:pPr>
        <w:spacing w:after="0" w:line="285" w:lineRule="auto"/>
        <w:jc w:val="left"/>
        <w:rPr>
          <w:sz w:val="20"/>
        </w:rPr>
        <w:sectPr>
          <w:pgSz w:w="11910" w:h="16840"/>
          <w:pgMar w:header="0" w:footer="734" w:top="1040" w:bottom="920" w:left="1180" w:right="320"/>
        </w:sectPr>
      </w:pPr>
    </w:p>
    <w:p>
      <w:pPr>
        <w:spacing w:before="75"/>
        <w:ind w:left="522" w:right="525" w:firstLine="0"/>
        <w:jc w:val="left"/>
        <w:rPr>
          <w:i/>
          <w:sz w:val="20"/>
        </w:rPr>
      </w:pPr>
      <w:r>
        <w:rPr>
          <w:b/>
          <w:i/>
          <w:sz w:val="20"/>
        </w:rPr>
        <w:t>Exercise</w:t>
      </w:r>
      <w:r>
        <w:rPr>
          <w:b/>
          <w:i/>
          <w:spacing w:val="7"/>
          <w:sz w:val="20"/>
        </w:rPr>
        <w:t> </w:t>
      </w:r>
      <w:r>
        <w:rPr>
          <w:b/>
          <w:i/>
          <w:sz w:val="20"/>
        </w:rPr>
        <w:t>2</w:t>
      </w:r>
      <w:r>
        <w:rPr>
          <w:b/>
          <w:i/>
          <w:spacing w:val="11"/>
          <w:sz w:val="20"/>
        </w:rPr>
        <w:t> </w:t>
      </w:r>
      <w:r>
        <w:rPr>
          <w:i/>
          <w:sz w:val="20"/>
        </w:rPr>
        <w:t>Choose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10"/>
          <w:sz w:val="20"/>
        </w:rPr>
        <w:t> </w:t>
      </w:r>
      <w:r>
        <w:rPr>
          <w:i/>
          <w:sz w:val="20"/>
        </w:rPr>
        <w:t>correct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word</w:t>
      </w:r>
      <w:r>
        <w:rPr>
          <w:i/>
          <w:spacing w:val="9"/>
          <w:sz w:val="20"/>
        </w:rPr>
        <w:t> </w:t>
      </w:r>
      <w:r>
        <w:rPr>
          <w:i/>
          <w:sz w:val="20"/>
        </w:rPr>
        <w:t>to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complete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each</w:t>
      </w:r>
      <w:r>
        <w:rPr>
          <w:i/>
          <w:spacing w:val="9"/>
          <w:sz w:val="20"/>
        </w:rPr>
        <w:t> </w:t>
      </w:r>
      <w:r>
        <w:rPr>
          <w:i/>
          <w:sz w:val="20"/>
        </w:rPr>
        <w:t>sentence.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text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“Can</w:t>
      </w:r>
      <w:r>
        <w:rPr>
          <w:i/>
          <w:spacing w:val="10"/>
          <w:sz w:val="20"/>
        </w:rPr>
        <w:t> </w:t>
      </w:r>
      <w:r>
        <w:rPr>
          <w:i/>
          <w:sz w:val="20"/>
        </w:rPr>
        <w:t>I</w:t>
      </w:r>
      <w:r>
        <w:rPr>
          <w:i/>
          <w:spacing w:val="9"/>
          <w:sz w:val="20"/>
        </w:rPr>
        <w:t> </w:t>
      </w:r>
      <w:r>
        <w:rPr>
          <w:i/>
          <w:sz w:val="20"/>
        </w:rPr>
        <w:t>afford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it?”</w:t>
      </w:r>
      <w:r>
        <w:rPr>
          <w:i/>
          <w:spacing w:val="-67"/>
          <w:sz w:val="20"/>
        </w:rPr>
        <w:t> </w:t>
      </w:r>
      <w:r>
        <w:rPr>
          <w:i/>
          <w:sz w:val="20"/>
        </w:rPr>
        <w:t>can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help you.</w:t>
      </w:r>
    </w:p>
    <w:p>
      <w:pPr>
        <w:pStyle w:val="ListParagraph"/>
        <w:numPr>
          <w:ilvl w:val="0"/>
          <w:numId w:val="12"/>
        </w:numPr>
        <w:tabs>
          <w:tab w:pos="882" w:val="left" w:leader="none"/>
        </w:tabs>
        <w:spacing w:line="240" w:lineRule="auto" w:before="195" w:after="0"/>
        <w:ind w:left="881" w:right="0" w:hanging="360"/>
        <w:jc w:val="left"/>
        <w:rPr>
          <w:sz w:val="20"/>
        </w:rPr>
      </w:pPr>
      <w:r>
        <w:rPr>
          <w:sz w:val="20"/>
        </w:rPr>
        <w:t>If</w:t>
      </w:r>
      <w:r>
        <w:rPr>
          <w:spacing w:val="87"/>
          <w:sz w:val="20"/>
        </w:rPr>
        <w:t> </w:t>
      </w:r>
      <w:r>
        <w:rPr>
          <w:sz w:val="20"/>
        </w:rPr>
        <w:t>you</w:t>
      </w:r>
      <w:r>
        <w:rPr>
          <w:spacing w:val="88"/>
          <w:sz w:val="20"/>
        </w:rPr>
        <w:t> </w:t>
      </w:r>
      <w:r>
        <w:rPr>
          <w:sz w:val="20"/>
        </w:rPr>
        <w:t>want</w:t>
      </w:r>
      <w:r>
        <w:rPr>
          <w:spacing w:val="89"/>
          <w:sz w:val="20"/>
        </w:rPr>
        <w:t> </w:t>
      </w:r>
      <w:r>
        <w:rPr>
          <w:sz w:val="20"/>
        </w:rPr>
        <w:t>to</w:t>
      </w:r>
      <w:r>
        <w:rPr>
          <w:spacing w:val="86"/>
          <w:sz w:val="20"/>
        </w:rPr>
        <w:t> </w:t>
      </w:r>
      <w:r>
        <w:rPr>
          <w:sz w:val="20"/>
        </w:rPr>
        <w:t>buy</w:t>
      </w:r>
      <w:r>
        <w:rPr>
          <w:spacing w:val="88"/>
          <w:sz w:val="20"/>
        </w:rPr>
        <w:t> </w:t>
      </w:r>
      <w:r>
        <w:rPr>
          <w:sz w:val="20"/>
        </w:rPr>
        <w:t>things</w:t>
      </w:r>
      <w:r>
        <w:rPr>
          <w:spacing w:val="87"/>
          <w:sz w:val="20"/>
        </w:rPr>
        <w:t> </w:t>
      </w:r>
      <w:r>
        <w:rPr>
          <w:sz w:val="20"/>
        </w:rPr>
        <w:t>at</w:t>
      </w:r>
      <w:r>
        <w:rPr>
          <w:spacing w:val="87"/>
          <w:sz w:val="20"/>
        </w:rPr>
        <w:t> </w:t>
      </w:r>
      <w:r>
        <w:rPr>
          <w:sz w:val="20"/>
        </w:rPr>
        <w:t>lower</w:t>
      </w:r>
      <w:r>
        <w:rPr>
          <w:spacing w:val="86"/>
          <w:sz w:val="20"/>
        </w:rPr>
        <w:t> </w:t>
      </w:r>
      <w:r>
        <w:rPr>
          <w:sz w:val="20"/>
        </w:rPr>
        <w:t>prices,</w:t>
      </w:r>
      <w:r>
        <w:rPr>
          <w:spacing w:val="87"/>
          <w:sz w:val="20"/>
        </w:rPr>
        <w:t> </w:t>
      </w:r>
      <w:r>
        <w:rPr>
          <w:sz w:val="20"/>
        </w:rPr>
        <w:t>you</w:t>
      </w:r>
      <w:r>
        <w:rPr>
          <w:spacing w:val="88"/>
          <w:sz w:val="20"/>
        </w:rPr>
        <w:t> </w:t>
      </w:r>
      <w:r>
        <w:rPr>
          <w:sz w:val="20"/>
        </w:rPr>
        <w:t>go</w:t>
      </w:r>
      <w:r>
        <w:rPr>
          <w:spacing w:val="87"/>
          <w:sz w:val="20"/>
        </w:rPr>
        <w:t> </w:t>
      </w:r>
      <w:r>
        <w:rPr>
          <w:sz w:val="20"/>
        </w:rPr>
        <w:t>to</w:t>
      </w:r>
      <w:r>
        <w:rPr>
          <w:spacing w:val="86"/>
          <w:sz w:val="20"/>
        </w:rPr>
        <w:t> </w:t>
      </w:r>
      <w:r>
        <w:rPr>
          <w:sz w:val="20"/>
        </w:rPr>
        <w:t>a</w:t>
      </w:r>
      <w:r>
        <w:rPr>
          <w:spacing w:val="88"/>
          <w:sz w:val="20"/>
        </w:rPr>
        <w:t> </w:t>
      </w:r>
      <w:r>
        <w:rPr>
          <w:sz w:val="20"/>
        </w:rPr>
        <w:t>shop</w:t>
      </w:r>
      <w:r>
        <w:rPr>
          <w:spacing w:val="89"/>
          <w:sz w:val="20"/>
        </w:rPr>
        <w:t> </w:t>
      </w:r>
      <w:r>
        <w:rPr>
          <w:sz w:val="20"/>
        </w:rPr>
        <w:t>where</w:t>
      </w:r>
      <w:r>
        <w:rPr>
          <w:spacing w:val="86"/>
          <w:sz w:val="20"/>
        </w:rPr>
        <w:t> </w:t>
      </w:r>
      <w:r>
        <w:rPr>
          <w:sz w:val="20"/>
        </w:rPr>
        <w:t>there's</w:t>
      </w:r>
      <w:r>
        <w:rPr>
          <w:spacing w:val="88"/>
          <w:sz w:val="20"/>
        </w:rPr>
        <w:t> </w:t>
      </w:r>
      <w:r>
        <w:rPr>
          <w:sz w:val="20"/>
        </w:rPr>
        <w:t>a</w:t>
      </w:r>
    </w:p>
    <w:p>
      <w:pPr>
        <w:pStyle w:val="BodyText"/>
        <w:spacing w:before="50"/>
        <w:ind w:left="522"/>
      </w:pPr>
      <w:r>
        <w:rPr/>
        <w:t>........................</w:t>
      </w:r>
    </w:p>
    <w:p>
      <w:pPr>
        <w:pStyle w:val="ListParagraph"/>
        <w:numPr>
          <w:ilvl w:val="0"/>
          <w:numId w:val="12"/>
        </w:numPr>
        <w:tabs>
          <w:tab w:pos="949" w:val="left" w:leader="none"/>
          <w:tab w:pos="950" w:val="left" w:leader="none"/>
          <w:tab w:pos="1330" w:val="left" w:leader="none"/>
          <w:tab w:pos="1923" w:val="left" w:leader="none"/>
          <w:tab w:pos="2640" w:val="left" w:leader="none"/>
          <w:tab w:pos="3069" w:val="left" w:leader="none"/>
          <w:tab w:pos="3666" w:val="left" w:leader="none"/>
          <w:tab w:pos="4510" w:val="left" w:leader="none"/>
          <w:tab w:pos="5260" w:val="left" w:leader="none"/>
          <w:tab w:pos="6255" w:val="left" w:leader="none"/>
          <w:tab w:pos="6682" w:val="left" w:leader="none"/>
          <w:tab w:pos="8361" w:val="left" w:leader="none"/>
          <w:tab w:pos="8954" w:val="left" w:leader="none"/>
          <w:tab w:pos="9597" w:val="left" w:leader="none"/>
        </w:tabs>
        <w:spacing w:line="240" w:lineRule="auto" w:before="48" w:after="0"/>
        <w:ind w:left="949" w:right="0" w:hanging="428"/>
        <w:jc w:val="left"/>
        <w:rPr>
          <w:sz w:val="20"/>
        </w:rPr>
      </w:pPr>
      <w:r>
        <w:rPr>
          <w:sz w:val="20"/>
        </w:rPr>
        <w:t>If</w:t>
        <w:tab/>
        <w:t>you</w:t>
        <w:tab/>
        <w:t>want</w:t>
        <w:tab/>
        <w:t>to</w:t>
        <w:tab/>
        <w:t>buy</w:t>
        <w:tab/>
        <w:t>things</w:t>
        <w:tab/>
        <w:t>more</w:t>
        <w:tab/>
        <w:t>cheaply</w:t>
        <w:tab/>
        <w:t>at</w:t>
        <w:tab/>
        <w:t>supermarkets,</w:t>
        <w:tab/>
        <w:t>you</w:t>
        <w:tab/>
        <w:t>look</w:t>
        <w:tab/>
        <w:t>for</w:t>
      </w:r>
    </w:p>
    <w:p>
      <w:pPr>
        <w:pStyle w:val="BodyText"/>
        <w:spacing w:before="49"/>
        <w:ind w:left="522"/>
      </w:pPr>
      <w:r>
        <w:rPr/>
        <w:t>..............................................</w:t>
      </w:r>
    </w:p>
    <w:p>
      <w:pPr>
        <w:pStyle w:val="ListParagraph"/>
        <w:numPr>
          <w:ilvl w:val="0"/>
          <w:numId w:val="12"/>
        </w:numPr>
        <w:tabs>
          <w:tab w:pos="794" w:val="left" w:leader="none"/>
          <w:tab w:pos="9605" w:val="left" w:leader="dot"/>
        </w:tabs>
        <w:spacing w:line="240" w:lineRule="auto" w:before="48" w:after="0"/>
        <w:ind w:left="793" w:right="0" w:hanging="272"/>
        <w:jc w:val="left"/>
        <w:rPr>
          <w:sz w:val="20"/>
        </w:rPr>
      </w:pPr>
      <w:r>
        <w:rPr>
          <w:sz w:val="20"/>
        </w:rPr>
        <w:t>If</w:t>
      </w:r>
      <w:r>
        <w:rPr>
          <w:spacing w:val="-2"/>
          <w:sz w:val="20"/>
        </w:rPr>
        <w:t> </w:t>
      </w:r>
      <w:r>
        <w:rPr>
          <w:sz w:val="20"/>
        </w:rPr>
        <w:t>you</w:t>
      </w:r>
      <w:r>
        <w:rPr>
          <w:spacing w:val="-2"/>
          <w:sz w:val="20"/>
        </w:rPr>
        <w:t> </w:t>
      </w:r>
      <w:r>
        <w:rPr>
          <w:sz w:val="20"/>
        </w:rPr>
        <w:t>don't</w:t>
      </w:r>
      <w:r>
        <w:rPr>
          <w:spacing w:val="-2"/>
          <w:sz w:val="20"/>
        </w:rPr>
        <w:t> </w:t>
      </w:r>
      <w:r>
        <w:rPr>
          <w:sz w:val="20"/>
        </w:rPr>
        <w:t>have</w:t>
      </w:r>
      <w:r>
        <w:rPr>
          <w:spacing w:val="-2"/>
          <w:sz w:val="20"/>
        </w:rPr>
        <w:t> </w:t>
      </w:r>
      <w:r>
        <w:rPr>
          <w:sz w:val="20"/>
        </w:rPr>
        <w:t>enough</w:t>
      </w:r>
      <w:r>
        <w:rPr>
          <w:spacing w:val="-2"/>
          <w:sz w:val="20"/>
        </w:rPr>
        <w:t> </w:t>
      </w:r>
      <w:r>
        <w:rPr>
          <w:sz w:val="20"/>
        </w:rPr>
        <w:t>money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buy</w:t>
      </w:r>
      <w:r>
        <w:rPr>
          <w:spacing w:val="-1"/>
          <w:sz w:val="20"/>
        </w:rPr>
        <w:t> </w:t>
      </w:r>
      <w:r>
        <w:rPr>
          <w:sz w:val="20"/>
        </w:rPr>
        <w:t>something,</w:t>
      </w:r>
      <w:r>
        <w:rPr>
          <w:spacing w:val="-4"/>
          <w:sz w:val="20"/>
        </w:rPr>
        <w:t> </w:t>
      </w:r>
      <w:r>
        <w:rPr>
          <w:sz w:val="20"/>
        </w:rPr>
        <w:t>you</w:t>
        <w:tab/>
        <w:t>it.</w:t>
      </w:r>
    </w:p>
    <w:p>
      <w:pPr>
        <w:pStyle w:val="ListParagraph"/>
        <w:numPr>
          <w:ilvl w:val="0"/>
          <w:numId w:val="12"/>
        </w:numPr>
        <w:tabs>
          <w:tab w:pos="794" w:val="left" w:leader="none"/>
          <w:tab w:pos="7308" w:val="left" w:leader="dot"/>
        </w:tabs>
        <w:spacing w:line="240" w:lineRule="auto" w:before="49" w:after="0"/>
        <w:ind w:left="793" w:right="0" w:hanging="272"/>
        <w:jc w:val="left"/>
        <w:rPr>
          <w:sz w:val="20"/>
        </w:rPr>
      </w:pPr>
      <w:r>
        <w:rPr>
          <w:sz w:val="20"/>
        </w:rPr>
        <w:t>If</w:t>
      </w:r>
      <w:r>
        <w:rPr>
          <w:spacing w:val="-2"/>
          <w:sz w:val="20"/>
        </w:rPr>
        <w:t> </w:t>
      </w:r>
      <w:r>
        <w:rPr>
          <w:sz w:val="20"/>
        </w:rPr>
        <w:t>you spend</w:t>
      </w:r>
      <w:r>
        <w:rPr>
          <w:spacing w:val="-2"/>
          <w:sz w:val="20"/>
        </w:rPr>
        <w:t> </w:t>
      </w:r>
      <w:r>
        <w:rPr>
          <w:sz w:val="20"/>
        </w:rPr>
        <w:t>more</w:t>
      </w:r>
      <w:r>
        <w:rPr>
          <w:spacing w:val="-5"/>
          <w:sz w:val="20"/>
        </w:rPr>
        <w:t> </w:t>
      </w:r>
      <w:r>
        <w:rPr>
          <w:sz w:val="20"/>
        </w:rPr>
        <w:t>money</w:t>
      </w:r>
      <w:r>
        <w:rPr>
          <w:spacing w:val="-1"/>
          <w:sz w:val="20"/>
        </w:rPr>
        <w:t> </w:t>
      </w:r>
      <w:r>
        <w:rPr>
          <w:sz w:val="20"/>
        </w:rPr>
        <w:t>than</w:t>
      </w:r>
      <w:r>
        <w:rPr>
          <w:spacing w:val="-1"/>
          <w:sz w:val="20"/>
        </w:rPr>
        <w:t> </w:t>
      </w:r>
      <w:r>
        <w:rPr>
          <w:sz w:val="20"/>
        </w:rPr>
        <w:t>necessary,</w:t>
      </w:r>
      <w:r>
        <w:rPr>
          <w:spacing w:val="-4"/>
          <w:sz w:val="20"/>
        </w:rPr>
        <w:t> </w:t>
      </w:r>
      <w:r>
        <w:rPr>
          <w:sz w:val="20"/>
        </w:rPr>
        <w:t>you</w:t>
        <w:tab/>
        <w:t>money.</w:t>
      </w:r>
    </w:p>
    <w:p>
      <w:pPr>
        <w:pStyle w:val="ListParagraph"/>
        <w:numPr>
          <w:ilvl w:val="0"/>
          <w:numId w:val="12"/>
        </w:numPr>
        <w:tabs>
          <w:tab w:pos="794" w:val="left" w:leader="none"/>
        </w:tabs>
        <w:spacing w:line="240" w:lineRule="auto" w:before="48" w:after="0"/>
        <w:ind w:left="793" w:right="0" w:hanging="272"/>
        <w:jc w:val="left"/>
        <w:rPr>
          <w:sz w:val="20"/>
        </w:rPr>
      </w:pPr>
      <w:r>
        <w:rPr>
          <w:sz w:val="20"/>
        </w:rPr>
        <w:t>If</w:t>
      </w:r>
      <w:r>
        <w:rPr>
          <w:spacing w:val="-1"/>
          <w:sz w:val="20"/>
        </w:rPr>
        <w:t> </w:t>
      </w:r>
      <w:r>
        <w:rPr>
          <w:sz w:val="20"/>
        </w:rPr>
        <w:t>something</w:t>
      </w:r>
      <w:r>
        <w:rPr>
          <w:spacing w:val="-2"/>
          <w:sz w:val="20"/>
        </w:rPr>
        <w:t> </w:t>
      </w:r>
      <w:r>
        <w:rPr>
          <w:sz w:val="20"/>
        </w:rPr>
        <w:t>costs</w:t>
      </w:r>
      <w:r>
        <w:rPr>
          <w:spacing w:val="-4"/>
          <w:sz w:val="20"/>
        </w:rPr>
        <w:t> </w:t>
      </w:r>
      <w:r>
        <w:rPr>
          <w:sz w:val="20"/>
        </w:rPr>
        <w:t>a lot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money,</w:t>
      </w:r>
      <w:r>
        <w:rPr>
          <w:spacing w:val="-4"/>
          <w:sz w:val="20"/>
        </w:rPr>
        <w:t> </w:t>
      </w:r>
      <w:r>
        <w:rPr>
          <w:sz w:val="20"/>
        </w:rPr>
        <w:t>it</w:t>
      </w:r>
      <w:r>
        <w:rPr>
          <w:spacing w:val="-2"/>
          <w:sz w:val="20"/>
        </w:rPr>
        <w:t> </w:t>
      </w:r>
      <w:r>
        <w:rPr>
          <w:sz w:val="20"/>
        </w:rPr>
        <w:t>is</w:t>
      </w:r>
      <w:r>
        <w:rPr>
          <w:spacing w:val="-4"/>
          <w:sz w:val="20"/>
        </w:rPr>
        <w:t> </w:t>
      </w:r>
      <w:r>
        <w:rPr>
          <w:sz w:val="20"/>
        </w:rPr>
        <w:t>........................</w:t>
      </w:r>
    </w:p>
    <w:p>
      <w:pPr>
        <w:pStyle w:val="BodyText"/>
        <w:tabs>
          <w:tab w:pos="9629" w:val="left" w:leader="dot"/>
        </w:tabs>
        <w:spacing w:before="49"/>
        <w:ind w:left="522"/>
      </w:pPr>
      <w:r>
        <w:rPr/>
        <w:t>6</w:t>
      </w:r>
      <w:r>
        <w:rPr>
          <w:spacing w:val="-3"/>
        </w:rPr>
        <w:t> </w:t>
      </w:r>
      <w:r>
        <w:rPr/>
        <w:t>If</w:t>
      </w:r>
      <w:r>
        <w:rPr>
          <w:spacing w:val="-3"/>
        </w:rPr>
        <w:t> </w:t>
      </w:r>
      <w:r>
        <w:rPr/>
        <w:t>you</w:t>
      </w:r>
      <w:r>
        <w:rPr>
          <w:spacing w:val="-1"/>
        </w:rPr>
        <w:t> </w:t>
      </w:r>
      <w:r>
        <w:rPr/>
        <w:t>pay money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live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house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flat</w:t>
      </w:r>
      <w:r>
        <w:rPr>
          <w:spacing w:val="-1"/>
        </w:rPr>
        <w:t> </w:t>
      </w:r>
      <w:r>
        <w:rPr/>
        <w:t>owned</w:t>
      </w:r>
      <w:r>
        <w:rPr>
          <w:spacing w:val="-1"/>
        </w:rPr>
        <w:t> </w:t>
      </w:r>
      <w:r>
        <w:rPr/>
        <w:t>by someone</w:t>
      </w:r>
      <w:r>
        <w:rPr>
          <w:spacing w:val="-1"/>
        </w:rPr>
        <w:t> </w:t>
      </w:r>
      <w:r>
        <w:rPr/>
        <w:t>else,</w:t>
      </w:r>
      <w:r>
        <w:rPr>
          <w:spacing w:val="-1"/>
        </w:rPr>
        <w:t> </w:t>
      </w:r>
      <w:r>
        <w:rPr/>
        <w:t>you</w:t>
        <w:tab/>
        <w:t>it.</w:t>
      </w:r>
    </w:p>
    <w:p>
      <w:pPr>
        <w:pStyle w:val="BodyText"/>
        <w:rPr>
          <w:sz w:val="28"/>
        </w:rPr>
      </w:pPr>
    </w:p>
    <w:p>
      <w:pPr>
        <w:spacing w:line="285" w:lineRule="auto" w:before="0"/>
        <w:ind w:left="522" w:right="535" w:firstLine="0"/>
        <w:jc w:val="both"/>
        <w:rPr>
          <w:i/>
          <w:sz w:val="20"/>
        </w:rPr>
      </w:pPr>
      <w:r>
        <w:rPr>
          <w:b/>
          <w:i/>
          <w:sz w:val="20"/>
        </w:rPr>
        <w:t>Exercise 3 </w:t>
      </w:r>
      <w:r>
        <w:rPr>
          <w:i/>
          <w:sz w:val="20"/>
        </w:rPr>
        <w:t>Read the case about Tony and calculate the money he managed to keep. What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advice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can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you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give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him?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Why is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it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important to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know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how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to count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money?</w:t>
      </w:r>
    </w:p>
    <w:p>
      <w:pPr>
        <w:pStyle w:val="BodyText"/>
        <w:spacing w:before="4"/>
        <w:rPr>
          <w:i/>
          <w:sz w:val="24"/>
        </w:rPr>
      </w:pPr>
    </w:p>
    <w:p>
      <w:pPr>
        <w:pStyle w:val="BodyText"/>
        <w:spacing w:line="288" w:lineRule="auto"/>
        <w:ind w:left="522" w:right="530"/>
        <w:jc w:val="both"/>
      </w:pPr>
      <w:r>
        <w:rPr/>
        <w:t>Last Sunday my grandparents came to see us and brought some presents for all our family.</w:t>
      </w:r>
      <w:r>
        <w:rPr>
          <w:spacing w:val="1"/>
        </w:rPr>
        <w:t> </w:t>
      </w:r>
      <w:r>
        <w:rPr/>
        <w:t>They were cakes and flowers for Mom and Dad and 1000 roubles for me and my elder</w:t>
      </w:r>
      <w:r>
        <w:rPr>
          <w:spacing w:val="1"/>
        </w:rPr>
        <w:t> </w:t>
      </w:r>
      <w:r>
        <w:rPr/>
        <w:t>brothers Andrew and Peter. I got some advice from them how I could use it. It was useless,</w:t>
      </w:r>
      <w:r>
        <w:rPr>
          <w:spacing w:val="1"/>
        </w:rPr>
        <w:t> </w:t>
      </w:r>
      <w:r>
        <w:rPr/>
        <w:t>so I went to the toy shop and bought a toy lorry at 200, it broke in 10 minutes! Good buy</w:t>
      </w:r>
      <w:r>
        <w:rPr>
          <w:spacing w:val="1"/>
        </w:rPr>
        <w:t> </w:t>
      </w:r>
      <w:r>
        <w:rPr/>
        <w:t>200</w:t>
      </w:r>
      <w:r>
        <w:rPr>
          <w:spacing w:val="-2"/>
        </w:rPr>
        <w:t> </w:t>
      </w:r>
      <w:r>
        <w:rPr/>
        <w:t>roubles!</w:t>
      </w:r>
    </w:p>
    <w:p>
      <w:pPr>
        <w:pStyle w:val="BodyText"/>
        <w:spacing w:line="288" w:lineRule="auto" w:before="1"/>
        <w:ind w:left="522" w:right="537"/>
        <w:jc w:val="both"/>
      </w:pPr>
      <w:r>
        <w:rPr/>
        <w:t>I wanted to get it back so I bet that I could jump 300 times. Andrew won. Good buy 100</w:t>
      </w:r>
      <w:r>
        <w:rPr>
          <w:spacing w:val="1"/>
        </w:rPr>
        <w:t> </w:t>
      </w:r>
      <w:r>
        <w:rPr/>
        <w:t>roubles!</w:t>
      </w:r>
    </w:p>
    <w:p>
      <w:pPr>
        <w:pStyle w:val="BodyText"/>
        <w:ind w:left="522"/>
        <w:jc w:val="both"/>
      </w:pPr>
      <w:r>
        <w:rPr/>
        <w:t>I</w:t>
      </w:r>
      <w:r>
        <w:rPr>
          <w:spacing w:val="-5"/>
        </w:rPr>
        <w:t> </w:t>
      </w:r>
      <w:r>
        <w:rPr/>
        <w:t>bet</w:t>
      </w:r>
      <w:r>
        <w:rPr>
          <w:spacing w:val="-2"/>
        </w:rPr>
        <w:t> </w:t>
      </w:r>
      <w:r>
        <w:rPr/>
        <w:t>that I</w:t>
      </w:r>
      <w:r>
        <w:rPr>
          <w:spacing w:val="-2"/>
        </w:rPr>
        <w:t> </w:t>
      </w:r>
      <w:r>
        <w:rPr/>
        <w:t>could</w:t>
      </w:r>
      <w:r>
        <w:rPr>
          <w:spacing w:val="-2"/>
        </w:rPr>
        <w:t> </w:t>
      </w:r>
      <w:r>
        <w:rPr/>
        <w:t>sing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an</w:t>
      </w:r>
      <w:r>
        <w:rPr>
          <w:spacing w:val="-1"/>
        </w:rPr>
        <w:t> </w:t>
      </w:r>
      <w:r>
        <w:rPr/>
        <w:t>hour</w:t>
      </w:r>
      <w:r>
        <w:rPr>
          <w:spacing w:val="-4"/>
        </w:rPr>
        <w:t> </w:t>
      </w:r>
      <w:r>
        <w:rPr/>
        <w:t>without</w:t>
      </w:r>
      <w:r>
        <w:rPr>
          <w:spacing w:val="-2"/>
        </w:rPr>
        <w:t> </w:t>
      </w:r>
      <w:r>
        <w:rPr/>
        <w:t>stopping.</w:t>
      </w:r>
      <w:r>
        <w:rPr>
          <w:spacing w:val="-3"/>
        </w:rPr>
        <w:t> </w:t>
      </w:r>
      <w:r>
        <w:rPr/>
        <w:t>Peter</w:t>
      </w:r>
      <w:r>
        <w:rPr>
          <w:spacing w:val="-1"/>
        </w:rPr>
        <w:t> </w:t>
      </w:r>
      <w:r>
        <w:rPr/>
        <w:t>won.</w:t>
      </w:r>
      <w:r>
        <w:rPr>
          <w:spacing w:val="-1"/>
        </w:rPr>
        <w:t> </w:t>
      </w:r>
      <w:r>
        <w:rPr/>
        <w:t>Good buy</w:t>
      </w:r>
      <w:r>
        <w:rPr>
          <w:spacing w:val="-3"/>
        </w:rPr>
        <w:t> </w:t>
      </w:r>
      <w:r>
        <w:rPr/>
        <w:t>100</w:t>
      </w:r>
      <w:r>
        <w:rPr>
          <w:spacing w:val="-2"/>
        </w:rPr>
        <w:t> </w:t>
      </w:r>
      <w:r>
        <w:rPr/>
        <w:t>roubles!</w:t>
      </w:r>
    </w:p>
    <w:p>
      <w:pPr>
        <w:pStyle w:val="BodyText"/>
        <w:spacing w:line="285" w:lineRule="auto" w:before="50"/>
        <w:ind w:left="522" w:right="525"/>
      </w:pPr>
      <w:r>
        <w:rPr/>
        <w:t>I</w:t>
      </w:r>
      <w:r>
        <w:rPr>
          <w:spacing w:val="14"/>
        </w:rPr>
        <w:t> </w:t>
      </w:r>
      <w:r>
        <w:rPr/>
        <w:t>bet</w:t>
      </w:r>
      <w:r>
        <w:rPr>
          <w:spacing w:val="17"/>
        </w:rPr>
        <w:t> </w:t>
      </w:r>
      <w:r>
        <w:rPr/>
        <w:t>that</w:t>
      </w:r>
      <w:r>
        <w:rPr>
          <w:spacing w:val="18"/>
        </w:rPr>
        <w:t> </w:t>
      </w:r>
      <w:r>
        <w:rPr/>
        <w:t>I</w:t>
      </w:r>
      <w:r>
        <w:rPr>
          <w:spacing w:val="17"/>
        </w:rPr>
        <w:t> </w:t>
      </w:r>
      <w:r>
        <w:rPr/>
        <w:t>could</w:t>
      </w:r>
      <w:r>
        <w:rPr>
          <w:spacing w:val="17"/>
        </w:rPr>
        <w:t> </w:t>
      </w:r>
      <w:r>
        <w:rPr/>
        <w:t>win</w:t>
      </w:r>
      <w:r>
        <w:rPr>
          <w:spacing w:val="18"/>
        </w:rPr>
        <w:t> </w:t>
      </w:r>
      <w:r>
        <w:rPr/>
        <w:t>a</w:t>
      </w:r>
      <w:r>
        <w:rPr>
          <w:spacing w:val="15"/>
        </w:rPr>
        <w:t> </w:t>
      </w:r>
      <w:r>
        <w:rPr/>
        <w:t>chess</w:t>
      </w:r>
      <w:r>
        <w:rPr>
          <w:spacing w:val="16"/>
        </w:rPr>
        <w:t> </w:t>
      </w:r>
      <w:r>
        <w:rPr/>
        <w:t>game.</w:t>
      </w:r>
      <w:r>
        <w:rPr>
          <w:spacing w:val="19"/>
        </w:rPr>
        <w:t> </w:t>
      </w:r>
      <w:r>
        <w:rPr/>
        <w:t>I</w:t>
      </w:r>
      <w:r>
        <w:rPr>
          <w:spacing w:val="15"/>
        </w:rPr>
        <w:t> </w:t>
      </w:r>
      <w:r>
        <w:rPr/>
        <w:t>didn’t</w:t>
      </w:r>
      <w:r>
        <w:rPr>
          <w:spacing w:val="17"/>
        </w:rPr>
        <w:t> </w:t>
      </w:r>
      <w:r>
        <w:rPr/>
        <w:t>think</w:t>
      </w:r>
      <w:r>
        <w:rPr>
          <w:spacing w:val="17"/>
        </w:rPr>
        <w:t> </w:t>
      </w:r>
      <w:r>
        <w:rPr/>
        <w:t>my</w:t>
      </w:r>
      <w:r>
        <w:rPr>
          <w:spacing w:val="17"/>
        </w:rPr>
        <w:t> </w:t>
      </w:r>
      <w:r>
        <w:rPr/>
        <w:t>Dad</w:t>
      </w:r>
      <w:r>
        <w:rPr>
          <w:spacing w:val="18"/>
        </w:rPr>
        <w:t> </w:t>
      </w:r>
      <w:r>
        <w:rPr/>
        <w:t>could</w:t>
      </w:r>
      <w:r>
        <w:rPr>
          <w:spacing w:val="16"/>
        </w:rPr>
        <w:t> </w:t>
      </w:r>
      <w:r>
        <w:rPr/>
        <w:t>make</w:t>
      </w:r>
      <w:r>
        <w:rPr>
          <w:spacing w:val="16"/>
        </w:rPr>
        <w:t> </w:t>
      </w:r>
      <w:r>
        <w:rPr/>
        <w:t>me</w:t>
      </w:r>
      <w:r>
        <w:rPr>
          <w:spacing w:val="16"/>
        </w:rPr>
        <w:t> </w:t>
      </w:r>
      <w:r>
        <w:rPr/>
        <w:t>pay!</w:t>
      </w:r>
      <w:r>
        <w:rPr>
          <w:spacing w:val="17"/>
        </w:rPr>
        <w:t> </w:t>
      </w:r>
      <w:r>
        <w:rPr/>
        <w:t>Good</w:t>
      </w:r>
      <w:r>
        <w:rPr>
          <w:spacing w:val="17"/>
        </w:rPr>
        <w:t> </w:t>
      </w:r>
      <w:r>
        <w:rPr/>
        <w:t>buy</w:t>
      </w:r>
      <w:r>
        <w:rPr>
          <w:spacing w:val="-67"/>
        </w:rPr>
        <w:t> </w:t>
      </w:r>
      <w:r>
        <w:rPr/>
        <w:t>100</w:t>
      </w:r>
      <w:r>
        <w:rPr>
          <w:spacing w:val="-2"/>
        </w:rPr>
        <w:t> </w:t>
      </w:r>
      <w:r>
        <w:rPr/>
        <w:t>roubles!</w:t>
      </w:r>
    </w:p>
    <w:p>
      <w:pPr>
        <w:pStyle w:val="BodyText"/>
        <w:spacing w:line="285" w:lineRule="auto" w:before="4"/>
        <w:ind w:left="522" w:right="531"/>
      </w:pPr>
      <w:r>
        <w:rPr/>
        <w:t>I</w:t>
      </w:r>
      <w:r>
        <w:rPr>
          <w:spacing w:val="2"/>
        </w:rPr>
        <w:t> </w:t>
      </w:r>
      <w:r>
        <w:rPr/>
        <w:t>wanted</w:t>
      </w:r>
      <w:r>
        <w:rPr>
          <w:spacing w:val="4"/>
        </w:rPr>
        <w:t> </w:t>
      </w:r>
      <w:r>
        <w:rPr/>
        <w:t>to</w:t>
      </w:r>
      <w:r>
        <w:rPr>
          <w:spacing w:val="3"/>
        </w:rPr>
        <w:t> </w:t>
      </w:r>
      <w:r>
        <w:rPr/>
        <w:t>save</w:t>
      </w:r>
      <w:r>
        <w:rPr>
          <w:spacing w:val="3"/>
        </w:rPr>
        <w:t> </w:t>
      </w:r>
      <w:r>
        <w:rPr/>
        <w:t>my</w:t>
      </w:r>
      <w:r>
        <w:rPr>
          <w:spacing w:val="5"/>
        </w:rPr>
        <w:t> </w:t>
      </w:r>
      <w:r>
        <w:rPr/>
        <w:t>banknotes!</w:t>
      </w:r>
      <w:r>
        <w:rPr>
          <w:spacing w:val="4"/>
        </w:rPr>
        <w:t> </w:t>
      </w:r>
      <w:r>
        <w:rPr/>
        <w:t>Honestly!</w:t>
      </w:r>
      <w:r>
        <w:rPr>
          <w:spacing w:val="4"/>
        </w:rPr>
        <w:t> </w:t>
      </w:r>
      <w:r>
        <w:rPr/>
        <w:t>But</w:t>
      </w:r>
      <w:r>
        <w:rPr>
          <w:spacing w:val="2"/>
        </w:rPr>
        <w:t> </w:t>
      </w:r>
      <w:r>
        <w:rPr/>
        <w:t>my</w:t>
      </w:r>
      <w:r>
        <w:rPr>
          <w:spacing w:val="4"/>
        </w:rPr>
        <w:t> </w:t>
      </w:r>
      <w:r>
        <w:rPr/>
        <w:t>friend</w:t>
      </w:r>
      <w:r>
        <w:rPr>
          <w:spacing w:val="5"/>
        </w:rPr>
        <w:t> </w:t>
      </w:r>
      <w:r>
        <w:rPr/>
        <w:t>Nick</w:t>
      </w:r>
      <w:r>
        <w:rPr>
          <w:spacing w:val="3"/>
        </w:rPr>
        <w:t> </w:t>
      </w:r>
      <w:r>
        <w:rPr/>
        <w:t>rented</w:t>
      </w:r>
      <w:r>
        <w:rPr>
          <w:spacing w:val="4"/>
        </w:rPr>
        <w:t> </w:t>
      </w:r>
      <w:r>
        <w:rPr/>
        <w:t>me</w:t>
      </w:r>
      <w:r>
        <w:rPr>
          <w:spacing w:val="3"/>
        </w:rPr>
        <w:t> </w:t>
      </w:r>
      <w:r>
        <w:rPr/>
        <w:t>his</w:t>
      </w:r>
      <w:r>
        <w:rPr>
          <w:spacing w:val="1"/>
        </w:rPr>
        <w:t> </w:t>
      </w:r>
      <w:r>
        <w:rPr/>
        <w:t>laser</w:t>
      </w:r>
      <w:r>
        <w:rPr>
          <w:spacing w:val="4"/>
        </w:rPr>
        <w:t> </w:t>
      </w:r>
      <w:r>
        <w:rPr/>
        <w:t>sword</w:t>
      </w:r>
      <w:r>
        <w:rPr>
          <w:spacing w:val="4"/>
        </w:rPr>
        <w:t> </w:t>
      </w:r>
      <w:r>
        <w:rPr/>
        <w:t>for</w:t>
      </w:r>
      <w:r>
        <w:rPr>
          <w:spacing w:val="-68"/>
        </w:rPr>
        <w:t> </w:t>
      </w:r>
      <w:r>
        <w:rPr/>
        <w:t>the</w:t>
      </w:r>
      <w:r>
        <w:rPr>
          <w:spacing w:val="-3"/>
        </w:rPr>
        <w:t> </w:t>
      </w:r>
      <w:r>
        <w:rPr/>
        <w:t>whole evening!</w:t>
      </w:r>
      <w:r>
        <w:rPr>
          <w:spacing w:val="-1"/>
        </w:rPr>
        <w:t> </w:t>
      </w:r>
      <w:r>
        <w:rPr/>
        <w:t>I</w:t>
      </w:r>
      <w:r>
        <w:rPr>
          <w:spacing w:val="-3"/>
        </w:rPr>
        <w:t> </w:t>
      </w:r>
      <w:r>
        <w:rPr/>
        <w:t>wanted</w:t>
      </w:r>
      <w:r>
        <w:rPr>
          <w:spacing w:val="-1"/>
        </w:rPr>
        <w:t> </w:t>
      </w:r>
      <w:r>
        <w:rPr/>
        <w:t>it so</w:t>
      </w:r>
      <w:r>
        <w:rPr>
          <w:spacing w:val="-3"/>
        </w:rPr>
        <w:t> </w:t>
      </w:r>
      <w:r>
        <w:rPr/>
        <w:t>badly!!! Good</w:t>
      </w:r>
      <w:r>
        <w:rPr>
          <w:spacing w:val="2"/>
        </w:rPr>
        <w:t> </w:t>
      </w:r>
      <w:r>
        <w:rPr/>
        <w:t>buy</w:t>
      </w:r>
      <w:r>
        <w:rPr>
          <w:spacing w:val="-2"/>
        </w:rPr>
        <w:t> </w:t>
      </w:r>
      <w:r>
        <w:rPr/>
        <w:t>200</w:t>
      </w:r>
      <w:r>
        <w:rPr>
          <w:spacing w:val="-1"/>
        </w:rPr>
        <w:t> </w:t>
      </w:r>
      <w:r>
        <w:rPr/>
        <w:t>roubles!</w:t>
      </w:r>
    </w:p>
    <w:p>
      <w:pPr>
        <w:pStyle w:val="BodyText"/>
        <w:spacing w:line="285" w:lineRule="auto" w:before="5"/>
        <w:ind w:left="522" w:right="531"/>
      </w:pPr>
      <w:r>
        <w:rPr/>
        <w:t>When</w:t>
      </w:r>
      <w:r>
        <w:rPr>
          <w:spacing w:val="33"/>
        </w:rPr>
        <w:t> </w:t>
      </w:r>
      <w:r>
        <w:rPr/>
        <w:t>I</w:t>
      </w:r>
      <w:r>
        <w:rPr>
          <w:spacing w:val="30"/>
        </w:rPr>
        <w:t> </w:t>
      </w:r>
      <w:r>
        <w:rPr/>
        <w:t>played</w:t>
      </w:r>
      <w:r>
        <w:rPr>
          <w:spacing w:val="33"/>
        </w:rPr>
        <w:t> </w:t>
      </w:r>
      <w:r>
        <w:rPr/>
        <w:t>with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laser</w:t>
      </w:r>
      <w:r>
        <w:rPr>
          <w:spacing w:val="32"/>
        </w:rPr>
        <w:t> </w:t>
      </w:r>
      <w:r>
        <w:rPr/>
        <w:t>sword</w:t>
      </w:r>
      <w:r>
        <w:rPr>
          <w:spacing w:val="35"/>
        </w:rPr>
        <w:t> </w:t>
      </w:r>
      <w:r>
        <w:rPr/>
        <w:t>I</w:t>
      </w:r>
      <w:r>
        <w:rPr>
          <w:spacing w:val="30"/>
        </w:rPr>
        <w:t> </w:t>
      </w:r>
      <w:r>
        <w:rPr/>
        <w:t>dropped</w:t>
      </w:r>
      <w:r>
        <w:rPr>
          <w:spacing w:val="33"/>
        </w:rPr>
        <w:t> </w:t>
      </w:r>
      <w:r>
        <w:rPr/>
        <w:t>and</w:t>
      </w:r>
      <w:r>
        <w:rPr>
          <w:spacing w:val="31"/>
        </w:rPr>
        <w:t> </w:t>
      </w:r>
      <w:r>
        <w:rPr/>
        <w:t>lost</w:t>
      </w:r>
      <w:r>
        <w:rPr>
          <w:spacing w:val="32"/>
        </w:rPr>
        <w:t> </w:t>
      </w:r>
      <w:r>
        <w:rPr/>
        <w:t>100</w:t>
      </w:r>
      <w:r>
        <w:rPr>
          <w:spacing w:val="31"/>
        </w:rPr>
        <w:t> </w:t>
      </w:r>
      <w:r>
        <w:rPr/>
        <w:t>roubles</w:t>
      </w:r>
      <w:r>
        <w:rPr>
          <w:spacing w:val="32"/>
        </w:rPr>
        <w:t> </w:t>
      </w:r>
      <w:r>
        <w:rPr/>
        <w:t>somewhere!</w:t>
      </w:r>
      <w:r>
        <w:rPr>
          <w:spacing w:val="33"/>
        </w:rPr>
        <w:t> </w:t>
      </w:r>
      <w:r>
        <w:rPr/>
        <w:t>I</w:t>
      </w:r>
      <w:r>
        <w:rPr>
          <w:spacing w:val="30"/>
        </w:rPr>
        <w:t> </w:t>
      </w:r>
      <w:r>
        <w:rPr/>
        <w:t>never</w:t>
      </w:r>
      <w:r>
        <w:rPr>
          <w:spacing w:val="-67"/>
        </w:rPr>
        <w:t> </w:t>
      </w:r>
      <w:r>
        <w:rPr/>
        <w:t>found it!</w:t>
      </w:r>
    </w:p>
    <w:p>
      <w:pPr>
        <w:pStyle w:val="BodyText"/>
        <w:spacing w:line="285" w:lineRule="auto" w:before="5"/>
        <w:ind w:left="522"/>
      </w:pPr>
      <w:r>
        <w:rPr/>
        <w:t>I</w:t>
      </w:r>
      <w:r>
        <w:rPr>
          <w:spacing w:val="28"/>
        </w:rPr>
        <w:t> </w:t>
      </w:r>
      <w:r>
        <w:rPr/>
        <w:t>was</w:t>
      </w:r>
      <w:r>
        <w:rPr>
          <w:spacing w:val="31"/>
        </w:rPr>
        <w:t> </w:t>
      </w:r>
      <w:r>
        <w:rPr/>
        <w:t>so</w:t>
      </w:r>
      <w:r>
        <w:rPr>
          <w:spacing w:val="30"/>
        </w:rPr>
        <w:t> </w:t>
      </w:r>
      <w:r>
        <w:rPr/>
        <w:t>upset</w:t>
      </w:r>
      <w:r>
        <w:rPr>
          <w:spacing w:val="32"/>
        </w:rPr>
        <w:t> </w:t>
      </w:r>
      <w:r>
        <w:rPr/>
        <w:t>that</w:t>
      </w:r>
      <w:r>
        <w:rPr>
          <w:spacing w:val="35"/>
        </w:rPr>
        <w:t> </w:t>
      </w:r>
      <w:r>
        <w:rPr/>
        <w:t>I</w:t>
      </w:r>
      <w:r>
        <w:rPr>
          <w:spacing w:val="30"/>
        </w:rPr>
        <w:t> </w:t>
      </w:r>
      <w:r>
        <w:rPr/>
        <w:t>used</w:t>
      </w:r>
      <w:r>
        <w:rPr>
          <w:spacing w:val="32"/>
        </w:rPr>
        <w:t> </w:t>
      </w:r>
      <w:r>
        <w:rPr/>
        <w:t>some</w:t>
      </w:r>
      <w:r>
        <w:rPr>
          <w:spacing w:val="30"/>
        </w:rPr>
        <w:t> </w:t>
      </w:r>
      <w:r>
        <w:rPr/>
        <w:t>unpleasant</w:t>
      </w:r>
      <w:r>
        <w:rPr>
          <w:spacing w:val="32"/>
        </w:rPr>
        <w:t> </w:t>
      </w:r>
      <w:r>
        <w:rPr/>
        <w:t>word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my</w:t>
      </w:r>
      <w:r>
        <w:rPr>
          <w:spacing w:val="31"/>
        </w:rPr>
        <w:t> </w:t>
      </w:r>
      <w:r>
        <w:rPr/>
        <w:t>Dad</w:t>
      </w:r>
      <w:r>
        <w:rPr>
          <w:spacing w:val="32"/>
        </w:rPr>
        <w:t> </w:t>
      </w:r>
      <w:r>
        <w:rPr/>
        <w:t>fined</w:t>
      </w:r>
      <w:r>
        <w:rPr>
          <w:spacing w:val="32"/>
        </w:rPr>
        <w:t> </w:t>
      </w:r>
      <w:r>
        <w:rPr/>
        <w:t>me!</w:t>
      </w:r>
      <w:r>
        <w:rPr>
          <w:spacing w:val="32"/>
        </w:rPr>
        <w:t> </w:t>
      </w:r>
      <w:r>
        <w:rPr/>
        <w:t>Good</w:t>
      </w:r>
      <w:r>
        <w:rPr>
          <w:spacing w:val="32"/>
        </w:rPr>
        <w:t> </w:t>
      </w:r>
      <w:r>
        <w:rPr/>
        <w:t>buy</w:t>
      </w:r>
      <w:r>
        <w:rPr>
          <w:spacing w:val="31"/>
        </w:rPr>
        <w:t> </w:t>
      </w:r>
      <w:r>
        <w:rPr/>
        <w:t>100</w:t>
      </w:r>
      <w:r>
        <w:rPr>
          <w:spacing w:val="-68"/>
        </w:rPr>
        <w:t> </w:t>
      </w:r>
      <w:r>
        <w:rPr/>
        <w:t>roubles!</w:t>
      </w:r>
    </w:p>
    <w:p>
      <w:pPr>
        <w:pStyle w:val="BodyText"/>
        <w:spacing w:line="288" w:lineRule="auto" w:before="5"/>
        <w:ind w:left="522" w:right="536"/>
      </w:pPr>
      <w:r>
        <w:rPr/>
        <w:t>I wanted to save the rest of my money… Honestly! But there was a new cartoon I wanted to</w:t>
      </w:r>
      <w:r>
        <w:rPr>
          <w:spacing w:val="-68"/>
        </w:rPr>
        <w:t> </w:t>
      </w:r>
      <w:r>
        <w:rPr/>
        <w:t>see</w:t>
      </w:r>
      <w:r>
        <w:rPr>
          <w:spacing w:val="-3"/>
        </w:rPr>
        <w:t> </w:t>
      </w:r>
      <w:r>
        <w:rPr/>
        <w:t>so</w:t>
      </w:r>
      <w:r>
        <w:rPr>
          <w:spacing w:val="-2"/>
        </w:rPr>
        <w:t> </w:t>
      </w:r>
      <w:r>
        <w:rPr/>
        <w:t>much! It</w:t>
      </w:r>
      <w:r>
        <w:rPr>
          <w:spacing w:val="2"/>
        </w:rPr>
        <w:t> </w:t>
      </w:r>
      <w:r>
        <w:rPr/>
        <w:t>cost</w:t>
      </w:r>
      <w:r>
        <w:rPr>
          <w:spacing w:val="-1"/>
        </w:rPr>
        <w:t> </w:t>
      </w:r>
      <w:r>
        <w:rPr/>
        <w:t>100</w:t>
      </w:r>
      <w:r>
        <w:rPr>
          <w:spacing w:val="-1"/>
        </w:rPr>
        <w:t> </w:t>
      </w:r>
      <w:r>
        <w:rPr/>
        <w:t>roubles.</w:t>
      </w:r>
    </w:p>
    <w:p>
      <w:pPr>
        <w:pStyle w:val="BodyText"/>
        <w:ind w:left="522"/>
      </w:pPr>
      <w:r>
        <w:rPr/>
        <w:t>I</w:t>
      </w:r>
      <w:r>
        <w:rPr>
          <w:spacing w:val="-5"/>
        </w:rPr>
        <w:t> </w:t>
      </w:r>
      <w:r>
        <w:rPr/>
        <w:t>like</w:t>
      </w:r>
      <w:r>
        <w:rPr>
          <w:spacing w:val="-3"/>
        </w:rPr>
        <w:t> </w:t>
      </w:r>
      <w:r>
        <w:rPr/>
        <w:t>saving</w:t>
      </w:r>
      <w:r>
        <w:rPr>
          <w:spacing w:val="-1"/>
        </w:rPr>
        <w:t> </w:t>
      </w:r>
      <w:r>
        <w:rPr/>
        <w:t>money,</w:t>
      </w:r>
      <w:r>
        <w:rPr>
          <w:spacing w:val="-4"/>
        </w:rPr>
        <w:t> </w:t>
      </w:r>
      <w:r>
        <w:rPr/>
        <w:t>it’s</w:t>
      </w:r>
      <w:r>
        <w:rPr>
          <w:spacing w:val="-3"/>
        </w:rPr>
        <w:t> </w:t>
      </w:r>
      <w:r>
        <w:rPr/>
        <w:t>good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clever!</w:t>
      </w:r>
      <w:r>
        <w:rPr>
          <w:spacing w:val="-1"/>
        </w:rPr>
        <w:t> </w:t>
      </w:r>
      <w:r>
        <w:rPr/>
        <w:t>So</w:t>
      </w:r>
      <w:r>
        <w:rPr>
          <w:spacing w:val="-1"/>
        </w:rPr>
        <w:t> </w:t>
      </w:r>
      <w:r>
        <w:rPr/>
        <w:t>I</w:t>
      </w:r>
      <w:r>
        <w:rPr>
          <w:spacing w:val="-4"/>
        </w:rPr>
        <w:t> </w:t>
      </w:r>
      <w:r>
        <w:rPr/>
        <w:t>have</w:t>
      </w:r>
      <w:r>
        <w:rPr>
          <w:spacing w:val="-2"/>
        </w:rPr>
        <w:t> </w:t>
      </w:r>
      <w:r>
        <w:rPr/>
        <w:t>…</w:t>
      </w:r>
      <w:r>
        <w:rPr>
          <w:spacing w:val="-2"/>
        </w:rPr>
        <w:t> </w:t>
      </w:r>
      <w:r>
        <w:rPr/>
        <w:t>How</w:t>
      </w:r>
      <w:r>
        <w:rPr>
          <w:spacing w:val="1"/>
        </w:rPr>
        <w:t> </w:t>
      </w:r>
      <w:r>
        <w:rPr/>
        <w:t>much</w:t>
      </w:r>
      <w:r>
        <w:rPr>
          <w:spacing w:val="-3"/>
        </w:rPr>
        <w:t> </w:t>
      </w:r>
      <w:r>
        <w:rPr/>
        <w:t>to save?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92" w:lineRule="auto"/>
        <w:ind w:right="1310"/>
        <w:rPr>
          <w:rFonts w:ascii="Verdana"/>
        </w:rPr>
      </w:pPr>
      <w:r>
        <w:rPr>
          <w:rFonts w:ascii="Verdana"/>
        </w:rPr>
        <w:t>Topic</w:t>
      </w:r>
      <w:r>
        <w:rPr>
          <w:b w:val="0"/>
        </w:rPr>
        <w:t>: </w:t>
      </w:r>
      <w:r>
        <w:rPr>
          <w:rFonts w:ascii="Verdana"/>
        </w:rPr>
        <w:t>Understanding the Concepts of Earning &amp;</w:t>
      </w:r>
      <w:r>
        <w:rPr>
          <w:rFonts w:ascii="Verdana"/>
          <w:spacing w:val="-108"/>
        </w:rPr>
        <w:t> </w:t>
      </w:r>
      <w:r>
        <w:rPr>
          <w:rFonts w:ascii="Verdana"/>
        </w:rPr>
        <w:t>Saving</w:t>
      </w:r>
    </w:p>
    <w:p>
      <w:pPr>
        <w:spacing w:before="272"/>
        <w:ind w:left="522" w:right="0" w:firstLine="0"/>
        <w:jc w:val="both"/>
        <w:rPr>
          <w:sz w:val="20"/>
        </w:rPr>
      </w:pPr>
      <w:r>
        <w:rPr>
          <w:b/>
          <w:sz w:val="20"/>
        </w:rPr>
        <w:t>Age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group:</w:t>
      </w:r>
      <w:r>
        <w:rPr>
          <w:b/>
          <w:spacing w:val="-3"/>
          <w:sz w:val="20"/>
        </w:rPr>
        <w:t> </w:t>
      </w:r>
      <w:r>
        <w:rPr>
          <w:sz w:val="20"/>
        </w:rPr>
        <w:t>11+</w:t>
      </w:r>
    </w:p>
    <w:p>
      <w:pPr>
        <w:pStyle w:val="BodyText"/>
        <w:rPr>
          <w:sz w:val="23"/>
        </w:rPr>
      </w:pPr>
    </w:p>
    <w:p>
      <w:pPr>
        <w:pStyle w:val="Heading7"/>
        <w:spacing w:before="1"/>
        <w:ind w:left="591"/>
      </w:pPr>
      <w:r>
        <w:rPr/>
        <w:t>Aims:</w:t>
      </w:r>
    </w:p>
    <w:p>
      <w:pPr>
        <w:pStyle w:val="BodyText"/>
        <w:spacing w:before="3"/>
        <w:rPr>
          <w:b/>
          <w:sz w:val="19"/>
        </w:rPr>
      </w:pP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0" w:after="0"/>
        <w:ind w:left="882" w:right="0" w:hanging="360"/>
        <w:jc w:val="left"/>
        <w:rPr>
          <w:rFonts w:ascii="Symbol" w:hAnsi="Symbol"/>
          <w:sz w:val="20"/>
        </w:rPr>
      </w:pPr>
      <w:r>
        <w:rPr>
          <w:sz w:val="20"/>
        </w:rPr>
        <w:t>Understand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concepts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having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financial goal</w:t>
      </w:r>
      <w:r>
        <w:rPr>
          <w:spacing w:val="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saving</w:t>
      </w:r>
      <w:r>
        <w:rPr>
          <w:spacing w:val="-2"/>
          <w:sz w:val="20"/>
        </w:rPr>
        <w:t> </w:t>
      </w:r>
      <w:r>
        <w:rPr>
          <w:sz w:val="20"/>
        </w:rPr>
        <w:t>money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reach</w:t>
      </w:r>
      <w:r>
        <w:rPr>
          <w:spacing w:val="-3"/>
          <w:sz w:val="20"/>
        </w:rPr>
        <w:t> </w:t>
      </w:r>
      <w:r>
        <w:rPr>
          <w:sz w:val="20"/>
        </w:rPr>
        <w:t>that</w:t>
      </w:r>
      <w:r>
        <w:rPr>
          <w:spacing w:val="-2"/>
          <w:sz w:val="20"/>
        </w:rPr>
        <w:t> </w:t>
      </w:r>
      <w:r>
        <w:rPr>
          <w:sz w:val="20"/>
        </w:rPr>
        <w:t>goal.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70" w:after="0"/>
        <w:ind w:left="882" w:right="0" w:hanging="360"/>
        <w:jc w:val="left"/>
        <w:rPr>
          <w:rFonts w:ascii="Symbol" w:hAnsi="Symbol"/>
          <w:sz w:val="20"/>
        </w:rPr>
      </w:pPr>
      <w:r>
        <w:rPr>
          <w:sz w:val="20"/>
        </w:rPr>
        <w:t>Recognize</w:t>
      </w:r>
      <w:r>
        <w:rPr>
          <w:spacing w:val="-5"/>
          <w:sz w:val="20"/>
        </w:rPr>
        <w:t> </w:t>
      </w:r>
      <w:r>
        <w:rPr>
          <w:sz w:val="20"/>
        </w:rPr>
        <w:t>that</w:t>
      </w:r>
      <w:r>
        <w:rPr>
          <w:spacing w:val="-2"/>
          <w:sz w:val="20"/>
        </w:rPr>
        <w:t> </w:t>
      </w:r>
      <w:r>
        <w:rPr>
          <w:sz w:val="20"/>
        </w:rPr>
        <w:t>money</w:t>
      </w:r>
      <w:r>
        <w:rPr>
          <w:spacing w:val="-3"/>
          <w:sz w:val="20"/>
        </w:rPr>
        <w:t> </w:t>
      </w:r>
      <w:r>
        <w:rPr>
          <w:sz w:val="20"/>
        </w:rPr>
        <w:t>is</w:t>
      </w:r>
      <w:r>
        <w:rPr>
          <w:spacing w:val="-4"/>
          <w:sz w:val="20"/>
        </w:rPr>
        <w:t> </w:t>
      </w:r>
      <w:r>
        <w:rPr>
          <w:sz w:val="20"/>
        </w:rPr>
        <w:t>earned</w:t>
      </w:r>
      <w:r>
        <w:rPr>
          <w:spacing w:val="-1"/>
          <w:sz w:val="20"/>
        </w:rPr>
        <w:t> </w:t>
      </w:r>
      <w:r>
        <w:rPr>
          <w:sz w:val="20"/>
        </w:rPr>
        <w:t>from work</w:t>
      </w:r>
      <w:r>
        <w:rPr>
          <w:spacing w:val="-3"/>
          <w:sz w:val="20"/>
        </w:rPr>
        <w:t> </w:t>
      </w:r>
      <w:r>
        <w:rPr>
          <w:sz w:val="20"/>
        </w:rPr>
        <w:t>done.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309" w:lineRule="auto" w:before="71" w:after="0"/>
        <w:ind w:left="881" w:right="537" w:hanging="360"/>
        <w:jc w:val="left"/>
        <w:rPr>
          <w:rFonts w:ascii="Symbol" w:hAnsi="Symbol"/>
          <w:sz w:val="20"/>
        </w:rPr>
      </w:pPr>
      <w:r>
        <w:rPr>
          <w:sz w:val="20"/>
        </w:rPr>
        <w:t>Explain</w:t>
      </w:r>
      <w:r>
        <w:rPr>
          <w:spacing w:val="48"/>
          <w:sz w:val="20"/>
        </w:rPr>
        <w:t> </w:t>
      </w:r>
      <w:r>
        <w:rPr>
          <w:sz w:val="20"/>
        </w:rPr>
        <w:t>the</w:t>
      </w:r>
      <w:r>
        <w:rPr>
          <w:spacing w:val="45"/>
          <w:sz w:val="20"/>
        </w:rPr>
        <w:t> </w:t>
      </w:r>
      <w:r>
        <w:rPr>
          <w:sz w:val="20"/>
        </w:rPr>
        <w:t>concept</w:t>
      </w:r>
      <w:r>
        <w:rPr>
          <w:spacing w:val="47"/>
          <w:sz w:val="20"/>
        </w:rPr>
        <w:t> </w:t>
      </w:r>
      <w:r>
        <w:rPr>
          <w:sz w:val="20"/>
        </w:rPr>
        <w:t>of</w:t>
      </w:r>
      <w:r>
        <w:rPr>
          <w:spacing w:val="49"/>
          <w:sz w:val="20"/>
        </w:rPr>
        <w:t> </w:t>
      </w:r>
      <w:r>
        <w:rPr>
          <w:sz w:val="20"/>
        </w:rPr>
        <w:t>saving</w:t>
      </w:r>
      <w:r>
        <w:rPr>
          <w:spacing w:val="47"/>
          <w:sz w:val="20"/>
        </w:rPr>
        <w:t> </w:t>
      </w:r>
      <w:r>
        <w:rPr>
          <w:sz w:val="20"/>
        </w:rPr>
        <w:t>as</w:t>
      </w:r>
      <w:r>
        <w:rPr>
          <w:spacing w:val="47"/>
          <w:sz w:val="20"/>
        </w:rPr>
        <w:t> </w:t>
      </w:r>
      <w:r>
        <w:rPr>
          <w:sz w:val="20"/>
        </w:rPr>
        <w:t>giving</w:t>
      </w:r>
      <w:r>
        <w:rPr>
          <w:spacing w:val="46"/>
          <w:sz w:val="20"/>
        </w:rPr>
        <w:t> </w:t>
      </w:r>
      <w:r>
        <w:rPr>
          <w:sz w:val="20"/>
        </w:rPr>
        <w:t>up</w:t>
      </w:r>
      <w:r>
        <w:rPr>
          <w:spacing w:val="45"/>
          <w:sz w:val="20"/>
        </w:rPr>
        <w:t> </w:t>
      </w:r>
      <w:r>
        <w:rPr>
          <w:sz w:val="20"/>
        </w:rPr>
        <w:t>buying</w:t>
      </w:r>
      <w:r>
        <w:rPr>
          <w:spacing w:val="45"/>
          <w:sz w:val="20"/>
        </w:rPr>
        <w:t> </w:t>
      </w:r>
      <w:r>
        <w:rPr>
          <w:sz w:val="20"/>
        </w:rPr>
        <w:t>something</w:t>
      </w:r>
      <w:r>
        <w:rPr>
          <w:spacing w:val="48"/>
          <w:sz w:val="20"/>
        </w:rPr>
        <w:t> </w:t>
      </w:r>
      <w:r>
        <w:rPr>
          <w:sz w:val="20"/>
        </w:rPr>
        <w:t>today</w:t>
      </w:r>
      <w:r>
        <w:rPr>
          <w:spacing w:val="47"/>
          <w:sz w:val="20"/>
        </w:rPr>
        <w:t> </w:t>
      </w:r>
      <w:r>
        <w:rPr>
          <w:sz w:val="20"/>
        </w:rPr>
        <w:t>in</w:t>
      </w:r>
      <w:r>
        <w:rPr>
          <w:spacing w:val="48"/>
          <w:sz w:val="20"/>
        </w:rPr>
        <w:t> </w:t>
      </w:r>
      <w:r>
        <w:rPr>
          <w:sz w:val="20"/>
        </w:rPr>
        <w:t>order</w:t>
      </w:r>
      <w:r>
        <w:rPr>
          <w:spacing w:val="47"/>
          <w:sz w:val="20"/>
        </w:rPr>
        <w:t> </w:t>
      </w:r>
      <w:r>
        <w:rPr>
          <w:sz w:val="20"/>
        </w:rPr>
        <w:t>to</w:t>
      </w:r>
      <w:r>
        <w:rPr>
          <w:spacing w:val="46"/>
          <w:sz w:val="20"/>
        </w:rPr>
        <w:t> </w:t>
      </w:r>
      <w:r>
        <w:rPr>
          <w:sz w:val="20"/>
        </w:rPr>
        <w:t>buy</w:t>
      </w:r>
      <w:r>
        <w:rPr>
          <w:spacing w:val="-67"/>
          <w:sz w:val="20"/>
        </w:rPr>
        <w:t> </w:t>
      </w:r>
      <w:r>
        <w:rPr>
          <w:sz w:val="20"/>
        </w:rPr>
        <w:t>something</w:t>
      </w:r>
      <w:r>
        <w:rPr>
          <w:spacing w:val="-1"/>
          <w:sz w:val="20"/>
        </w:rPr>
        <w:t> </w:t>
      </w:r>
      <w:r>
        <w:rPr>
          <w:sz w:val="20"/>
        </w:rPr>
        <w:t>more valuable,</w:t>
      </w:r>
      <w:r>
        <w:rPr>
          <w:spacing w:val="1"/>
          <w:sz w:val="20"/>
        </w:rPr>
        <w:t> </w:t>
      </w:r>
      <w:r>
        <w:rPr>
          <w:sz w:val="20"/>
        </w:rPr>
        <w:t>or more</w:t>
      </w:r>
      <w:r>
        <w:rPr>
          <w:spacing w:val="-2"/>
          <w:sz w:val="20"/>
        </w:rPr>
        <w:t> </w:t>
      </w:r>
      <w:r>
        <w:rPr>
          <w:sz w:val="20"/>
        </w:rPr>
        <w:t>important in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future.</w:t>
      </w:r>
    </w:p>
    <w:p>
      <w:pPr>
        <w:spacing w:before="2"/>
        <w:ind w:left="522" w:right="0" w:firstLine="0"/>
        <w:jc w:val="left"/>
        <w:rPr>
          <w:sz w:val="20"/>
        </w:rPr>
      </w:pPr>
      <w:r>
        <w:rPr>
          <w:b/>
          <w:sz w:val="20"/>
        </w:rPr>
        <w:t>Level:</w:t>
      </w:r>
      <w:r>
        <w:rPr>
          <w:b/>
          <w:spacing w:val="-5"/>
          <w:sz w:val="20"/>
        </w:rPr>
        <w:t> </w:t>
      </w:r>
      <w:r>
        <w:rPr>
          <w:sz w:val="20"/>
        </w:rPr>
        <w:t>B1/B2</w:t>
      </w:r>
    </w:p>
    <w:p>
      <w:pPr>
        <w:spacing w:before="74"/>
        <w:ind w:left="522" w:right="0" w:firstLine="0"/>
        <w:jc w:val="left"/>
        <w:rPr>
          <w:sz w:val="20"/>
        </w:rPr>
      </w:pPr>
      <w:r>
        <w:rPr>
          <w:b/>
          <w:sz w:val="20"/>
        </w:rPr>
        <w:t>Time:</w:t>
      </w:r>
      <w:r>
        <w:rPr>
          <w:b/>
          <w:spacing w:val="7"/>
          <w:sz w:val="20"/>
        </w:rPr>
        <w:t> </w:t>
      </w:r>
      <w:r>
        <w:rPr>
          <w:sz w:val="20"/>
        </w:rPr>
        <w:t>45x2</w:t>
      </w:r>
      <w:r>
        <w:rPr>
          <w:spacing w:val="-4"/>
          <w:sz w:val="20"/>
        </w:rPr>
        <w:t> </w:t>
      </w:r>
      <w:r>
        <w:rPr>
          <w:sz w:val="20"/>
        </w:rPr>
        <w:t>minutes</w:t>
      </w:r>
    </w:p>
    <w:p>
      <w:pPr>
        <w:spacing w:before="73"/>
        <w:ind w:left="522" w:right="0" w:firstLine="0"/>
        <w:jc w:val="left"/>
        <w:rPr>
          <w:sz w:val="20"/>
        </w:rPr>
      </w:pPr>
      <w:r>
        <w:rPr>
          <w:b/>
          <w:sz w:val="20"/>
        </w:rPr>
        <w:t>Materials:</w:t>
      </w:r>
      <w:r>
        <w:rPr>
          <w:b/>
          <w:spacing w:val="-7"/>
          <w:sz w:val="20"/>
        </w:rPr>
        <w:t> </w:t>
      </w:r>
      <w:r>
        <w:rPr>
          <w:sz w:val="20"/>
        </w:rPr>
        <w:t>handouts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34" w:top="1040" w:bottom="920" w:left="1180" w:right="320"/>
        </w:sectPr>
      </w:pPr>
    </w:p>
    <w:p>
      <w:pPr>
        <w:pStyle w:val="Heading7"/>
        <w:spacing w:before="75"/>
      </w:pPr>
      <w:r>
        <w:rPr/>
        <w:t>Lesson</w:t>
      </w:r>
      <w:r>
        <w:rPr>
          <w:spacing w:val="-3"/>
        </w:rPr>
        <w:t> </w:t>
      </w:r>
      <w:r>
        <w:rPr/>
        <w:t>1</w:t>
      </w:r>
    </w:p>
    <w:p>
      <w:pPr>
        <w:pStyle w:val="BodyText"/>
        <w:spacing w:before="10"/>
        <w:rPr>
          <w:b/>
          <w:sz w:val="26"/>
        </w:rPr>
      </w:pPr>
    </w:p>
    <w:p>
      <w:pPr>
        <w:spacing w:before="0"/>
        <w:ind w:left="522" w:right="0" w:firstLine="0"/>
        <w:jc w:val="left"/>
        <w:rPr>
          <w:b/>
          <w:sz w:val="20"/>
        </w:rPr>
      </w:pPr>
      <w:r>
        <w:rPr>
          <w:b/>
          <w:sz w:val="20"/>
        </w:rPr>
        <w:t>Plan</w:t>
      </w:r>
    </w:p>
    <w:p>
      <w:pPr>
        <w:pStyle w:val="BodyText"/>
        <w:spacing w:before="10" w:after="1"/>
        <w:rPr>
          <w:b/>
          <w:sz w:val="9"/>
        </w:rPr>
      </w:pPr>
    </w:p>
    <w:tbl>
      <w:tblPr>
        <w:tblW w:w="0" w:type="auto"/>
        <w:jc w:val="left"/>
        <w:tblInd w:w="3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60"/>
      </w:tblGrid>
      <w:tr>
        <w:trPr>
          <w:trHeight w:val="6945" w:hRule="atLeast"/>
        </w:trPr>
        <w:tc>
          <w:tcPr>
            <w:tcW w:w="9760" w:type="dxa"/>
          </w:tcPr>
          <w:p>
            <w:pPr>
              <w:pStyle w:val="TableParagraph"/>
              <w:spacing w:line="312" w:lineRule="auto"/>
              <w:ind w:left="200" w:right="201"/>
              <w:jc w:val="both"/>
              <w:rPr>
                <w:sz w:val="20"/>
              </w:rPr>
            </w:pPr>
            <w:r>
              <w:rPr>
                <w:sz w:val="20"/>
              </w:rPr>
              <w:t>Write the definitions for the words </w:t>
            </w:r>
            <w:r>
              <w:rPr>
                <w:i/>
                <w:sz w:val="20"/>
              </w:rPr>
              <w:t>Goal</w:t>
            </w:r>
            <w:r>
              <w:rPr>
                <w:sz w:val="20"/>
              </w:rPr>
              <w:t>, </w:t>
            </w:r>
            <w:r>
              <w:rPr>
                <w:i/>
                <w:sz w:val="20"/>
              </w:rPr>
              <w:t>Save</w:t>
            </w:r>
            <w:r>
              <w:rPr>
                <w:sz w:val="20"/>
              </w:rPr>
              <w:t>, and </w:t>
            </w:r>
            <w:r>
              <w:rPr>
                <w:i/>
                <w:sz w:val="20"/>
              </w:rPr>
              <w:t>Savings, Wants </w:t>
            </w:r>
            <w:r>
              <w:rPr>
                <w:sz w:val="20"/>
              </w:rPr>
              <w:t>and </w:t>
            </w:r>
            <w:r>
              <w:rPr>
                <w:i/>
                <w:sz w:val="20"/>
              </w:rPr>
              <w:t>Needs </w:t>
            </w:r>
            <w:r>
              <w:rPr>
                <w:sz w:val="20"/>
              </w:rPr>
              <w:t>on a sheet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paper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blackboard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display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 class:</w:t>
            </w:r>
          </w:p>
          <w:p>
            <w:pPr>
              <w:pStyle w:val="TableParagraph"/>
              <w:spacing w:line="312" w:lineRule="auto"/>
              <w:ind w:left="200" w:right="211"/>
              <w:jc w:val="both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Goal </w:t>
            </w:r>
            <w:r>
              <w:rPr>
                <w:i/>
                <w:sz w:val="20"/>
              </w:rPr>
              <w:t>(noun): something you want to work hard to get for yourself or someone you care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about.</w:t>
            </w:r>
          </w:p>
          <w:p>
            <w:pPr>
              <w:pStyle w:val="TableParagraph"/>
              <w:ind w:left="200"/>
              <w:jc w:val="both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Save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(verb):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keep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money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use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future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rather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than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spend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it</w:t>
            </w:r>
            <w:r>
              <w:rPr>
                <w:i/>
                <w:spacing w:val="3"/>
                <w:sz w:val="20"/>
              </w:rPr>
              <w:t> </w:t>
            </w:r>
            <w:r>
              <w:rPr>
                <w:i/>
                <w:sz w:val="20"/>
              </w:rPr>
              <w:t>now.</w:t>
            </w:r>
          </w:p>
          <w:p>
            <w:pPr>
              <w:pStyle w:val="TableParagraph"/>
              <w:spacing w:line="312" w:lineRule="auto" w:before="71"/>
              <w:ind w:left="200" w:right="211"/>
              <w:jc w:val="both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Savings </w:t>
            </w:r>
            <w:r>
              <w:rPr>
                <w:i/>
                <w:sz w:val="20"/>
              </w:rPr>
              <w:t>(noun): money that you have kept to use for a future goal instead of spending it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right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away.</w:t>
            </w:r>
          </w:p>
          <w:p>
            <w:pPr>
              <w:pStyle w:val="TableParagraph"/>
              <w:spacing w:before="2"/>
              <w:ind w:left="200"/>
              <w:jc w:val="both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Wants</w:t>
            </w:r>
            <w:r>
              <w:rPr>
                <w:b/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(noun):</w:t>
            </w:r>
          </w:p>
          <w:p>
            <w:pPr>
              <w:pStyle w:val="TableParagraph"/>
              <w:spacing w:before="71"/>
              <w:ind w:left="200"/>
              <w:jc w:val="both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Needs</w:t>
            </w:r>
            <w:r>
              <w:rPr>
                <w:b/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(noun):</w:t>
            </w:r>
          </w:p>
          <w:p>
            <w:pPr>
              <w:pStyle w:val="TableParagraph"/>
              <w:spacing w:line="312" w:lineRule="auto" w:before="74"/>
              <w:ind w:left="200" w:right="204"/>
              <w:jc w:val="both"/>
              <w:rPr>
                <w:sz w:val="20"/>
              </w:rPr>
            </w:pPr>
            <w:r>
              <w:rPr>
                <w:sz w:val="20"/>
              </w:rPr>
              <w:t>Draw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students'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attention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words</w:t>
            </w:r>
            <w:r>
              <w:rPr>
                <w:spacing w:val="53"/>
                <w:sz w:val="20"/>
              </w:rPr>
              <w:t> </w:t>
            </w:r>
            <w:r>
              <w:rPr>
                <w:i/>
                <w:sz w:val="20"/>
              </w:rPr>
              <w:t>goal</w:t>
            </w:r>
            <w:r>
              <w:rPr>
                <w:sz w:val="20"/>
              </w:rPr>
              <w:t>,</w:t>
            </w:r>
            <w:r>
              <w:rPr>
                <w:spacing w:val="54"/>
                <w:sz w:val="20"/>
              </w:rPr>
              <w:t> </w:t>
            </w:r>
            <w:r>
              <w:rPr>
                <w:i/>
                <w:sz w:val="20"/>
              </w:rPr>
              <w:t>save</w:t>
            </w:r>
            <w:r>
              <w:rPr>
                <w:sz w:val="20"/>
              </w:rPr>
              <w:t>,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53"/>
                <w:sz w:val="20"/>
              </w:rPr>
              <w:t> </w:t>
            </w:r>
            <w:r>
              <w:rPr>
                <w:i/>
                <w:sz w:val="20"/>
              </w:rPr>
              <w:t>savings</w:t>
            </w:r>
            <w:r>
              <w:rPr>
                <w:i/>
                <w:spacing w:val="51"/>
                <w:sz w:val="20"/>
              </w:rPr>
              <w:t> </w:t>
            </w:r>
            <w:r>
              <w:rPr>
                <w:sz w:val="20"/>
              </w:rPr>
              <w:t>definitions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chart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paper. Read each definition aloud, emphasizing the difference between the verb "save"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 noun "savings." Ask the students to give examples to describe them. For, a "goal" might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be to buy a special product; to "save" is to hold aside money for that special product by not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spending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on other things;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 "savings"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money saved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buy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product.</w:t>
            </w:r>
          </w:p>
          <w:p>
            <w:pPr>
              <w:pStyle w:val="TableParagraph"/>
              <w:spacing w:line="312" w:lineRule="auto"/>
              <w:ind w:left="200" w:right="207"/>
              <w:jc w:val="both"/>
              <w:rPr>
                <w:sz w:val="20"/>
              </w:rPr>
            </w:pPr>
            <w:r>
              <w:rPr>
                <w:sz w:val="20"/>
              </w:rPr>
              <w:t>Tell students about a time you wanted something, but didn't have enough money to buy it.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Explain how you worked to earn money and saved by putting some of the money aside.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Describe what it was like to finally buy what you wanted. Now ask students to describe their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own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experiences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wanting something and not having enough</w:t>
            </w:r>
            <w:r>
              <w:rPr>
                <w:spacing w:val="70"/>
                <w:sz w:val="20"/>
              </w:rPr>
              <w:t> </w:t>
            </w:r>
            <w:r>
              <w:rPr>
                <w:sz w:val="20"/>
              </w:rPr>
              <w:t>money to buy it. Ask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whether they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able 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save enough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money,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it.</w:t>
            </w:r>
          </w:p>
          <w:p>
            <w:pPr>
              <w:pStyle w:val="TableParagraph"/>
              <w:spacing w:line="312" w:lineRule="auto"/>
              <w:ind w:left="200" w:right="210"/>
              <w:jc w:val="both"/>
              <w:rPr>
                <w:sz w:val="20"/>
              </w:rPr>
            </w:pPr>
            <w:r>
              <w:rPr>
                <w:sz w:val="20"/>
              </w:rPr>
              <w:t>Invite students to think about something big they want to save up for. Remind them 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may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give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up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some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smaller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things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along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way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order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save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money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for</w:t>
            </w:r>
          </w:p>
          <w:p>
            <w:pPr>
              <w:pStyle w:val="TableParagraph"/>
              <w:spacing w:before="1"/>
              <w:ind w:left="200"/>
              <w:jc w:val="both"/>
              <w:rPr>
                <w:sz w:val="20"/>
              </w:rPr>
            </w:pPr>
            <w:r>
              <w:rPr>
                <w:sz w:val="20"/>
              </w:rPr>
              <w:t>their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bigger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goal.</w:t>
            </w:r>
          </w:p>
        </w:tc>
      </w:tr>
      <w:tr>
        <w:trPr>
          <w:trHeight w:val="1640" w:hRule="atLeast"/>
        </w:trPr>
        <w:tc>
          <w:tcPr>
            <w:tcW w:w="9760" w:type="dxa"/>
          </w:tcPr>
          <w:p>
            <w:pPr>
              <w:pStyle w:val="TableParagraph"/>
              <w:spacing w:line="312" w:lineRule="auto" w:before="65"/>
              <w:ind w:left="200" w:right="209"/>
              <w:jc w:val="both"/>
              <w:rPr>
                <w:sz w:val="20"/>
              </w:rPr>
            </w:pPr>
            <w:r>
              <w:rPr>
                <w:sz w:val="20"/>
              </w:rPr>
              <w:t>Ask students how they can get money to save for their goal. Answers will vary, but may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include allowance, gifts, selling things, etc. Ask them how they will feel once they buy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they're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saving up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for.</w:t>
            </w: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ind w:left="2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Homework</w:t>
            </w:r>
          </w:p>
        </w:tc>
      </w:tr>
      <w:tr>
        <w:trPr>
          <w:trHeight w:val="4102" w:hRule="atLeast"/>
        </w:trPr>
        <w:tc>
          <w:tcPr>
            <w:tcW w:w="9760" w:type="dxa"/>
          </w:tcPr>
          <w:p>
            <w:pPr>
              <w:pStyle w:val="TableParagraph"/>
              <w:spacing w:line="312" w:lineRule="auto" w:before="66"/>
              <w:ind w:left="200" w:right="201"/>
              <w:jc w:val="both"/>
              <w:rPr>
                <w:sz w:val="20"/>
              </w:rPr>
            </w:pPr>
            <w:r>
              <w:rPr>
                <w:sz w:val="20"/>
              </w:rPr>
              <w:t>Make a two-column table on a sheet of paper. Label one column "Wants" and the other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column "Needs." Ask the students to fulfill their needs and then their wants. (</w:t>
            </w:r>
            <w:r>
              <w:rPr>
                <w:b/>
                <w:sz w:val="20"/>
              </w:rPr>
              <w:t>Needs</w:t>
            </w:r>
            <w:r>
              <w:rPr>
                <w:sz w:val="20"/>
              </w:rPr>
              <w:t>: </w:t>
            </w:r>
            <w:r>
              <w:rPr>
                <w:i/>
                <w:sz w:val="20"/>
              </w:rPr>
              <w:t>food,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table, chairs, bed, pots and pans, silverware, dishes</w:t>
            </w:r>
            <w:r>
              <w:rPr>
                <w:sz w:val="20"/>
              </w:rPr>
              <w:t>; </w:t>
            </w:r>
            <w:r>
              <w:rPr>
                <w:b/>
                <w:sz w:val="20"/>
              </w:rPr>
              <w:t>Wants</w:t>
            </w:r>
            <w:r>
              <w:rPr>
                <w:sz w:val="20"/>
              </w:rPr>
              <w:t>: </w:t>
            </w:r>
            <w:r>
              <w:rPr>
                <w:i/>
                <w:sz w:val="20"/>
              </w:rPr>
              <w:t>rug, chair with flowers,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curtains,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stuffed bear)</w:t>
            </w:r>
            <w:r>
              <w:rPr>
                <w:sz w:val="20"/>
              </w:rPr>
              <w:t>.</w:t>
            </w:r>
          </w:p>
          <w:p>
            <w:pPr>
              <w:pStyle w:val="TableParagraph"/>
              <w:spacing w:line="312" w:lineRule="auto"/>
              <w:ind w:left="200" w:right="198"/>
              <w:jc w:val="both"/>
              <w:rPr>
                <w:sz w:val="20"/>
              </w:rPr>
            </w:pPr>
            <w:r>
              <w:rPr>
                <w:sz w:val="20"/>
              </w:rPr>
              <w:t>Print out copies of the </w:t>
            </w:r>
            <w:hyperlink r:id="rId19">
              <w:r>
                <w:rPr>
                  <w:i/>
                  <w:sz w:val="20"/>
                </w:rPr>
                <w:t>Saving Money Story Board </w:t>
              </w:r>
            </w:hyperlink>
            <w:r>
              <w:rPr>
                <w:sz w:val="20"/>
              </w:rPr>
              <w:t>for each student to take home. Distribute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 </w:t>
            </w:r>
            <w:hyperlink r:id="rId19">
              <w:r>
                <w:rPr>
                  <w:i/>
                  <w:sz w:val="20"/>
                </w:rPr>
                <w:t>Saving Money Story Board </w:t>
              </w:r>
            </w:hyperlink>
            <w:r>
              <w:rPr>
                <w:sz w:val="20"/>
              </w:rPr>
              <w:t>activity sheet to each student to bring home. Tell students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they will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 story 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pictures and words about saving money</w:t>
            </w:r>
            <w:r>
              <w:rPr>
                <w:spacing w:val="70"/>
                <w:sz w:val="20"/>
              </w:rPr>
              <w:t> </w:t>
            </w:r>
            <w:r>
              <w:rPr>
                <w:sz w:val="20"/>
              </w:rPr>
              <w:t>for something they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really want. Draw students' attention to the four boxes. Explain that in the first box they will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draw a picture of what they want to buy, or their goal with a caption underneath explaining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what it is. In the second box, they are to illustrate and write how they will get money to buy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what they want. Ask them to show how they plan to save money by drawing a picture in the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third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box.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Finally,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 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box,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should show in a picture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words how they will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feel</w:t>
            </w:r>
          </w:p>
          <w:p>
            <w:pPr>
              <w:pStyle w:val="TableParagraph"/>
              <w:spacing w:line="223" w:lineRule="exact" w:before="1"/>
              <w:ind w:left="200"/>
              <w:jc w:val="both"/>
              <w:rPr>
                <w:sz w:val="20"/>
              </w:rPr>
            </w:pPr>
            <w:r>
              <w:rPr>
                <w:sz w:val="20"/>
              </w:rPr>
              <w:t>when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finally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buy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what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they're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saving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for.</w:t>
            </w:r>
          </w:p>
        </w:tc>
      </w:tr>
    </w:tbl>
    <w:p>
      <w:pPr>
        <w:spacing w:after="0" w:line="223" w:lineRule="exact"/>
        <w:jc w:val="both"/>
        <w:rPr>
          <w:sz w:val="20"/>
        </w:rPr>
        <w:sectPr>
          <w:pgSz w:w="11910" w:h="16840"/>
          <w:pgMar w:header="0" w:footer="734" w:top="1040" w:bottom="920" w:left="1180" w:right="320"/>
        </w:sectPr>
      </w:pPr>
    </w:p>
    <w:p>
      <w:pPr>
        <w:pStyle w:val="Heading7"/>
        <w:spacing w:before="75"/>
        <w:ind w:left="3721"/>
      </w:pPr>
      <w:r>
        <w:rPr/>
        <w:t>Saving</w:t>
      </w:r>
      <w:r>
        <w:rPr>
          <w:spacing w:val="-5"/>
        </w:rPr>
        <w:t> </w:t>
      </w:r>
      <w:r>
        <w:rPr/>
        <w:t>Money</w:t>
      </w:r>
      <w:r>
        <w:rPr>
          <w:spacing w:val="-4"/>
        </w:rPr>
        <w:t> </w:t>
      </w:r>
      <w:r>
        <w:rPr/>
        <w:t>Story</w:t>
      </w:r>
      <w:r>
        <w:rPr>
          <w:spacing w:val="-4"/>
        </w:rPr>
        <w:t> </w:t>
      </w:r>
      <w:r>
        <w:rPr/>
        <w:t>Board</w:t>
      </w:r>
    </w:p>
    <w:p>
      <w:pPr>
        <w:pStyle w:val="BodyText"/>
        <w:spacing w:line="290" w:lineRule="auto" w:before="49"/>
        <w:ind w:left="522"/>
      </w:pPr>
      <w:r>
        <w:rPr/>
        <w:drawing>
          <wp:anchor distT="0" distB="0" distL="0" distR="0" allowOverlap="1" layoutInCell="1" locked="0" behindDoc="1" simplePos="0" relativeHeight="484627968">
            <wp:simplePos x="0" y="0"/>
            <wp:positionH relativeFrom="page">
              <wp:posOffset>1506716</wp:posOffset>
            </wp:positionH>
            <wp:positionV relativeFrom="paragraph">
              <wp:posOffset>1231695</wp:posOffset>
            </wp:positionV>
            <wp:extent cx="2077269" cy="829818"/>
            <wp:effectExtent l="0" t="0" r="0" b="0"/>
            <wp:wrapNone/>
            <wp:docPr id="13" name="image11.jpeg" descr="https://www.oakleyforum.com/attachments/img_4443-png.279608/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269" cy="829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628480">
            <wp:simplePos x="0" y="0"/>
            <wp:positionH relativeFrom="page">
              <wp:posOffset>4446396</wp:posOffset>
            </wp:positionH>
            <wp:positionV relativeFrom="paragraph">
              <wp:posOffset>969565</wp:posOffset>
            </wp:positionV>
            <wp:extent cx="2099595" cy="1276350"/>
            <wp:effectExtent l="0" t="0" r="0" b="0"/>
            <wp:wrapNone/>
            <wp:docPr id="15" name="image12.jpeg" descr="http://www.surv24.ru/upload/iblock/205/205c9f5acd27283ed33a7ea38f6e02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59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Tell</w:t>
      </w:r>
      <w:r>
        <w:rPr>
          <w:spacing w:val="29"/>
        </w:rPr>
        <w:t> </w:t>
      </w:r>
      <w:r>
        <w:rPr/>
        <w:t>a</w:t>
      </w:r>
      <w:r>
        <w:rPr>
          <w:spacing w:val="31"/>
        </w:rPr>
        <w:t> </w:t>
      </w:r>
      <w:r>
        <w:rPr/>
        <w:t>story</w:t>
      </w:r>
      <w:r>
        <w:rPr>
          <w:spacing w:val="30"/>
        </w:rPr>
        <w:t> </w:t>
      </w:r>
      <w:r>
        <w:rPr/>
        <w:t>in</w:t>
      </w:r>
      <w:r>
        <w:rPr>
          <w:spacing w:val="31"/>
        </w:rPr>
        <w:t> </w:t>
      </w:r>
      <w:r>
        <w:rPr/>
        <w:t>pictures</w:t>
      </w:r>
      <w:r>
        <w:rPr>
          <w:spacing w:val="30"/>
        </w:rPr>
        <w:t> </w:t>
      </w:r>
      <w:r>
        <w:rPr/>
        <w:t>and</w:t>
      </w:r>
      <w:r>
        <w:rPr>
          <w:spacing w:val="31"/>
        </w:rPr>
        <w:t> </w:t>
      </w:r>
      <w:r>
        <w:rPr/>
        <w:t>words</w:t>
      </w:r>
      <w:r>
        <w:rPr>
          <w:spacing w:val="30"/>
        </w:rPr>
        <w:t> </w:t>
      </w:r>
      <w:r>
        <w:rPr/>
        <w:t>about</w:t>
      </w:r>
      <w:r>
        <w:rPr>
          <w:spacing w:val="31"/>
        </w:rPr>
        <w:t> </w:t>
      </w:r>
      <w:r>
        <w:rPr/>
        <w:t>something</w:t>
      </w:r>
      <w:r>
        <w:rPr>
          <w:spacing w:val="27"/>
        </w:rPr>
        <w:t> </w:t>
      </w:r>
      <w:r>
        <w:rPr/>
        <w:t>big</w:t>
      </w:r>
      <w:r>
        <w:rPr>
          <w:spacing w:val="31"/>
        </w:rPr>
        <w:t> </w:t>
      </w:r>
      <w:r>
        <w:rPr/>
        <w:t>that</w:t>
      </w:r>
      <w:r>
        <w:rPr>
          <w:spacing w:val="31"/>
        </w:rPr>
        <w:t> </w:t>
      </w:r>
      <w:r>
        <w:rPr/>
        <w:t>you</w:t>
      </w:r>
      <w:r>
        <w:rPr>
          <w:spacing w:val="31"/>
        </w:rPr>
        <w:t> </w:t>
      </w:r>
      <w:r>
        <w:rPr/>
        <w:t>want</w:t>
      </w:r>
      <w:r>
        <w:rPr>
          <w:spacing w:val="31"/>
        </w:rPr>
        <w:t> </w:t>
      </w:r>
      <w:r>
        <w:rPr/>
        <w:t>to</w:t>
      </w:r>
      <w:r>
        <w:rPr>
          <w:spacing w:val="29"/>
        </w:rPr>
        <w:t> </w:t>
      </w:r>
      <w:r>
        <w:rPr/>
        <w:t>buy.</w:t>
      </w:r>
      <w:r>
        <w:rPr>
          <w:spacing w:val="39"/>
        </w:rPr>
        <w:t> </w:t>
      </w:r>
      <w:r>
        <w:rPr/>
        <w:t>Follow</w:t>
      </w:r>
      <w:r>
        <w:rPr>
          <w:spacing w:val="30"/>
        </w:rPr>
        <w:t> </w:t>
      </w:r>
      <w:r>
        <w:rPr/>
        <w:t>the</w:t>
      </w:r>
      <w:r>
        <w:rPr>
          <w:spacing w:val="-68"/>
        </w:rPr>
        <w:t> </w:t>
      </w:r>
      <w:r>
        <w:rPr/>
        <w:t>instructions</w:t>
      </w:r>
      <w:r>
        <w:rPr>
          <w:spacing w:val="-3"/>
        </w:rPr>
        <w:t> </w:t>
      </w:r>
      <w:r>
        <w:rPr/>
        <w:t>for each box.</w:t>
      </w:r>
    </w:p>
    <w:p>
      <w:pPr>
        <w:pStyle w:val="BodyText"/>
      </w:pPr>
    </w:p>
    <w:p>
      <w:pPr>
        <w:pStyle w:val="BodyText"/>
        <w:spacing w:before="7"/>
        <w:rPr>
          <w:sz w:val="27"/>
        </w:rPr>
      </w:pPr>
    </w:p>
    <w:tbl>
      <w:tblPr>
        <w:tblW w:w="0" w:type="auto"/>
        <w:jc w:val="left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92" w:hRule="atLeast"/>
        </w:trPr>
        <w:tc>
          <w:tcPr>
            <w:tcW w:w="4787" w:type="dxa"/>
          </w:tcPr>
          <w:p>
            <w:pPr>
              <w:pStyle w:val="TableParagraph"/>
              <w:ind w:left="474" w:right="4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WHAT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WANT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BUY</w:t>
            </w:r>
          </w:p>
        </w:tc>
        <w:tc>
          <w:tcPr>
            <w:tcW w:w="4787" w:type="dxa"/>
          </w:tcPr>
          <w:p>
            <w:pPr>
              <w:pStyle w:val="TableParagraph"/>
              <w:ind w:left="474" w:right="4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HOW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WILL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MAKE MONEY</w:t>
            </w:r>
          </w:p>
        </w:tc>
      </w:tr>
      <w:tr>
        <w:trPr>
          <w:trHeight w:val="2058" w:hRule="atLeast"/>
        </w:trPr>
        <w:tc>
          <w:tcPr>
            <w:tcW w:w="4787" w:type="dxa"/>
          </w:tcPr>
          <w:p>
            <w:pPr>
              <w:pStyle w:val="TableParagraph"/>
              <w:spacing w:line="288" w:lineRule="auto" w:before="102"/>
              <w:ind w:left="873" w:right="3490" w:hanging="1"/>
              <w:jc w:val="center"/>
              <w:rPr>
                <w:sz w:val="22"/>
              </w:rPr>
            </w:pPr>
            <w:r>
              <w:rPr>
                <w:color w:val="FF0000"/>
                <w:sz w:val="22"/>
              </w:rPr>
              <w:t>Exa</w:t>
            </w:r>
            <w:r>
              <w:rPr>
                <w:color w:val="FF0000"/>
                <w:spacing w:val="-75"/>
                <w:sz w:val="22"/>
              </w:rPr>
              <w:t> </w:t>
            </w:r>
            <w:r>
              <w:rPr>
                <w:color w:val="FF0000"/>
                <w:sz w:val="22"/>
              </w:rPr>
              <w:t>mpl</w:t>
            </w:r>
            <w:r>
              <w:rPr>
                <w:color w:val="FF0000"/>
                <w:spacing w:val="-76"/>
                <w:sz w:val="22"/>
              </w:rPr>
              <w:t> </w:t>
            </w:r>
            <w:r>
              <w:rPr>
                <w:color w:val="FF0000"/>
                <w:sz w:val="22"/>
              </w:rPr>
              <w:t>e</w:t>
            </w:r>
          </w:p>
        </w:tc>
        <w:tc>
          <w:tcPr>
            <w:tcW w:w="4787" w:type="dxa"/>
          </w:tcPr>
          <w:p>
            <w:pPr>
              <w:pStyle w:val="TableParagraph"/>
              <w:spacing w:line="288" w:lineRule="auto" w:before="11"/>
              <w:ind w:left="721" w:right="3642" w:hanging="1"/>
              <w:jc w:val="center"/>
              <w:rPr>
                <w:sz w:val="22"/>
              </w:rPr>
            </w:pPr>
            <w:r>
              <w:rPr>
                <w:color w:val="FF0000"/>
                <w:sz w:val="22"/>
              </w:rPr>
              <w:t>Exa</w:t>
            </w:r>
            <w:r>
              <w:rPr>
                <w:color w:val="FF0000"/>
                <w:spacing w:val="-75"/>
                <w:sz w:val="22"/>
              </w:rPr>
              <w:t> </w:t>
            </w:r>
            <w:r>
              <w:rPr>
                <w:color w:val="FF0000"/>
                <w:sz w:val="22"/>
              </w:rPr>
              <w:t>mpl</w:t>
            </w:r>
            <w:r>
              <w:rPr>
                <w:color w:val="FF0000"/>
                <w:spacing w:val="-76"/>
                <w:sz w:val="22"/>
              </w:rPr>
              <w:t> </w:t>
            </w:r>
            <w:r>
              <w:rPr>
                <w:color w:val="FF0000"/>
                <w:sz w:val="22"/>
              </w:rPr>
              <w:t>e</w:t>
            </w:r>
          </w:p>
        </w:tc>
      </w:tr>
      <w:tr>
        <w:trPr>
          <w:trHeight w:val="289" w:hRule="atLeast"/>
        </w:trPr>
        <w:tc>
          <w:tcPr>
            <w:tcW w:w="4787" w:type="dxa"/>
          </w:tcPr>
          <w:p>
            <w:pPr>
              <w:pStyle w:val="TableParagraph"/>
              <w:ind w:left="474" w:right="4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HOW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WILL SAVE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MONEY</w:t>
            </w:r>
          </w:p>
        </w:tc>
        <w:tc>
          <w:tcPr>
            <w:tcW w:w="4787" w:type="dxa"/>
          </w:tcPr>
          <w:p>
            <w:pPr>
              <w:pStyle w:val="TableParagraph"/>
              <w:ind w:left="474" w:right="4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HOW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WILL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FEEL AFTER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BUY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IT</w:t>
            </w:r>
          </w:p>
        </w:tc>
      </w:tr>
      <w:tr>
        <w:trPr>
          <w:trHeight w:val="1821" w:hRule="atLeast"/>
        </w:trPr>
        <w:tc>
          <w:tcPr>
            <w:tcW w:w="4787" w:type="dxa"/>
          </w:tcPr>
          <w:p>
            <w:pPr>
              <w:pStyle w:val="TableParagraph"/>
              <w:spacing w:line="290" w:lineRule="auto" w:before="122"/>
              <w:ind w:left="1113" w:right="3250" w:hanging="1"/>
              <w:jc w:val="center"/>
              <w:rPr>
                <w:sz w:val="22"/>
              </w:rPr>
            </w:pPr>
            <w:r>
              <w:rPr>
                <w:color w:val="FF0000"/>
                <w:sz w:val="22"/>
              </w:rPr>
              <w:t>Exa</w:t>
            </w:r>
            <w:r>
              <w:rPr>
                <w:color w:val="FF0000"/>
                <w:spacing w:val="-75"/>
                <w:sz w:val="22"/>
              </w:rPr>
              <w:t> </w:t>
            </w:r>
            <w:r>
              <w:rPr>
                <w:color w:val="FF0000"/>
                <w:sz w:val="22"/>
              </w:rPr>
              <w:t>mpl</w:t>
            </w:r>
            <w:r>
              <w:rPr>
                <w:color w:val="FF0000"/>
                <w:spacing w:val="-76"/>
                <w:sz w:val="22"/>
              </w:rPr>
              <w:t> </w:t>
            </w:r>
            <w:r>
              <w:rPr>
                <w:color w:val="FF0000"/>
                <w:sz w:val="22"/>
              </w:rPr>
              <w:t>e</w:t>
            </w:r>
          </w:p>
        </w:tc>
        <w:tc>
          <w:tcPr>
            <w:tcW w:w="4787" w:type="dxa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spacing w:line="288" w:lineRule="auto"/>
              <w:ind w:left="1081" w:right="3282" w:hanging="1"/>
              <w:jc w:val="center"/>
              <w:rPr>
                <w:sz w:val="22"/>
              </w:rPr>
            </w:pPr>
            <w:r>
              <w:rPr>
                <w:color w:val="FF0000"/>
                <w:sz w:val="22"/>
              </w:rPr>
              <w:t>Exa</w:t>
            </w:r>
            <w:r>
              <w:rPr>
                <w:color w:val="FF0000"/>
                <w:spacing w:val="-75"/>
                <w:sz w:val="22"/>
              </w:rPr>
              <w:t> </w:t>
            </w:r>
            <w:r>
              <w:rPr>
                <w:color w:val="FF0000"/>
                <w:sz w:val="22"/>
              </w:rPr>
              <w:t>mpl</w:t>
            </w:r>
            <w:r>
              <w:rPr>
                <w:color w:val="FF0000"/>
                <w:spacing w:val="-76"/>
                <w:sz w:val="22"/>
              </w:rPr>
              <w:t> </w:t>
            </w:r>
            <w:r>
              <w:rPr>
                <w:color w:val="FF0000"/>
                <w:sz w:val="22"/>
              </w:rPr>
              <w:t>e</w:t>
            </w:r>
          </w:p>
        </w:tc>
      </w:tr>
    </w:tbl>
    <w:p>
      <w:pPr>
        <w:pStyle w:val="BodyText"/>
        <w:spacing w:before="9"/>
        <w:rPr>
          <w:sz w:val="15"/>
        </w:rPr>
      </w:pPr>
    </w:p>
    <w:p>
      <w:pPr>
        <w:pStyle w:val="Heading7"/>
        <w:spacing w:before="99"/>
      </w:pPr>
      <w:r>
        <w:rPr/>
        <w:drawing>
          <wp:anchor distT="0" distB="0" distL="0" distR="0" allowOverlap="1" layoutInCell="1" locked="0" behindDoc="1" simplePos="0" relativeHeight="484628992">
            <wp:simplePos x="0" y="0"/>
            <wp:positionH relativeFrom="page">
              <wp:posOffset>1944997</wp:posOffset>
            </wp:positionH>
            <wp:positionV relativeFrom="paragraph">
              <wp:posOffset>-1221518</wp:posOffset>
            </wp:positionV>
            <wp:extent cx="1210595" cy="1014222"/>
            <wp:effectExtent l="0" t="0" r="0" b="0"/>
            <wp:wrapNone/>
            <wp:docPr id="17" name="image13.jpeg" descr="https://2.bp.blogspot.com/-rHaaXFFIbBI/VsWlL46ii3I/AAAAAAAAUQ0/BtbIrutuitM/s1600/Money%2Bmaking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595" cy="1014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629504">
            <wp:simplePos x="0" y="0"/>
            <wp:positionH relativeFrom="page">
              <wp:posOffset>4721859</wp:posOffset>
            </wp:positionH>
            <wp:positionV relativeFrom="paragraph">
              <wp:posOffset>-1221464</wp:posOffset>
            </wp:positionV>
            <wp:extent cx="1574530" cy="1072896"/>
            <wp:effectExtent l="0" t="0" r="0" b="0"/>
            <wp:wrapNone/>
            <wp:docPr id="19" name="image14.jpeg" descr="http://www.gozdehastanesi.com.tr/upload-files/landingpage/1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530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Lesson</w:t>
      </w:r>
      <w:r>
        <w:rPr>
          <w:spacing w:val="-5"/>
        </w:rPr>
        <w:t> </w:t>
      </w:r>
      <w:r>
        <w:rPr/>
        <w:t>2</w:t>
      </w:r>
      <w:r>
        <w:rPr>
          <w:spacing w:val="-6"/>
        </w:rPr>
        <w:t> </w:t>
      </w:r>
      <w:r>
        <w:rPr/>
        <w:t>(continued)</w:t>
      </w:r>
    </w:p>
    <w:p>
      <w:pPr>
        <w:pStyle w:val="BodyText"/>
        <w:spacing w:before="9"/>
        <w:rPr>
          <w:b/>
          <w:sz w:val="31"/>
        </w:rPr>
      </w:pPr>
    </w:p>
    <w:p>
      <w:pPr>
        <w:pStyle w:val="BodyText"/>
        <w:spacing w:line="288" w:lineRule="auto"/>
        <w:ind w:left="522" w:right="527"/>
        <w:jc w:val="both"/>
      </w:pPr>
      <w:r>
        <w:rPr/>
        <w:t>Ask students to take their </w:t>
      </w:r>
      <w:hyperlink r:id="rId19">
        <w:r>
          <w:rPr>
            <w:i/>
          </w:rPr>
          <w:t>Saving Money Story Board </w:t>
        </w:r>
      </w:hyperlink>
      <w:r>
        <w:rPr/>
        <w:t>activity sheets and describe them to</w:t>
      </w:r>
      <w:r>
        <w:rPr>
          <w:spacing w:val="1"/>
        </w:rPr>
        <w:t> </w:t>
      </w:r>
      <w:r>
        <w:rPr/>
        <w:t>their classmates. Then ask them to say what they're willing to give up from their lists of</w:t>
      </w:r>
      <w:r>
        <w:rPr>
          <w:spacing w:val="1"/>
        </w:rPr>
        <w:t> </w:t>
      </w:r>
      <w:r>
        <w:rPr>
          <w:b/>
          <w:i/>
        </w:rPr>
        <w:t>Wants</w:t>
      </w:r>
      <w:r>
        <w:rPr>
          <w:b/>
          <w:i/>
          <w:spacing w:val="1"/>
        </w:rPr>
        <w:t> </w:t>
      </w:r>
      <w:r>
        <w:rPr>
          <w:b/>
          <w:i/>
        </w:rPr>
        <w:t>and Needs</w:t>
      </w:r>
      <w:r>
        <w:rPr>
          <w:b/>
          <w:i/>
          <w:spacing w:val="1"/>
        </w:rPr>
        <w:t> </w:t>
      </w:r>
      <w:r>
        <w:rPr/>
        <w:t>in order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reach their</w:t>
      </w:r>
      <w:r>
        <w:rPr>
          <w:spacing w:val="-2"/>
        </w:rPr>
        <w:t> </w:t>
      </w:r>
      <w:r>
        <w:rPr/>
        <w:t>goals.</w:t>
      </w:r>
    </w:p>
    <w:p>
      <w:pPr>
        <w:pStyle w:val="BodyText"/>
        <w:spacing w:line="285" w:lineRule="auto" w:before="2"/>
        <w:ind w:left="522" w:right="532"/>
        <w:jc w:val="both"/>
      </w:pPr>
      <w:r>
        <w:rPr/>
        <w:t>Answers will</w:t>
      </w:r>
      <w:r>
        <w:rPr>
          <w:spacing w:val="1"/>
        </w:rPr>
        <w:t> </w:t>
      </w:r>
      <w:r>
        <w:rPr/>
        <w:t>vary, but may include a toy, candy, or even time spent</w:t>
      </w:r>
      <w:r>
        <w:rPr>
          <w:spacing w:val="70"/>
        </w:rPr>
        <w:t> </w:t>
      </w:r>
      <w:r>
        <w:rPr/>
        <w:t>playing so that they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/>
        <w:t>earn money.</w:t>
      </w:r>
    </w:p>
    <w:p>
      <w:pPr>
        <w:pStyle w:val="BodyText"/>
        <w:spacing w:line="285" w:lineRule="auto" w:before="4"/>
        <w:ind w:left="522" w:right="2787"/>
      </w:pPr>
      <w:r>
        <w:rPr/>
        <w:t>Invite</w:t>
      </w:r>
      <w:r>
        <w:rPr>
          <w:spacing w:val="-4"/>
        </w:rPr>
        <w:t> </w:t>
      </w:r>
      <w:r>
        <w:rPr/>
        <w:t>students to</w:t>
      </w:r>
      <w:r>
        <w:rPr>
          <w:spacing w:val="-2"/>
        </w:rPr>
        <w:t> </w:t>
      </w:r>
      <w:r>
        <w:rPr/>
        <w:t>draw pictures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what</w:t>
      </w:r>
      <w:r>
        <w:rPr>
          <w:spacing w:val="-1"/>
        </w:rPr>
        <w:t> </w:t>
      </w:r>
      <w:r>
        <w:rPr/>
        <w:t>they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willing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give</w:t>
      </w:r>
      <w:r>
        <w:rPr>
          <w:spacing w:val="-3"/>
        </w:rPr>
        <w:t> </w:t>
      </w:r>
      <w:r>
        <w:rPr/>
        <w:t>up.</w:t>
      </w:r>
      <w:r>
        <w:rPr>
          <w:spacing w:val="-67"/>
        </w:rPr>
        <w:t> </w:t>
      </w:r>
      <w:r>
        <w:rPr/>
        <w:t>Help</w:t>
      </w:r>
      <w:r>
        <w:rPr>
          <w:spacing w:val="-1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label</w:t>
      </w:r>
      <w:r>
        <w:rPr>
          <w:spacing w:val="2"/>
        </w:rPr>
        <w:t> </w:t>
      </w:r>
      <w:r>
        <w:rPr/>
        <w:t>their</w:t>
      </w:r>
      <w:r>
        <w:rPr>
          <w:spacing w:val="-3"/>
        </w:rPr>
        <w:t> </w:t>
      </w:r>
      <w:r>
        <w:rPr/>
        <w:t>pictures.</w:t>
      </w:r>
    </w:p>
    <w:p>
      <w:pPr>
        <w:pStyle w:val="BodyText"/>
        <w:spacing w:before="5"/>
        <w:ind w:left="522"/>
      </w:pPr>
      <w:r>
        <w:rPr/>
        <w:t>Post</w:t>
      </w:r>
      <w:r>
        <w:rPr>
          <w:spacing w:val="-3"/>
        </w:rPr>
        <w:t> </w:t>
      </w:r>
      <w:r>
        <w:rPr/>
        <w:t>their</w:t>
      </w:r>
      <w:r>
        <w:rPr>
          <w:spacing w:val="-3"/>
        </w:rPr>
        <w:t> </w:t>
      </w:r>
      <w:r>
        <w:rPr/>
        <w:t>drawings</w:t>
      </w:r>
      <w:r>
        <w:rPr>
          <w:spacing w:val="-4"/>
        </w:rPr>
        <w:t> </w:t>
      </w:r>
      <w:r>
        <w:rPr/>
        <w:t>on a bulletin</w:t>
      </w:r>
      <w:r>
        <w:rPr>
          <w:spacing w:val="-1"/>
        </w:rPr>
        <w:t> </w:t>
      </w:r>
      <w:r>
        <w:rPr/>
        <w:t>board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title</w:t>
      </w:r>
      <w:r>
        <w:rPr>
          <w:spacing w:val="-3"/>
        </w:rPr>
        <w:t> </w:t>
      </w:r>
      <w:r>
        <w:rPr/>
        <w:t>"How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are</w:t>
      </w:r>
      <w:r>
        <w:rPr>
          <w:spacing w:val="-4"/>
        </w:rPr>
        <w:t> </w:t>
      </w:r>
      <w:r>
        <w:rPr/>
        <w:t>Saving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Our</w:t>
      </w:r>
      <w:r>
        <w:rPr>
          <w:spacing w:val="-1"/>
        </w:rPr>
        <w:t> </w:t>
      </w:r>
      <w:r>
        <w:rPr/>
        <w:t>Goals."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2"/>
        <w:jc w:val="both"/>
        <w:rPr>
          <w:rFonts w:ascii="Verdana"/>
        </w:rPr>
      </w:pPr>
      <w:r>
        <w:rPr>
          <w:rFonts w:ascii="Verdana"/>
        </w:rPr>
        <w:t>Topic:</w:t>
      </w:r>
      <w:r>
        <w:rPr>
          <w:rFonts w:ascii="Verdana"/>
          <w:spacing w:val="-6"/>
        </w:rPr>
        <w:t> </w:t>
      </w:r>
      <w:r>
        <w:rPr>
          <w:rFonts w:ascii="Verdana"/>
        </w:rPr>
        <w:t>Allowances</w:t>
      </w:r>
      <w:r>
        <w:rPr>
          <w:rFonts w:ascii="Verdana"/>
          <w:spacing w:val="-5"/>
        </w:rPr>
        <w:t> </w:t>
      </w:r>
      <w:r>
        <w:rPr>
          <w:rFonts w:ascii="Verdana"/>
        </w:rPr>
        <w:t>and</w:t>
      </w:r>
      <w:r>
        <w:rPr>
          <w:rFonts w:ascii="Verdana"/>
          <w:spacing w:val="-5"/>
        </w:rPr>
        <w:t> </w:t>
      </w:r>
      <w:r>
        <w:rPr>
          <w:rFonts w:ascii="Verdana"/>
        </w:rPr>
        <w:t>Spending</w:t>
      </w:r>
      <w:r>
        <w:rPr>
          <w:rFonts w:ascii="Verdana"/>
          <w:spacing w:val="-5"/>
        </w:rPr>
        <w:t> </w:t>
      </w:r>
      <w:r>
        <w:rPr>
          <w:rFonts w:ascii="Verdana"/>
        </w:rPr>
        <w:t>Plans</w:t>
      </w:r>
    </w:p>
    <w:p>
      <w:pPr>
        <w:pStyle w:val="Heading5"/>
        <w:spacing w:before="74"/>
      </w:pPr>
      <w:r>
        <w:rPr/>
        <w:t>Overview</w:t>
      </w:r>
    </w:p>
    <w:p>
      <w:pPr>
        <w:pStyle w:val="BodyText"/>
        <w:spacing w:line="288" w:lineRule="auto" w:before="58"/>
        <w:ind w:left="522" w:right="534"/>
        <w:jc w:val="both"/>
      </w:pPr>
      <w:r>
        <w:rPr/>
        <w:t>Children in grade five and six are capable of managing small amounts of money. They can</w:t>
      </w:r>
      <w:r>
        <w:rPr>
          <w:spacing w:val="1"/>
        </w:rPr>
        <w:t> </w:t>
      </w:r>
      <w:r>
        <w:rPr/>
        <w:t>divide their money into several categories, including "spend," "save," and "give." At the</w:t>
      </w:r>
      <w:r>
        <w:rPr>
          <w:spacing w:val="1"/>
        </w:rPr>
        <w:t> </w:t>
      </w:r>
      <w:r>
        <w:rPr/>
        <w:t>same</w:t>
      </w:r>
      <w:r>
        <w:rPr>
          <w:spacing w:val="-2"/>
        </w:rPr>
        <w:t> </w:t>
      </w:r>
      <w:r>
        <w:rPr/>
        <w:t>time, they can</w:t>
      </w:r>
      <w:r>
        <w:rPr>
          <w:spacing w:val="-1"/>
        </w:rPr>
        <w:t> </w:t>
      </w:r>
      <w:r>
        <w:rPr/>
        <w:t>spend</w:t>
      </w:r>
      <w:r>
        <w:rPr>
          <w:spacing w:val="-1"/>
        </w:rPr>
        <w:t> </w:t>
      </w:r>
      <w:r>
        <w:rPr/>
        <w:t>their</w:t>
      </w:r>
      <w:r>
        <w:rPr>
          <w:spacing w:val="-3"/>
        </w:rPr>
        <w:t> </w:t>
      </w:r>
      <w:r>
        <w:rPr/>
        <w:t>money</w:t>
      </w:r>
      <w:r>
        <w:rPr>
          <w:spacing w:val="-2"/>
        </w:rPr>
        <w:t> </w:t>
      </w:r>
      <w:r>
        <w:rPr/>
        <w:t>and keep</w:t>
      </w:r>
      <w:r>
        <w:rPr>
          <w:spacing w:val="-1"/>
        </w:rPr>
        <w:t> </w:t>
      </w:r>
      <w:r>
        <w:rPr/>
        <w:t>a record of what</w:t>
      </w:r>
      <w:r>
        <w:rPr>
          <w:spacing w:val="-1"/>
        </w:rPr>
        <w:t> </w:t>
      </w:r>
      <w:r>
        <w:rPr/>
        <w:t>was spent.</w:t>
      </w:r>
    </w:p>
    <w:p>
      <w:pPr>
        <w:pStyle w:val="BodyText"/>
        <w:spacing w:line="288" w:lineRule="auto"/>
        <w:ind w:left="522" w:right="524"/>
        <w:jc w:val="both"/>
      </w:pPr>
      <w:r>
        <w:rPr/>
        <w:t>This lesson provides an introduction to allowances for sixth graders. Allowances are the first</w:t>
      </w:r>
      <w:r>
        <w:rPr>
          <w:spacing w:val="1"/>
        </w:rPr>
        <w:t> </w:t>
      </w:r>
      <w:r>
        <w:rPr/>
        <w:t>step to understanding </w:t>
      </w:r>
      <w:r>
        <w:rPr>
          <w:b/>
        </w:rPr>
        <w:t>written spending plans or budgets</w:t>
      </w:r>
      <w:r>
        <w:rPr/>
        <w:t>. With guidance managing</w:t>
      </w:r>
      <w:r>
        <w:rPr>
          <w:spacing w:val="1"/>
        </w:rPr>
        <w:t> </w:t>
      </w:r>
      <w:r>
        <w:rPr/>
        <w:t>allowances in childhood, children can become financially responsible adults. Adults with</w:t>
      </w:r>
      <w:r>
        <w:rPr>
          <w:spacing w:val="1"/>
        </w:rPr>
        <w:t> </w:t>
      </w:r>
      <w:r>
        <w:rPr/>
        <w:t>effective budget skills create healthier family relationships and contribute to building a</w:t>
      </w:r>
      <w:r>
        <w:rPr>
          <w:spacing w:val="1"/>
        </w:rPr>
        <w:t> </w:t>
      </w:r>
      <w:r>
        <w:rPr/>
        <w:t>stronger economy.</w:t>
      </w:r>
    </w:p>
    <w:p>
      <w:pPr>
        <w:pStyle w:val="BodyText"/>
        <w:spacing w:line="288" w:lineRule="auto"/>
        <w:ind w:left="522" w:right="536"/>
        <w:jc w:val="both"/>
      </w:pPr>
      <w:r>
        <w:rPr/>
        <w:t>Teachers and parents can</w:t>
      </w:r>
      <w:r>
        <w:rPr>
          <w:spacing w:val="1"/>
        </w:rPr>
        <w:t> </w:t>
      </w:r>
      <w:r>
        <w:rPr/>
        <w:t>encourage children</w:t>
      </w:r>
      <w:r>
        <w:rPr>
          <w:spacing w:val="1"/>
        </w:rPr>
        <w:t> </w:t>
      </w:r>
      <w:r>
        <w:rPr/>
        <w:t>to keep track of the money that</w:t>
      </w:r>
      <w:r>
        <w:rPr>
          <w:spacing w:val="70"/>
        </w:rPr>
        <w:t> </w:t>
      </w:r>
      <w:r>
        <w:rPr/>
        <w:t>they spend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needs</w:t>
      </w:r>
      <w:r>
        <w:rPr>
          <w:spacing w:val="-2"/>
        </w:rPr>
        <w:t> </w:t>
      </w:r>
      <w:r>
        <w:rPr/>
        <w:t>and wants.</w:t>
      </w:r>
    </w:p>
    <w:p>
      <w:pPr>
        <w:spacing w:after="0" w:line="288" w:lineRule="auto"/>
        <w:jc w:val="both"/>
        <w:sectPr>
          <w:pgSz w:w="11910" w:h="16840"/>
          <w:pgMar w:header="0" w:footer="734" w:top="1040" w:bottom="920" w:left="1180" w:right="320"/>
        </w:sectPr>
      </w:pPr>
    </w:p>
    <w:p>
      <w:pPr>
        <w:pStyle w:val="Heading7"/>
        <w:spacing w:before="75"/>
      </w:pPr>
      <w:r>
        <w:rPr/>
        <w:t>Goals</w:t>
      </w:r>
    </w:p>
    <w:p>
      <w:pPr>
        <w:pStyle w:val="BodyText"/>
        <w:spacing w:before="49"/>
        <w:ind w:left="522"/>
      </w:pPr>
      <w:r>
        <w:rPr/>
        <w:t>Provide</w:t>
      </w:r>
      <w:r>
        <w:rPr>
          <w:spacing w:val="-5"/>
        </w:rPr>
        <w:t> </w:t>
      </w:r>
      <w:r>
        <w:rPr/>
        <w:t>practice</w:t>
      </w:r>
      <w:r>
        <w:rPr>
          <w:spacing w:val="-3"/>
        </w:rPr>
        <w:t> </w:t>
      </w:r>
      <w:r>
        <w:rPr/>
        <w:t>developing</w:t>
      </w:r>
      <w:r>
        <w:rPr>
          <w:spacing w:val="-2"/>
        </w:rPr>
        <w:t> </w:t>
      </w:r>
      <w:r>
        <w:rPr/>
        <w:t>effective</w:t>
      </w:r>
      <w:r>
        <w:rPr>
          <w:spacing w:val="-5"/>
        </w:rPr>
        <w:t> </w:t>
      </w:r>
      <w:r>
        <w:rPr/>
        <w:t>spending</w:t>
      </w:r>
      <w:r>
        <w:rPr>
          <w:spacing w:val="-2"/>
        </w:rPr>
        <w:t> </w:t>
      </w:r>
      <w:r>
        <w:rPr/>
        <w:t>plans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where</w:t>
      </w:r>
      <w:r>
        <w:rPr>
          <w:spacing w:val="-3"/>
        </w:rPr>
        <w:t> </w:t>
      </w:r>
      <w:r>
        <w:rPr/>
        <w:t>money</w:t>
      </w:r>
      <w:r>
        <w:rPr>
          <w:spacing w:val="-3"/>
        </w:rPr>
        <w:t> </w:t>
      </w:r>
      <w:r>
        <w:rPr/>
        <w:t>goes.</w:t>
      </w:r>
    </w:p>
    <w:p>
      <w:pPr>
        <w:pStyle w:val="Heading7"/>
        <w:spacing w:before="50"/>
      </w:pPr>
      <w:r>
        <w:rPr/>
        <w:t>Lesson</w:t>
      </w:r>
      <w:r>
        <w:rPr>
          <w:spacing w:val="-7"/>
        </w:rPr>
        <w:t> </w:t>
      </w:r>
      <w:r>
        <w:rPr/>
        <w:t>objectives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48" w:after="0"/>
        <w:ind w:left="882" w:right="0" w:hanging="360"/>
        <w:jc w:val="left"/>
        <w:rPr>
          <w:rFonts w:ascii="Symbol" w:hAnsi="Symbol"/>
          <w:sz w:val="20"/>
        </w:rPr>
      </w:pPr>
      <w:r>
        <w:rPr>
          <w:sz w:val="20"/>
        </w:rPr>
        <w:t>Recognize</w:t>
      </w:r>
      <w:r>
        <w:rPr>
          <w:spacing w:val="-3"/>
          <w:sz w:val="20"/>
        </w:rPr>
        <w:t> </w:t>
      </w:r>
      <w:r>
        <w:rPr>
          <w:sz w:val="20"/>
        </w:rPr>
        <w:t>how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divide</w:t>
      </w:r>
      <w:r>
        <w:rPr>
          <w:spacing w:val="-2"/>
          <w:sz w:val="20"/>
        </w:rPr>
        <w:t> </w:t>
      </w:r>
      <w:r>
        <w:rPr>
          <w:sz w:val="20"/>
        </w:rPr>
        <w:t>an</w:t>
      </w:r>
      <w:r>
        <w:rPr>
          <w:spacing w:val="-1"/>
          <w:sz w:val="20"/>
        </w:rPr>
        <w:t> </w:t>
      </w:r>
      <w:r>
        <w:rPr>
          <w:sz w:val="20"/>
        </w:rPr>
        <w:t>allowance</w:t>
      </w:r>
      <w:r>
        <w:rPr>
          <w:spacing w:val="-3"/>
          <w:sz w:val="20"/>
        </w:rPr>
        <w:t> </w:t>
      </w:r>
      <w:r>
        <w:rPr>
          <w:sz w:val="20"/>
        </w:rPr>
        <w:t>into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spending</w:t>
      </w:r>
      <w:r>
        <w:rPr>
          <w:spacing w:val="-1"/>
          <w:sz w:val="20"/>
        </w:rPr>
        <w:t> </w:t>
      </w:r>
      <w:r>
        <w:rPr>
          <w:sz w:val="20"/>
        </w:rPr>
        <w:t>plan.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48" w:after="0"/>
        <w:ind w:left="882" w:right="0" w:hanging="360"/>
        <w:jc w:val="left"/>
        <w:rPr>
          <w:rFonts w:ascii="Symbol" w:hAnsi="Symbol"/>
          <w:sz w:val="20"/>
        </w:rPr>
      </w:pPr>
      <w:r>
        <w:rPr>
          <w:sz w:val="20"/>
        </w:rPr>
        <w:t>Learn</w:t>
      </w:r>
      <w:r>
        <w:rPr>
          <w:spacing w:val="-2"/>
          <w:sz w:val="20"/>
        </w:rPr>
        <w:t> </w:t>
      </w:r>
      <w:r>
        <w:rPr>
          <w:sz w:val="20"/>
        </w:rPr>
        <w:t>how to</w:t>
      </w:r>
      <w:r>
        <w:rPr>
          <w:spacing w:val="-2"/>
          <w:sz w:val="20"/>
        </w:rPr>
        <w:t> </w:t>
      </w:r>
      <w:r>
        <w:rPr>
          <w:sz w:val="20"/>
        </w:rPr>
        <w:t>balance</w:t>
      </w:r>
      <w:r>
        <w:rPr>
          <w:spacing w:val="-4"/>
          <w:sz w:val="20"/>
        </w:rPr>
        <w:t> </w:t>
      </w:r>
      <w:r>
        <w:rPr>
          <w:sz w:val="20"/>
        </w:rPr>
        <w:t>income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expenses.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45" w:after="0"/>
        <w:ind w:left="882" w:right="0" w:hanging="360"/>
        <w:jc w:val="left"/>
        <w:rPr>
          <w:rFonts w:ascii="Symbol" w:hAnsi="Symbol"/>
          <w:sz w:val="20"/>
        </w:rPr>
      </w:pPr>
      <w:r>
        <w:rPr>
          <w:sz w:val="20"/>
        </w:rPr>
        <w:t>Gain</w:t>
      </w:r>
      <w:r>
        <w:rPr>
          <w:spacing w:val="-3"/>
          <w:sz w:val="20"/>
        </w:rPr>
        <w:t> </w:t>
      </w:r>
      <w:r>
        <w:rPr>
          <w:sz w:val="20"/>
        </w:rPr>
        <w:t>confidence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preparing</w:t>
      </w:r>
      <w:r>
        <w:rPr>
          <w:spacing w:val="-2"/>
          <w:sz w:val="20"/>
        </w:rPr>
        <w:t> </w:t>
      </w:r>
      <w:r>
        <w:rPr>
          <w:sz w:val="20"/>
        </w:rPr>
        <w:t>spending</w:t>
      </w:r>
      <w:r>
        <w:rPr>
          <w:spacing w:val="-2"/>
          <w:sz w:val="20"/>
        </w:rPr>
        <w:t> </w:t>
      </w:r>
      <w:r>
        <w:rPr>
          <w:sz w:val="20"/>
        </w:rPr>
        <w:t>plans.</w:t>
      </w:r>
    </w:p>
    <w:p>
      <w:pPr>
        <w:pStyle w:val="BodyText"/>
        <w:spacing w:before="10"/>
        <w:rPr>
          <w:sz w:val="27"/>
        </w:rPr>
      </w:pPr>
    </w:p>
    <w:p>
      <w:pPr>
        <w:pStyle w:val="Heading7"/>
        <w:spacing w:line="288" w:lineRule="auto"/>
        <w:ind w:right="7314"/>
      </w:pPr>
      <w:r>
        <w:rPr/>
        <w:t>Student activities</w:t>
      </w:r>
      <w:r>
        <w:rPr>
          <w:spacing w:val="1"/>
        </w:rPr>
        <w:t> </w:t>
      </w:r>
      <w:r>
        <w:rPr/>
        <w:t>Reading</w:t>
      </w:r>
      <w:r>
        <w:rPr>
          <w:spacing w:val="-7"/>
        </w:rPr>
        <w:t> </w:t>
      </w:r>
      <w:r>
        <w:rPr/>
        <w:t>(дать</w:t>
      </w:r>
      <w:r>
        <w:rPr>
          <w:spacing w:val="-4"/>
        </w:rPr>
        <w:t> </w:t>
      </w:r>
      <w:r>
        <w:rPr/>
        <w:t>тексты)</w:t>
      </w:r>
    </w:p>
    <w:p>
      <w:pPr>
        <w:pStyle w:val="BodyText"/>
        <w:ind w:left="522"/>
      </w:pPr>
      <w:r>
        <w:rPr/>
        <w:t>Read</w:t>
      </w:r>
      <w:r>
        <w:rPr>
          <w:spacing w:val="-3"/>
        </w:rPr>
        <w:t> </w:t>
      </w:r>
      <w:r>
        <w:rPr/>
        <w:t>about</w:t>
      </w:r>
      <w:r>
        <w:rPr>
          <w:spacing w:val="-3"/>
        </w:rPr>
        <w:t> </w:t>
      </w:r>
      <w:r>
        <w:rPr/>
        <w:t>allowances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spending</w:t>
      </w:r>
      <w:r>
        <w:rPr>
          <w:spacing w:val="-3"/>
        </w:rPr>
        <w:t> </w:t>
      </w:r>
      <w:r>
        <w:rPr/>
        <w:t>money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help</w:t>
      </w:r>
      <w:r>
        <w:rPr>
          <w:spacing w:val="-2"/>
        </w:rPr>
        <w:t> </w:t>
      </w:r>
      <w:r>
        <w:rPr/>
        <w:t>students</w:t>
      </w:r>
      <w:r>
        <w:rPr>
          <w:spacing w:val="-5"/>
        </w:rPr>
        <w:t> </w:t>
      </w:r>
      <w:r>
        <w:rPr/>
        <w:t>learn</w:t>
      </w:r>
      <w:r>
        <w:rPr>
          <w:spacing w:val="-3"/>
        </w:rPr>
        <w:t> </w:t>
      </w:r>
      <w:r>
        <w:rPr/>
        <w:t>more.</w:t>
      </w:r>
    </w:p>
    <w:p>
      <w:pPr>
        <w:pStyle w:val="BodyText"/>
        <w:rPr>
          <w:sz w:val="28"/>
        </w:rPr>
      </w:pPr>
    </w:p>
    <w:p>
      <w:pPr>
        <w:pStyle w:val="BodyText"/>
        <w:ind w:left="522"/>
      </w:pPr>
      <w:r>
        <w:rPr/>
        <w:t>Activity</w:t>
      </w:r>
      <w:r>
        <w:rPr>
          <w:spacing w:val="-4"/>
        </w:rPr>
        <w:t> </w:t>
      </w:r>
      <w:r>
        <w:rPr/>
        <w:t>1:</w:t>
      </w:r>
      <w:r>
        <w:rPr>
          <w:spacing w:val="-2"/>
        </w:rPr>
        <w:t> </w:t>
      </w:r>
      <w:r>
        <w:rPr/>
        <w:t>Worksheet:</w:t>
      </w:r>
      <w:r>
        <w:rPr>
          <w:spacing w:val="-3"/>
        </w:rPr>
        <w:t> </w:t>
      </w:r>
      <w:r>
        <w:rPr/>
        <w:t>allowance</w:t>
      </w:r>
      <w:r>
        <w:rPr>
          <w:spacing w:val="-4"/>
        </w:rPr>
        <w:t> </w:t>
      </w:r>
      <w:r>
        <w:rPr/>
        <w:t>allocation</w:t>
      </w:r>
    </w:p>
    <w:p>
      <w:pPr>
        <w:pStyle w:val="BodyText"/>
        <w:spacing w:line="285" w:lineRule="auto" w:before="49"/>
        <w:ind w:left="522"/>
      </w:pPr>
      <w:r>
        <w:rPr/>
        <w:t>Play</w:t>
      </w:r>
      <w:r>
        <w:rPr>
          <w:spacing w:val="48"/>
        </w:rPr>
        <w:t> </w:t>
      </w:r>
      <w:r>
        <w:rPr/>
        <w:t>a</w:t>
      </w:r>
      <w:r>
        <w:rPr>
          <w:spacing w:val="48"/>
        </w:rPr>
        <w:t> </w:t>
      </w:r>
      <w:r>
        <w:rPr/>
        <w:t>simulation</w:t>
      </w:r>
      <w:r>
        <w:rPr>
          <w:spacing w:val="49"/>
        </w:rPr>
        <w:t> </w:t>
      </w:r>
      <w:r>
        <w:rPr/>
        <w:t>game</w:t>
      </w:r>
      <w:r>
        <w:rPr>
          <w:spacing w:val="46"/>
        </w:rPr>
        <w:t> </w:t>
      </w:r>
      <w:r>
        <w:rPr/>
        <w:t>to</w:t>
      </w:r>
      <w:r>
        <w:rPr>
          <w:spacing w:val="47"/>
        </w:rPr>
        <w:t> </w:t>
      </w:r>
      <w:r>
        <w:rPr/>
        <w:t>help</w:t>
      </w:r>
      <w:r>
        <w:rPr>
          <w:spacing w:val="49"/>
        </w:rPr>
        <w:t> </w:t>
      </w:r>
      <w:r>
        <w:rPr/>
        <w:t>students</w:t>
      </w:r>
      <w:r>
        <w:rPr>
          <w:spacing w:val="47"/>
        </w:rPr>
        <w:t> </w:t>
      </w:r>
      <w:r>
        <w:rPr/>
        <w:t>practice</w:t>
      </w:r>
      <w:r>
        <w:rPr>
          <w:spacing w:val="46"/>
        </w:rPr>
        <w:t> </w:t>
      </w:r>
      <w:r>
        <w:rPr/>
        <w:t>making</w:t>
      </w:r>
      <w:r>
        <w:rPr>
          <w:spacing w:val="48"/>
        </w:rPr>
        <w:t> </w:t>
      </w:r>
      <w:r>
        <w:rPr/>
        <w:t>choices</w:t>
      </w:r>
      <w:r>
        <w:rPr>
          <w:spacing w:val="47"/>
        </w:rPr>
        <w:t> </w:t>
      </w:r>
      <w:r>
        <w:rPr/>
        <w:t>about</w:t>
      </w:r>
      <w:r>
        <w:rPr>
          <w:spacing w:val="48"/>
        </w:rPr>
        <w:t> </w:t>
      </w:r>
      <w:r>
        <w:rPr/>
        <w:t>where</w:t>
      </w:r>
      <w:r>
        <w:rPr>
          <w:spacing w:val="47"/>
        </w:rPr>
        <w:t> </w:t>
      </w:r>
      <w:r>
        <w:rPr/>
        <w:t>to</w:t>
      </w:r>
      <w:r>
        <w:rPr>
          <w:spacing w:val="47"/>
        </w:rPr>
        <w:t> </w:t>
      </w:r>
      <w:r>
        <w:rPr/>
        <w:t>place</w:t>
      </w:r>
      <w:r>
        <w:rPr>
          <w:spacing w:val="-68"/>
        </w:rPr>
        <w:t> </w:t>
      </w:r>
      <w:r>
        <w:rPr/>
        <w:t>allowance</w:t>
      </w:r>
      <w:r>
        <w:rPr>
          <w:spacing w:val="-3"/>
        </w:rPr>
        <w:t> </w:t>
      </w:r>
      <w:r>
        <w:rPr/>
        <w:t>money.</w:t>
      </w:r>
    </w:p>
    <w:p>
      <w:pPr>
        <w:pStyle w:val="BodyText"/>
        <w:spacing w:before="6"/>
        <w:ind w:left="522"/>
      </w:pPr>
      <w:r>
        <w:rPr/>
        <w:t>Activity</w:t>
      </w:r>
      <w:r>
        <w:rPr>
          <w:spacing w:val="-5"/>
        </w:rPr>
        <w:t> </w:t>
      </w:r>
      <w:r>
        <w:rPr/>
        <w:t>2:</w:t>
      </w:r>
      <w:r>
        <w:rPr>
          <w:spacing w:val="-4"/>
        </w:rPr>
        <w:t> </w:t>
      </w:r>
      <w:r>
        <w:rPr/>
        <w:t>Worksheet:</w:t>
      </w:r>
      <w:r>
        <w:rPr>
          <w:spacing w:val="-3"/>
        </w:rPr>
        <w:t> </w:t>
      </w:r>
      <w:r>
        <w:rPr/>
        <w:t>spending</w:t>
      </w:r>
      <w:r>
        <w:rPr>
          <w:spacing w:val="-4"/>
        </w:rPr>
        <w:t> </w:t>
      </w:r>
      <w:r>
        <w:rPr/>
        <w:t>diary</w:t>
      </w:r>
    </w:p>
    <w:p>
      <w:pPr>
        <w:pStyle w:val="BodyText"/>
        <w:spacing w:line="288" w:lineRule="auto" w:before="47"/>
        <w:ind w:left="522"/>
      </w:pPr>
      <w:r>
        <w:rPr/>
        <w:t>Use a</w:t>
      </w:r>
      <w:r>
        <w:rPr>
          <w:spacing w:val="3"/>
        </w:rPr>
        <w:t> </w:t>
      </w:r>
      <w:r>
        <w:rPr/>
        <w:t>diary</w:t>
      </w:r>
      <w:r>
        <w:rPr>
          <w:spacing w:val="2"/>
        </w:rPr>
        <w:t> </w:t>
      </w:r>
      <w:r>
        <w:rPr/>
        <w:t>technique to</w:t>
      </w:r>
      <w:r>
        <w:rPr>
          <w:spacing w:val="1"/>
        </w:rPr>
        <w:t> </w:t>
      </w:r>
      <w:r>
        <w:rPr/>
        <w:t>help</w:t>
      </w:r>
      <w:r>
        <w:rPr>
          <w:spacing w:val="3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track</w:t>
      </w:r>
      <w:r>
        <w:rPr>
          <w:spacing w:val="2"/>
        </w:rPr>
        <w:t> </w:t>
      </w:r>
      <w:r>
        <w:rPr/>
        <w:t>how</w:t>
      </w:r>
      <w:r>
        <w:rPr>
          <w:spacing w:val="3"/>
        </w:rPr>
        <w:t> </w:t>
      </w:r>
      <w:r>
        <w:rPr/>
        <w:t>they</w:t>
      </w:r>
      <w:r>
        <w:rPr>
          <w:spacing w:val="5"/>
        </w:rPr>
        <w:t> </w:t>
      </w:r>
      <w:r>
        <w:rPr/>
        <w:t>spend</w:t>
      </w:r>
      <w:r>
        <w:rPr>
          <w:spacing w:val="2"/>
        </w:rPr>
        <w:t> </w:t>
      </w:r>
      <w:r>
        <w:rPr/>
        <w:t>their</w:t>
      </w:r>
      <w:r>
        <w:rPr>
          <w:spacing w:val="1"/>
        </w:rPr>
        <w:t> </w:t>
      </w:r>
      <w:r>
        <w:rPr/>
        <w:t>money.</w:t>
      </w:r>
      <w:r>
        <w:rPr>
          <w:spacing w:val="2"/>
        </w:rPr>
        <w:t> </w:t>
      </w:r>
      <w:r>
        <w:rPr/>
        <w:t>Make A</w:t>
      </w:r>
      <w:r>
        <w:rPr>
          <w:spacing w:val="3"/>
        </w:rPr>
        <w:t> </w:t>
      </w:r>
      <w:r>
        <w:rPr/>
        <w:t>Spending</w:t>
      </w:r>
      <w:r>
        <w:rPr>
          <w:spacing w:val="-67"/>
        </w:rPr>
        <w:t> </w:t>
      </w:r>
      <w:r>
        <w:rPr/>
        <w:t>Activity</w:t>
      </w:r>
      <w:r>
        <w:rPr>
          <w:spacing w:val="-2"/>
        </w:rPr>
        <w:t> </w:t>
      </w:r>
      <w:r>
        <w:rPr/>
        <w:t>3: Worksheet:</w:t>
      </w:r>
      <w:r>
        <w:rPr>
          <w:spacing w:val="1"/>
        </w:rPr>
        <w:t> </w:t>
      </w:r>
      <w:r>
        <w:rPr/>
        <w:t>spending plans</w:t>
      </w:r>
    </w:p>
    <w:p>
      <w:pPr>
        <w:pStyle w:val="BodyText"/>
        <w:spacing w:before="2"/>
        <w:ind w:left="522"/>
      </w:pPr>
      <w:r>
        <w:rPr/>
        <w:t>Assist</w:t>
      </w:r>
      <w:r>
        <w:rPr>
          <w:spacing w:val="-3"/>
        </w:rPr>
        <w:t> </w:t>
      </w:r>
      <w:r>
        <w:rPr/>
        <w:t>students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making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sample</w:t>
      </w:r>
      <w:r>
        <w:rPr>
          <w:spacing w:val="-4"/>
        </w:rPr>
        <w:t> </w:t>
      </w:r>
      <w:r>
        <w:rPr/>
        <w:t>spending</w:t>
      </w:r>
      <w:r>
        <w:rPr>
          <w:spacing w:val="-2"/>
        </w:rPr>
        <w:t> </w:t>
      </w:r>
      <w:r>
        <w:rPr/>
        <w:t>plan.</w:t>
      </w:r>
    </w:p>
    <w:p>
      <w:pPr>
        <w:pStyle w:val="BodyText"/>
        <w:rPr>
          <w:sz w:val="28"/>
        </w:rPr>
      </w:pPr>
    </w:p>
    <w:p>
      <w:pPr>
        <w:pStyle w:val="Heading7"/>
      </w:pPr>
      <w:r>
        <w:rPr/>
        <w:t>Activity</w:t>
      </w:r>
      <w:r>
        <w:rPr>
          <w:spacing w:val="-4"/>
        </w:rPr>
        <w:t> </w:t>
      </w:r>
      <w:r>
        <w:rPr/>
        <w:t>1 Allowance</w:t>
      </w:r>
      <w:r>
        <w:rPr>
          <w:spacing w:val="-1"/>
        </w:rPr>
        <w:t> </w:t>
      </w:r>
      <w:r>
        <w:rPr/>
        <w:t>allocation</w:t>
      </w:r>
    </w:p>
    <w:p>
      <w:pPr>
        <w:pStyle w:val="BodyText"/>
        <w:spacing w:before="47"/>
        <w:ind w:left="522"/>
      </w:pPr>
      <w:r>
        <w:rPr/>
        <w:t>This</w:t>
      </w:r>
      <w:r>
        <w:rPr>
          <w:spacing w:val="-4"/>
        </w:rPr>
        <w:t> </w:t>
      </w:r>
      <w:r>
        <w:rPr/>
        <w:t>activity</w:t>
      </w:r>
      <w:r>
        <w:rPr>
          <w:spacing w:val="-3"/>
        </w:rPr>
        <w:t> </w:t>
      </w:r>
      <w:r>
        <w:rPr/>
        <w:t>helps</w:t>
      </w:r>
      <w:r>
        <w:rPr>
          <w:spacing w:val="-4"/>
        </w:rPr>
        <w:t> </w:t>
      </w:r>
      <w:r>
        <w:rPr/>
        <w:t>students</w:t>
      </w:r>
      <w:r>
        <w:rPr>
          <w:spacing w:val="-3"/>
        </w:rPr>
        <w:t> </w:t>
      </w:r>
      <w:r>
        <w:rPr/>
        <w:t>learn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money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limited</w:t>
      </w:r>
      <w:r>
        <w:rPr>
          <w:spacing w:val="-2"/>
        </w:rPr>
        <w:t> </w:t>
      </w:r>
      <w:r>
        <w:rPr/>
        <w:t>resource.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50" w:after="0"/>
        <w:ind w:left="882" w:right="0" w:hanging="360"/>
        <w:jc w:val="left"/>
        <w:rPr>
          <w:rFonts w:ascii="Symbol" w:hAnsi="Symbol"/>
          <w:sz w:val="20"/>
        </w:rPr>
      </w:pPr>
      <w:r>
        <w:rPr>
          <w:sz w:val="20"/>
        </w:rPr>
        <w:t>Give</w:t>
      </w:r>
      <w:r>
        <w:rPr>
          <w:spacing w:val="-5"/>
          <w:sz w:val="20"/>
        </w:rPr>
        <w:t> </w:t>
      </w:r>
      <w:r>
        <w:rPr>
          <w:sz w:val="20"/>
        </w:rPr>
        <w:t>each</w:t>
      </w:r>
      <w:r>
        <w:rPr>
          <w:spacing w:val="-3"/>
          <w:sz w:val="20"/>
        </w:rPr>
        <w:t> </w:t>
      </w:r>
      <w:r>
        <w:rPr>
          <w:sz w:val="20"/>
        </w:rPr>
        <w:t>student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set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expenditure</w:t>
      </w:r>
      <w:r>
        <w:rPr>
          <w:spacing w:val="-4"/>
          <w:sz w:val="20"/>
        </w:rPr>
        <w:t> </w:t>
      </w:r>
      <w:r>
        <w:rPr>
          <w:sz w:val="20"/>
        </w:rPr>
        <w:t>cards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15</w:t>
      </w:r>
      <w:r>
        <w:rPr>
          <w:spacing w:val="-3"/>
          <w:sz w:val="20"/>
        </w:rPr>
        <w:t> </w:t>
      </w:r>
      <w:r>
        <w:rPr>
          <w:sz w:val="20"/>
        </w:rPr>
        <w:t>beans</w:t>
      </w:r>
      <w:r>
        <w:rPr>
          <w:spacing w:val="-1"/>
          <w:sz w:val="20"/>
        </w:rPr>
        <w:t> </w:t>
      </w:r>
      <w:r>
        <w:rPr>
          <w:sz w:val="20"/>
        </w:rPr>
        <w:t>(or</w:t>
      </w:r>
      <w:r>
        <w:rPr>
          <w:spacing w:val="-5"/>
          <w:sz w:val="20"/>
        </w:rPr>
        <w:t> </w:t>
      </w:r>
      <w:r>
        <w:rPr>
          <w:sz w:val="20"/>
        </w:rPr>
        <w:t>similar</w:t>
      </w:r>
      <w:r>
        <w:rPr>
          <w:spacing w:val="-3"/>
          <w:sz w:val="20"/>
        </w:rPr>
        <w:t> </w:t>
      </w:r>
      <w:r>
        <w:rPr>
          <w:sz w:val="20"/>
        </w:rPr>
        <w:t>small objects).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46" w:after="0"/>
        <w:ind w:left="882" w:right="0" w:hanging="360"/>
        <w:jc w:val="left"/>
        <w:rPr>
          <w:rFonts w:ascii="Symbol" w:hAnsi="Symbol"/>
          <w:sz w:val="20"/>
        </w:rPr>
      </w:pPr>
      <w:r>
        <w:rPr>
          <w:sz w:val="20"/>
        </w:rPr>
        <w:t>Explain</w:t>
      </w:r>
      <w:r>
        <w:rPr>
          <w:spacing w:val="-3"/>
          <w:sz w:val="20"/>
        </w:rPr>
        <w:t> </w:t>
      </w:r>
      <w:r>
        <w:rPr>
          <w:sz w:val="20"/>
        </w:rPr>
        <w:t>that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beans</w:t>
      </w:r>
      <w:r>
        <w:rPr>
          <w:spacing w:val="-1"/>
          <w:sz w:val="20"/>
        </w:rPr>
        <w:t> </w:t>
      </w:r>
      <w:r>
        <w:rPr>
          <w:sz w:val="20"/>
        </w:rPr>
        <w:t>represent</w:t>
      </w:r>
      <w:r>
        <w:rPr>
          <w:spacing w:val="-2"/>
          <w:sz w:val="20"/>
        </w:rPr>
        <w:t> </w:t>
      </w:r>
      <w:r>
        <w:rPr>
          <w:sz w:val="20"/>
        </w:rPr>
        <w:t>their</w:t>
      </w:r>
      <w:r>
        <w:rPr>
          <w:spacing w:val="-5"/>
          <w:sz w:val="20"/>
        </w:rPr>
        <w:t> </w:t>
      </w:r>
      <w:r>
        <w:rPr>
          <w:sz w:val="20"/>
        </w:rPr>
        <w:t>allowance</w:t>
      </w:r>
      <w:r>
        <w:rPr>
          <w:spacing w:val="-4"/>
          <w:sz w:val="20"/>
        </w:rPr>
        <w:t> </w:t>
      </w:r>
      <w:r>
        <w:rPr>
          <w:sz w:val="20"/>
        </w:rPr>
        <w:t>(income).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85" w:lineRule="auto" w:before="47" w:after="0"/>
        <w:ind w:left="881" w:right="539" w:hanging="360"/>
        <w:jc w:val="left"/>
        <w:rPr>
          <w:rFonts w:ascii="Symbol" w:hAnsi="Symbol"/>
          <w:sz w:val="20"/>
        </w:rPr>
      </w:pPr>
      <w:r>
        <w:rPr>
          <w:sz w:val="20"/>
        </w:rPr>
        <w:t>Ask</w:t>
      </w:r>
      <w:r>
        <w:rPr>
          <w:spacing w:val="16"/>
          <w:sz w:val="20"/>
        </w:rPr>
        <w:t> </w:t>
      </w:r>
      <w:r>
        <w:rPr>
          <w:sz w:val="20"/>
        </w:rPr>
        <w:t>the</w:t>
      </w:r>
      <w:r>
        <w:rPr>
          <w:spacing w:val="17"/>
          <w:sz w:val="20"/>
        </w:rPr>
        <w:t> </w:t>
      </w:r>
      <w:r>
        <w:rPr>
          <w:sz w:val="20"/>
        </w:rPr>
        <w:t>students</w:t>
      </w:r>
      <w:r>
        <w:rPr>
          <w:spacing w:val="15"/>
          <w:sz w:val="20"/>
        </w:rPr>
        <w:t> </w:t>
      </w:r>
      <w:r>
        <w:rPr>
          <w:sz w:val="20"/>
        </w:rPr>
        <w:t>to</w:t>
      </w:r>
      <w:r>
        <w:rPr>
          <w:spacing w:val="18"/>
          <w:sz w:val="20"/>
        </w:rPr>
        <w:t> </w:t>
      </w:r>
      <w:r>
        <w:rPr>
          <w:sz w:val="20"/>
        </w:rPr>
        <w:t>allocate</w:t>
      </w:r>
      <w:r>
        <w:rPr>
          <w:spacing w:val="15"/>
          <w:sz w:val="20"/>
        </w:rPr>
        <w:t> </w:t>
      </w:r>
      <w:r>
        <w:rPr>
          <w:sz w:val="20"/>
        </w:rPr>
        <w:t>their</w:t>
      </w:r>
      <w:r>
        <w:rPr>
          <w:spacing w:val="15"/>
          <w:sz w:val="20"/>
        </w:rPr>
        <w:t> </w:t>
      </w:r>
      <w:r>
        <w:rPr>
          <w:sz w:val="20"/>
        </w:rPr>
        <w:t>allowance</w:t>
      </w:r>
      <w:r>
        <w:rPr>
          <w:spacing w:val="15"/>
          <w:sz w:val="20"/>
        </w:rPr>
        <w:t> </w:t>
      </w:r>
      <w:r>
        <w:rPr>
          <w:sz w:val="20"/>
        </w:rPr>
        <w:t>to</w:t>
      </w:r>
      <w:r>
        <w:rPr>
          <w:spacing w:val="17"/>
          <w:sz w:val="20"/>
        </w:rPr>
        <w:t> </w:t>
      </w:r>
      <w:r>
        <w:rPr>
          <w:sz w:val="20"/>
        </w:rPr>
        <w:t>the</w:t>
      </w:r>
      <w:r>
        <w:rPr>
          <w:spacing w:val="15"/>
          <w:sz w:val="20"/>
        </w:rPr>
        <w:t> </w:t>
      </w:r>
      <w:r>
        <w:rPr>
          <w:sz w:val="20"/>
        </w:rPr>
        <w:t>expenditure</w:t>
      </w:r>
      <w:r>
        <w:rPr>
          <w:spacing w:val="16"/>
          <w:sz w:val="20"/>
        </w:rPr>
        <w:t> </w:t>
      </w:r>
      <w:r>
        <w:rPr>
          <w:sz w:val="20"/>
        </w:rPr>
        <w:t>categories</w:t>
      </w:r>
      <w:r>
        <w:rPr>
          <w:spacing w:val="15"/>
          <w:sz w:val="20"/>
        </w:rPr>
        <w:t> </w:t>
      </w:r>
      <w:r>
        <w:rPr>
          <w:sz w:val="20"/>
        </w:rPr>
        <w:t>on</w:t>
      </w:r>
      <w:r>
        <w:rPr>
          <w:spacing w:val="17"/>
          <w:sz w:val="20"/>
        </w:rPr>
        <w:t> </w:t>
      </w:r>
      <w:r>
        <w:rPr>
          <w:sz w:val="20"/>
        </w:rPr>
        <w:t>the</w:t>
      </w:r>
      <w:r>
        <w:rPr>
          <w:spacing w:val="16"/>
          <w:sz w:val="20"/>
        </w:rPr>
        <w:t> </w:t>
      </w:r>
      <w:r>
        <w:rPr>
          <w:sz w:val="20"/>
        </w:rPr>
        <w:t>cards</w:t>
      </w:r>
      <w:r>
        <w:rPr>
          <w:spacing w:val="-68"/>
          <w:sz w:val="20"/>
        </w:rPr>
        <w:t> </w:t>
      </w:r>
      <w:r>
        <w:rPr>
          <w:sz w:val="20"/>
        </w:rPr>
        <w:t>by</w:t>
      </w:r>
      <w:r>
        <w:rPr>
          <w:spacing w:val="-2"/>
          <w:sz w:val="20"/>
        </w:rPr>
        <w:t> </w:t>
      </w:r>
      <w:r>
        <w:rPr>
          <w:sz w:val="20"/>
        </w:rPr>
        <w:t>placing beans</w:t>
      </w:r>
      <w:r>
        <w:rPr>
          <w:spacing w:val="-2"/>
          <w:sz w:val="20"/>
        </w:rPr>
        <w:t> </w:t>
      </w:r>
      <w:r>
        <w:rPr>
          <w:sz w:val="20"/>
        </w:rPr>
        <w:t>on</w:t>
      </w:r>
      <w:r>
        <w:rPr>
          <w:spacing w:val="2"/>
          <w:sz w:val="20"/>
        </w:rPr>
        <w:t> </w:t>
      </w:r>
      <w:r>
        <w:rPr>
          <w:sz w:val="20"/>
        </w:rPr>
        <w:t>squares.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85" w:lineRule="auto" w:before="3" w:after="0"/>
        <w:ind w:left="881" w:right="526" w:hanging="360"/>
        <w:jc w:val="left"/>
        <w:rPr>
          <w:rFonts w:ascii="Symbol" w:hAnsi="Symbol"/>
          <w:sz w:val="20"/>
        </w:rPr>
      </w:pPr>
      <w:r>
        <w:rPr>
          <w:sz w:val="20"/>
        </w:rPr>
        <w:t>There</w:t>
      </w:r>
      <w:r>
        <w:rPr>
          <w:spacing w:val="11"/>
          <w:sz w:val="20"/>
        </w:rPr>
        <w:t> </w:t>
      </w:r>
      <w:r>
        <w:rPr>
          <w:sz w:val="20"/>
        </w:rPr>
        <w:t>are</w:t>
      </w:r>
      <w:r>
        <w:rPr>
          <w:spacing w:val="11"/>
          <w:sz w:val="20"/>
        </w:rPr>
        <w:t> </w:t>
      </w:r>
      <w:r>
        <w:rPr>
          <w:sz w:val="20"/>
        </w:rPr>
        <w:t>more</w:t>
      </w:r>
      <w:r>
        <w:rPr>
          <w:spacing w:val="14"/>
          <w:sz w:val="20"/>
        </w:rPr>
        <w:t> </w:t>
      </w:r>
      <w:r>
        <w:rPr>
          <w:sz w:val="20"/>
        </w:rPr>
        <w:t>squares</w:t>
      </w:r>
      <w:r>
        <w:rPr>
          <w:spacing w:val="11"/>
          <w:sz w:val="20"/>
        </w:rPr>
        <w:t> </w:t>
      </w:r>
      <w:r>
        <w:rPr>
          <w:sz w:val="20"/>
        </w:rPr>
        <w:t>than</w:t>
      </w:r>
      <w:r>
        <w:rPr>
          <w:spacing w:val="14"/>
          <w:sz w:val="20"/>
        </w:rPr>
        <w:t> </w:t>
      </w:r>
      <w:r>
        <w:rPr>
          <w:sz w:val="20"/>
        </w:rPr>
        <w:t>beans,</w:t>
      </w:r>
      <w:r>
        <w:rPr>
          <w:spacing w:val="12"/>
          <w:sz w:val="20"/>
        </w:rPr>
        <w:t> </w:t>
      </w:r>
      <w:r>
        <w:rPr>
          <w:sz w:val="20"/>
        </w:rPr>
        <w:t>so</w:t>
      </w:r>
      <w:r>
        <w:rPr>
          <w:spacing w:val="14"/>
          <w:sz w:val="20"/>
        </w:rPr>
        <w:t> </w:t>
      </w:r>
      <w:r>
        <w:rPr>
          <w:sz w:val="20"/>
        </w:rPr>
        <w:t>students</w:t>
      </w:r>
      <w:r>
        <w:rPr>
          <w:spacing w:val="11"/>
          <w:sz w:val="20"/>
        </w:rPr>
        <w:t> </w:t>
      </w:r>
      <w:r>
        <w:rPr>
          <w:sz w:val="20"/>
        </w:rPr>
        <w:t>must</w:t>
      </w:r>
      <w:r>
        <w:rPr>
          <w:spacing w:val="12"/>
          <w:sz w:val="20"/>
        </w:rPr>
        <w:t> </w:t>
      </w:r>
      <w:r>
        <w:rPr>
          <w:sz w:val="20"/>
        </w:rPr>
        <w:t>make</w:t>
      </w:r>
      <w:r>
        <w:rPr>
          <w:spacing w:val="14"/>
          <w:sz w:val="20"/>
        </w:rPr>
        <w:t> </w:t>
      </w:r>
      <w:r>
        <w:rPr>
          <w:sz w:val="20"/>
        </w:rPr>
        <w:t>choices</w:t>
      </w:r>
      <w:r>
        <w:rPr>
          <w:spacing w:val="16"/>
          <w:sz w:val="20"/>
        </w:rPr>
        <w:t> </w:t>
      </w:r>
      <w:r>
        <w:rPr>
          <w:sz w:val="20"/>
        </w:rPr>
        <w:t>of</w:t>
      </w:r>
      <w:r>
        <w:rPr>
          <w:spacing w:val="13"/>
          <w:sz w:val="20"/>
        </w:rPr>
        <w:t> </w:t>
      </w:r>
      <w:r>
        <w:rPr>
          <w:sz w:val="20"/>
        </w:rPr>
        <w:t>where</w:t>
      </w:r>
      <w:r>
        <w:rPr>
          <w:spacing w:val="11"/>
          <w:sz w:val="20"/>
        </w:rPr>
        <w:t> </w:t>
      </w:r>
      <w:r>
        <w:rPr>
          <w:sz w:val="20"/>
        </w:rPr>
        <w:t>to</w:t>
      </w:r>
      <w:r>
        <w:rPr>
          <w:spacing w:val="14"/>
          <w:sz w:val="20"/>
        </w:rPr>
        <w:t> </w:t>
      </w:r>
      <w:r>
        <w:rPr>
          <w:sz w:val="20"/>
        </w:rPr>
        <w:t>spend</w:t>
      </w:r>
      <w:r>
        <w:rPr>
          <w:spacing w:val="-68"/>
          <w:sz w:val="20"/>
        </w:rPr>
        <w:t> </w:t>
      </w:r>
      <w:r>
        <w:rPr>
          <w:sz w:val="20"/>
        </w:rPr>
        <w:t>their</w:t>
      </w:r>
      <w:r>
        <w:rPr>
          <w:spacing w:val="-3"/>
          <w:sz w:val="20"/>
        </w:rPr>
        <w:t> </w:t>
      </w:r>
      <w:r>
        <w:rPr>
          <w:sz w:val="20"/>
        </w:rPr>
        <w:t>allowance.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85" w:lineRule="auto" w:before="3" w:after="0"/>
        <w:ind w:left="881" w:right="534" w:hanging="360"/>
        <w:jc w:val="left"/>
        <w:rPr>
          <w:rFonts w:ascii="Symbol" w:hAnsi="Symbol"/>
          <w:sz w:val="20"/>
        </w:rPr>
      </w:pPr>
      <w:r>
        <w:rPr>
          <w:sz w:val="20"/>
        </w:rPr>
        <w:t>Each</w:t>
      </w:r>
      <w:r>
        <w:rPr>
          <w:spacing w:val="42"/>
          <w:sz w:val="20"/>
        </w:rPr>
        <w:t> </w:t>
      </w:r>
      <w:r>
        <w:rPr>
          <w:sz w:val="20"/>
        </w:rPr>
        <w:t>card</w:t>
      </w:r>
      <w:r>
        <w:rPr>
          <w:spacing w:val="42"/>
          <w:sz w:val="20"/>
        </w:rPr>
        <w:t> </w:t>
      </w:r>
      <w:r>
        <w:rPr>
          <w:sz w:val="20"/>
        </w:rPr>
        <w:t>offers</w:t>
      </w:r>
      <w:r>
        <w:rPr>
          <w:spacing w:val="39"/>
          <w:sz w:val="20"/>
        </w:rPr>
        <w:t> </w:t>
      </w:r>
      <w:r>
        <w:rPr>
          <w:sz w:val="20"/>
        </w:rPr>
        <w:t>different</w:t>
      </w:r>
      <w:r>
        <w:rPr>
          <w:spacing w:val="40"/>
          <w:sz w:val="20"/>
        </w:rPr>
        <w:t> </w:t>
      </w:r>
      <w:r>
        <w:rPr>
          <w:sz w:val="20"/>
        </w:rPr>
        <w:t>amounts</w:t>
      </w:r>
      <w:r>
        <w:rPr>
          <w:spacing w:val="41"/>
          <w:sz w:val="20"/>
        </w:rPr>
        <w:t> </w:t>
      </w:r>
      <w:r>
        <w:rPr>
          <w:sz w:val="20"/>
        </w:rPr>
        <w:t>of</w:t>
      </w:r>
      <w:r>
        <w:rPr>
          <w:spacing w:val="42"/>
          <w:sz w:val="20"/>
        </w:rPr>
        <w:t> </w:t>
      </w:r>
      <w:r>
        <w:rPr>
          <w:sz w:val="20"/>
        </w:rPr>
        <w:t>spending</w:t>
      </w:r>
      <w:r>
        <w:rPr>
          <w:spacing w:val="40"/>
          <w:sz w:val="20"/>
        </w:rPr>
        <w:t> </w:t>
      </w:r>
      <w:r>
        <w:rPr>
          <w:sz w:val="20"/>
        </w:rPr>
        <w:t>choices.</w:t>
      </w:r>
      <w:r>
        <w:rPr>
          <w:spacing w:val="41"/>
          <w:sz w:val="20"/>
        </w:rPr>
        <w:t> </w:t>
      </w:r>
      <w:r>
        <w:rPr>
          <w:sz w:val="20"/>
        </w:rPr>
        <w:t>This</w:t>
      </w:r>
      <w:r>
        <w:rPr>
          <w:spacing w:val="39"/>
          <w:sz w:val="20"/>
        </w:rPr>
        <w:t> </w:t>
      </w:r>
      <w:r>
        <w:rPr>
          <w:sz w:val="20"/>
        </w:rPr>
        <w:t>helps</w:t>
      </w:r>
      <w:r>
        <w:rPr>
          <w:spacing w:val="39"/>
          <w:sz w:val="20"/>
        </w:rPr>
        <w:t> </w:t>
      </w:r>
      <w:r>
        <w:rPr>
          <w:sz w:val="20"/>
        </w:rPr>
        <w:t>students</w:t>
      </w:r>
      <w:r>
        <w:rPr>
          <w:spacing w:val="39"/>
          <w:sz w:val="20"/>
        </w:rPr>
        <w:t> </w:t>
      </w:r>
      <w:r>
        <w:rPr>
          <w:sz w:val="20"/>
        </w:rPr>
        <w:t>consider</w:t>
      </w:r>
      <w:r>
        <w:rPr>
          <w:spacing w:val="-68"/>
          <w:sz w:val="20"/>
        </w:rPr>
        <w:t> </w:t>
      </w:r>
      <w:r>
        <w:rPr>
          <w:sz w:val="20"/>
        </w:rPr>
        <w:t>alternatives</w:t>
      </w:r>
      <w:r>
        <w:rPr>
          <w:spacing w:val="-3"/>
          <w:sz w:val="20"/>
        </w:rPr>
        <w:t> </w:t>
      </w:r>
      <w:r>
        <w:rPr>
          <w:sz w:val="20"/>
        </w:rPr>
        <w:t>within each</w:t>
      </w:r>
      <w:r>
        <w:rPr>
          <w:spacing w:val="2"/>
          <w:sz w:val="20"/>
        </w:rPr>
        <w:t> </w:t>
      </w:r>
      <w:r>
        <w:rPr>
          <w:sz w:val="20"/>
        </w:rPr>
        <w:t>spending</w:t>
      </w:r>
      <w:r>
        <w:rPr>
          <w:spacing w:val="-1"/>
          <w:sz w:val="20"/>
        </w:rPr>
        <w:t> </w:t>
      </w:r>
      <w:r>
        <w:rPr>
          <w:sz w:val="20"/>
        </w:rPr>
        <w:t>category.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2" w:after="0"/>
        <w:ind w:left="882" w:right="0" w:hanging="360"/>
        <w:jc w:val="left"/>
        <w:rPr>
          <w:rFonts w:ascii="Symbol" w:hAnsi="Symbol"/>
          <w:sz w:val="20"/>
        </w:rPr>
      </w:pPr>
      <w:r>
        <w:rPr>
          <w:sz w:val="20"/>
        </w:rPr>
        <w:t>Discuss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choices they</w:t>
      </w:r>
      <w:r>
        <w:rPr>
          <w:spacing w:val="-3"/>
          <w:sz w:val="20"/>
        </w:rPr>
        <w:t> </w:t>
      </w:r>
      <w:r>
        <w:rPr>
          <w:sz w:val="20"/>
        </w:rPr>
        <w:t>made.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88" w:lineRule="auto" w:before="45" w:after="0"/>
        <w:ind w:left="881" w:right="535" w:hanging="360"/>
        <w:jc w:val="left"/>
        <w:rPr>
          <w:rFonts w:ascii="Symbol" w:hAnsi="Symbol"/>
          <w:sz w:val="20"/>
        </w:rPr>
      </w:pPr>
      <w:r>
        <w:rPr>
          <w:b/>
          <w:sz w:val="20"/>
        </w:rPr>
        <w:t>Optional</w:t>
      </w:r>
      <w:r>
        <w:rPr>
          <w:b/>
          <w:spacing w:val="9"/>
          <w:sz w:val="20"/>
        </w:rPr>
        <w:t> </w:t>
      </w:r>
      <w:r>
        <w:rPr>
          <w:sz w:val="20"/>
        </w:rPr>
        <w:t>but</w:t>
      </w:r>
      <w:r>
        <w:rPr>
          <w:spacing w:val="8"/>
          <w:sz w:val="20"/>
        </w:rPr>
        <w:t> </w:t>
      </w:r>
      <w:r>
        <w:rPr>
          <w:sz w:val="20"/>
        </w:rPr>
        <w:t>very</w:t>
      </w:r>
      <w:r>
        <w:rPr>
          <w:spacing w:val="7"/>
          <w:sz w:val="20"/>
        </w:rPr>
        <w:t> </w:t>
      </w:r>
      <w:r>
        <w:rPr>
          <w:sz w:val="20"/>
        </w:rPr>
        <w:t>interesting:</w:t>
      </w:r>
      <w:r>
        <w:rPr>
          <w:spacing w:val="8"/>
          <w:sz w:val="20"/>
        </w:rPr>
        <w:t> </w:t>
      </w:r>
      <w:r>
        <w:rPr>
          <w:sz w:val="20"/>
        </w:rPr>
        <w:t>After</w:t>
      </w:r>
      <w:r>
        <w:rPr>
          <w:spacing w:val="8"/>
          <w:sz w:val="20"/>
        </w:rPr>
        <w:t> </w:t>
      </w:r>
      <w:r>
        <w:rPr>
          <w:sz w:val="20"/>
        </w:rPr>
        <w:t>students</w:t>
      </w:r>
      <w:r>
        <w:rPr>
          <w:spacing w:val="7"/>
          <w:sz w:val="20"/>
        </w:rPr>
        <w:t> </w:t>
      </w:r>
      <w:r>
        <w:rPr>
          <w:sz w:val="20"/>
        </w:rPr>
        <w:t>have</w:t>
      </w:r>
      <w:r>
        <w:rPr>
          <w:spacing w:val="7"/>
          <w:sz w:val="20"/>
        </w:rPr>
        <w:t> </w:t>
      </w:r>
      <w:r>
        <w:rPr>
          <w:sz w:val="20"/>
        </w:rPr>
        <w:t>allocated</w:t>
      </w:r>
      <w:r>
        <w:rPr>
          <w:spacing w:val="9"/>
          <w:sz w:val="20"/>
        </w:rPr>
        <w:t> </w:t>
      </w:r>
      <w:r>
        <w:rPr>
          <w:sz w:val="20"/>
        </w:rPr>
        <w:t>their</w:t>
      </w:r>
      <w:r>
        <w:rPr>
          <w:spacing w:val="7"/>
          <w:sz w:val="20"/>
        </w:rPr>
        <w:t> </w:t>
      </w:r>
      <w:r>
        <w:rPr>
          <w:sz w:val="20"/>
        </w:rPr>
        <w:t>allowance,</w:t>
      </w:r>
      <w:r>
        <w:rPr>
          <w:spacing w:val="7"/>
          <w:sz w:val="20"/>
        </w:rPr>
        <w:t> </w:t>
      </w:r>
      <w:r>
        <w:rPr>
          <w:sz w:val="20"/>
        </w:rPr>
        <w:t>take</w:t>
      </w:r>
      <w:r>
        <w:rPr>
          <w:spacing w:val="7"/>
          <w:sz w:val="20"/>
        </w:rPr>
        <w:t> </w:t>
      </w:r>
      <w:r>
        <w:rPr>
          <w:sz w:val="20"/>
        </w:rPr>
        <w:t>away</w:t>
      </w:r>
      <w:r>
        <w:rPr>
          <w:spacing w:val="-67"/>
          <w:sz w:val="20"/>
        </w:rPr>
        <w:t> </w:t>
      </w:r>
      <w:r>
        <w:rPr>
          <w:sz w:val="20"/>
        </w:rPr>
        <w:t>four</w:t>
      </w:r>
      <w:r>
        <w:rPr>
          <w:spacing w:val="-3"/>
          <w:sz w:val="20"/>
        </w:rPr>
        <w:t> </w:t>
      </w:r>
      <w:r>
        <w:rPr>
          <w:sz w:val="20"/>
        </w:rPr>
        <w:t>beans.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0" w:after="0"/>
        <w:ind w:left="882" w:right="0" w:hanging="360"/>
        <w:jc w:val="left"/>
        <w:rPr>
          <w:rFonts w:ascii="Symbol" w:hAnsi="Symbol"/>
          <w:sz w:val="20"/>
        </w:rPr>
      </w:pPr>
      <w:r>
        <w:rPr>
          <w:sz w:val="20"/>
        </w:rPr>
        <w:t>This</w:t>
      </w:r>
      <w:r>
        <w:rPr>
          <w:spacing w:val="-5"/>
          <w:sz w:val="20"/>
        </w:rPr>
        <w:t> </w:t>
      </w:r>
      <w:r>
        <w:rPr>
          <w:sz w:val="20"/>
        </w:rPr>
        <w:t>represents</w:t>
      </w:r>
      <w:r>
        <w:rPr>
          <w:spacing w:val="-4"/>
          <w:sz w:val="20"/>
        </w:rPr>
        <w:t> </w:t>
      </w:r>
      <w:r>
        <w:rPr>
          <w:sz w:val="20"/>
        </w:rPr>
        <w:t>loss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income.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46" w:after="0"/>
        <w:ind w:left="882" w:right="0" w:hanging="360"/>
        <w:jc w:val="left"/>
        <w:rPr>
          <w:rFonts w:ascii="Symbol" w:hAnsi="Symbol"/>
          <w:sz w:val="20"/>
        </w:rPr>
      </w:pPr>
      <w:r>
        <w:rPr>
          <w:sz w:val="20"/>
        </w:rPr>
        <w:t>It</w:t>
      </w:r>
      <w:r>
        <w:rPr>
          <w:spacing w:val="-2"/>
          <w:sz w:val="20"/>
        </w:rPr>
        <w:t> </w:t>
      </w:r>
      <w:r>
        <w:rPr>
          <w:sz w:val="20"/>
        </w:rPr>
        <w:t>forces</w:t>
      </w:r>
      <w:r>
        <w:rPr>
          <w:spacing w:val="-2"/>
          <w:sz w:val="20"/>
        </w:rPr>
        <w:t> </w:t>
      </w:r>
      <w:r>
        <w:rPr>
          <w:sz w:val="20"/>
        </w:rPr>
        <w:t>students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further</w:t>
      </w:r>
      <w:r>
        <w:rPr>
          <w:spacing w:val="-3"/>
          <w:sz w:val="20"/>
        </w:rPr>
        <w:t> </w:t>
      </w:r>
      <w:r>
        <w:rPr>
          <w:sz w:val="20"/>
        </w:rPr>
        <w:t>refine</w:t>
      </w:r>
      <w:r>
        <w:rPr>
          <w:spacing w:val="-4"/>
          <w:sz w:val="20"/>
        </w:rPr>
        <w:t> </w:t>
      </w:r>
      <w:r>
        <w:rPr>
          <w:sz w:val="20"/>
        </w:rPr>
        <w:t>their</w:t>
      </w:r>
      <w:r>
        <w:rPr>
          <w:spacing w:val="-5"/>
          <w:sz w:val="20"/>
        </w:rPr>
        <w:t> </w:t>
      </w:r>
      <w:r>
        <w:rPr>
          <w:sz w:val="20"/>
        </w:rPr>
        <w:t>spending</w:t>
      </w:r>
      <w:r>
        <w:rPr>
          <w:spacing w:val="-2"/>
          <w:sz w:val="20"/>
        </w:rPr>
        <w:t> </w:t>
      </w:r>
      <w:r>
        <w:rPr>
          <w:sz w:val="20"/>
        </w:rPr>
        <w:t>choices.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19"/>
        </w:rPr>
      </w:pPr>
    </w:p>
    <w:p>
      <w:pPr>
        <w:pStyle w:val="Heading7"/>
        <w:spacing w:line="288" w:lineRule="auto"/>
      </w:pPr>
      <w:r>
        <w:rPr/>
        <w:t>Activity</w:t>
      </w:r>
      <w:r>
        <w:rPr>
          <w:spacing w:val="50"/>
        </w:rPr>
        <w:t> </w:t>
      </w:r>
      <w:r>
        <w:rPr/>
        <w:t>2</w:t>
      </w:r>
      <w:r>
        <w:rPr>
          <w:spacing w:val="52"/>
        </w:rPr>
        <w:t> </w:t>
      </w:r>
      <w:r>
        <w:rPr/>
        <w:t>Spending</w:t>
      </w:r>
      <w:r>
        <w:rPr>
          <w:spacing w:val="53"/>
        </w:rPr>
        <w:t> </w:t>
      </w:r>
      <w:r>
        <w:rPr/>
        <w:t>diary</w:t>
      </w:r>
      <w:r>
        <w:rPr>
          <w:spacing w:val="52"/>
        </w:rPr>
        <w:t> </w:t>
      </w:r>
      <w:r>
        <w:rPr/>
        <w:t>(трудно</w:t>
      </w:r>
      <w:r>
        <w:rPr>
          <w:spacing w:val="52"/>
        </w:rPr>
        <w:t> </w:t>
      </w:r>
      <w:r>
        <w:rPr/>
        <w:t>реализовать,</w:t>
      </w:r>
      <w:r>
        <w:rPr>
          <w:spacing w:val="52"/>
        </w:rPr>
        <w:t> </w:t>
      </w:r>
      <w:r>
        <w:rPr/>
        <w:t>требует</w:t>
      </w:r>
      <w:r>
        <w:rPr>
          <w:spacing w:val="50"/>
        </w:rPr>
        <w:t> </w:t>
      </w:r>
      <w:r>
        <w:rPr/>
        <w:t>дисциплины</w:t>
      </w:r>
      <w:r>
        <w:rPr>
          <w:spacing w:val="55"/>
        </w:rPr>
        <w:t> </w:t>
      </w:r>
      <w:r>
        <w:rPr/>
        <w:t>или</w:t>
      </w:r>
      <w:r>
        <w:rPr>
          <w:spacing w:val="-66"/>
        </w:rPr>
        <w:t> </w:t>
      </w:r>
      <w:r>
        <w:rPr/>
        <w:t>заинтересованности)</w:t>
      </w:r>
    </w:p>
    <w:p>
      <w:pPr>
        <w:pStyle w:val="BodyText"/>
        <w:ind w:left="522"/>
      </w:pPr>
      <w:r>
        <w:rPr/>
        <w:t>This</w:t>
      </w:r>
      <w:r>
        <w:rPr>
          <w:spacing w:val="-4"/>
        </w:rPr>
        <w:t> </w:t>
      </w:r>
      <w:r>
        <w:rPr/>
        <w:t>activity</w:t>
      </w:r>
      <w:r>
        <w:rPr>
          <w:spacing w:val="-3"/>
        </w:rPr>
        <w:t> </w:t>
      </w:r>
      <w:r>
        <w:rPr/>
        <w:t>helps</w:t>
      </w:r>
      <w:r>
        <w:rPr>
          <w:spacing w:val="-3"/>
        </w:rPr>
        <w:t> </w:t>
      </w:r>
      <w:r>
        <w:rPr/>
        <w:t>students</w:t>
      </w:r>
      <w:r>
        <w:rPr>
          <w:spacing w:val="-4"/>
        </w:rPr>
        <w:t> </w:t>
      </w:r>
      <w:r>
        <w:rPr/>
        <w:t>track</w:t>
      </w:r>
      <w:r>
        <w:rPr>
          <w:spacing w:val="-1"/>
        </w:rPr>
        <w:t> </w:t>
      </w:r>
      <w:r>
        <w:rPr/>
        <w:t>how they spend</w:t>
      </w:r>
      <w:r>
        <w:rPr>
          <w:spacing w:val="-2"/>
        </w:rPr>
        <w:t> </w:t>
      </w:r>
      <w:r>
        <w:rPr/>
        <w:t>their</w:t>
      </w:r>
      <w:r>
        <w:rPr>
          <w:spacing w:val="-4"/>
        </w:rPr>
        <w:t> </w:t>
      </w:r>
      <w:r>
        <w:rPr/>
        <w:t>money.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51" w:after="0"/>
        <w:ind w:left="882" w:right="0" w:hanging="360"/>
        <w:jc w:val="left"/>
        <w:rPr>
          <w:rFonts w:ascii="Symbol" w:hAnsi="Symbol"/>
          <w:sz w:val="20"/>
        </w:rPr>
      </w:pPr>
      <w:r>
        <w:rPr>
          <w:sz w:val="20"/>
        </w:rPr>
        <w:t>Ask</w:t>
      </w:r>
      <w:r>
        <w:rPr>
          <w:spacing w:val="-3"/>
          <w:sz w:val="20"/>
        </w:rPr>
        <w:t> </w:t>
      </w:r>
      <w:r>
        <w:rPr>
          <w:sz w:val="20"/>
        </w:rPr>
        <w:t>students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keep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spending</w:t>
      </w:r>
      <w:r>
        <w:rPr>
          <w:spacing w:val="-2"/>
          <w:sz w:val="20"/>
        </w:rPr>
        <w:t> </w:t>
      </w:r>
      <w:r>
        <w:rPr>
          <w:sz w:val="20"/>
        </w:rPr>
        <w:t>diary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one week.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47" w:after="0"/>
        <w:ind w:left="882" w:right="0" w:hanging="360"/>
        <w:jc w:val="left"/>
        <w:rPr>
          <w:rFonts w:ascii="Symbol" w:hAnsi="Symbol"/>
          <w:sz w:val="20"/>
        </w:rPr>
      </w:pPr>
      <w:r>
        <w:rPr>
          <w:sz w:val="20"/>
        </w:rPr>
        <w:t>Give</w:t>
      </w:r>
      <w:r>
        <w:rPr>
          <w:spacing w:val="-4"/>
          <w:sz w:val="20"/>
        </w:rPr>
        <w:t> </w:t>
      </w:r>
      <w:r>
        <w:rPr>
          <w:sz w:val="20"/>
        </w:rPr>
        <w:t>each</w:t>
      </w:r>
      <w:r>
        <w:rPr>
          <w:spacing w:val="-2"/>
          <w:sz w:val="20"/>
        </w:rPr>
        <w:t> </w:t>
      </w:r>
      <w:r>
        <w:rPr>
          <w:sz w:val="20"/>
        </w:rPr>
        <w:t>student</w:t>
      </w:r>
      <w:r>
        <w:rPr>
          <w:spacing w:val="-2"/>
          <w:sz w:val="20"/>
        </w:rPr>
        <w:t> </w:t>
      </w:r>
      <w:r>
        <w:rPr>
          <w:sz w:val="20"/>
        </w:rPr>
        <w:t>a diary</w:t>
      </w:r>
      <w:r>
        <w:rPr>
          <w:spacing w:val="-3"/>
          <w:sz w:val="20"/>
        </w:rPr>
        <w:t> </w:t>
      </w:r>
      <w:r>
        <w:rPr>
          <w:sz w:val="20"/>
        </w:rPr>
        <w:t>form.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46" w:after="0"/>
        <w:ind w:left="882" w:right="0" w:hanging="360"/>
        <w:jc w:val="left"/>
        <w:rPr>
          <w:rFonts w:ascii="Symbol" w:hAnsi="Symbol"/>
          <w:sz w:val="20"/>
        </w:rPr>
      </w:pPr>
      <w:r>
        <w:rPr>
          <w:sz w:val="20"/>
        </w:rPr>
        <w:t>After</w:t>
      </w:r>
      <w:r>
        <w:rPr>
          <w:spacing w:val="-1"/>
          <w:sz w:val="20"/>
        </w:rPr>
        <w:t> </w:t>
      </w:r>
      <w:r>
        <w:rPr>
          <w:sz w:val="20"/>
        </w:rPr>
        <w:t>one</w:t>
      </w:r>
      <w:r>
        <w:rPr>
          <w:spacing w:val="-3"/>
          <w:sz w:val="20"/>
        </w:rPr>
        <w:t> </w:t>
      </w:r>
      <w:r>
        <w:rPr>
          <w:sz w:val="20"/>
        </w:rPr>
        <w:t>week,</w:t>
      </w:r>
      <w:r>
        <w:rPr>
          <w:spacing w:val="-2"/>
          <w:sz w:val="20"/>
        </w:rPr>
        <w:t> </w:t>
      </w:r>
      <w:r>
        <w:rPr>
          <w:sz w:val="20"/>
        </w:rPr>
        <w:t>use</w:t>
      </w:r>
      <w:r>
        <w:rPr>
          <w:spacing w:val="-2"/>
          <w:sz w:val="20"/>
        </w:rPr>
        <w:t> </w:t>
      </w:r>
      <w:r>
        <w:rPr>
          <w:sz w:val="20"/>
        </w:rPr>
        <w:t>class</w:t>
      </w:r>
      <w:r>
        <w:rPr>
          <w:spacing w:val="-2"/>
          <w:sz w:val="20"/>
        </w:rPr>
        <w:t> </w:t>
      </w:r>
      <w:r>
        <w:rPr>
          <w:sz w:val="20"/>
        </w:rPr>
        <w:t>time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look</w:t>
      </w:r>
      <w:r>
        <w:rPr>
          <w:spacing w:val="-2"/>
          <w:sz w:val="20"/>
        </w:rPr>
        <w:t> </w:t>
      </w:r>
      <w:r>
        <w:rPr>
          <w:sz w:val="20"/>
        </w:rPr>
        <w:t>at</w:t>
      </w:r>
      <w:r>
        <w:rPr>
          <w:spacing w:val="1"/>
          <w:sz w:val="20"/>
        </w:rPr>
        <w:t> </w:t>
      </w:r>
      <w:r>
        <w:rPr>
          <w:sz w:val="20"/>
        </w:rPr>
        <w:t>expenses.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47" w:after="0"/>
        <w:ind w:left="882" w:right="0" w:hanging="360"/>
        <w:jc w:val="left"/>
        <w:rPr>
          <w:rFonts w:ascii="Symbol" w:hAnsi="Symbol"/>
          <w:sz w:val="20"/>
        </w:rPr>
      </w:pPr>
      <w:r>
        <w:rPr>
          <w:sz w:val="20"/>
        </w:rPr>
        <w:t>Group</w:t>
      </w:r>
      <w:r>
        <w:rPr>
          <w:spacing w:val="-3"/>
          <w:sz w:val="20"/>
        </w:rPr>
        <w:t> </w:t>
      </w:r>
      <w:r>
        <w:rPr>
          <w:sz w:val="20"/>
        </w:rPr>
        <w:t>similar</w:t>
      </w:r>
      <w:r>
        <w:rPr>
          <w:spacing w:val="-4"/>
          <w:sz w:val="20"/>
        </w:rPr>
        <w:t> </w:t>
      </w:r>
      <w:r>
        <w:rPr>
          <w:sz w:val="20"/>
        </w:rPr>
        <w:t>expenses together.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88" w:lineRule="auto" w:before="46" w:after="0"/>
        <w:ind w:left="881" w:right="536" w:hanging="360"/>
        <w:jc w:val="left"/>
        <w:rPr>
          <w:rFonts w:ascii="Symbol" w:hAnsi="Symbol"/>
          <w:sz w:val="20"/>
        </w:rPr>
      </w:pPr>
      <w:r>
        <w:rPr>
          <w:sz w:val="20"/>
        </w:rPr>
        <w:t>Decide</w:t>
      </w:r>
      <w:r>
        <w:rPr>
          <w:spacing w:val="42"/>
          <w:sz w:val="20"/>
        </w:rPr>
        <w:t> </w:t>
      </w:r>
      <w:r>
        <w:rPr>
          <w:sz w:val="20"/>
        </w:rPr>
        <w:t>on</w:t>
      </w:r>
      <w:r>
        <w:rPr>
          <w:spacing w:val="43"/>
          <w:sz w:val="20"/>
        </w:rPr>
        <w:t> </w:t>
      </w:r>
      <w:r>
        <w:rPr>
          <w:sz w:val="20"/>
        </w:rPr>
        <w:t>names</w:t>
      </w:r>
      <w:r>
        <w:rPr>
          <w:spacing w:val="43"/>
          <w:sz w:val="20"/>
        </w:rPr>
        <w:t> </w:t>
      </w:r>
      <w:r>
        <w:rPr>
          <w:sz w:val="20"/>
        </w:rPr>
        <w:t>for</w:t>
      </w:r>
      <w:r>
        <w:rPr>
          <w:spacing w:val="42"/>
          <w:sz w:val="20"/>
        </w:rPr>
        <w:t> </w:t>
      </w:r>
      <w:r>
        <w:rPr>
          <w:sz w:val="20"/>
        </w:rPr>
        <w:t>expense</w:t>
      </w:r>
      <w:r>
        <w:rPr>
          <w:spacing w:val="42"/>
          <w:sz w:val="20"/>
        </w:rPr>
        <w:t> </w:t>
      </w:r>
      <w:r>
        <w:rPr>
          <w:sz w:val="20"/>
        </w:rPr>
        <w:t>categories</w:t>
      </w:r>
      <w:r>
        <w:rPr>
          <w:spacing w:val="43"/>
          <w:sz w:val="20"/>
        </w:rPr>
        <w:t> </w:t>
      </w:r>
      <w:r>
        <w:rPr>
          <w:sz w:val="20"/>
        </w:rPr>
        <w:t>(for</w:t>
      </w:r>
      <w:r>
        <w:rPr>
          <w:spacing w:val="44"/>
          <w:sz w:val="20"/>
        </w:rPr>
        <w:t> </w:t>
      </w:r>
      <w:r>
        <w:rPr>
          <w:sz w:val="20"/>
        </w:rPr>
        <w:t>example:</w:t>
      </w:r>
      <w:r>
        <w:rPr>
          <w:spacing w:val="44"/>
          <w:sz w:val="20"/>
        </w:rPr>
        <w:t> </w:t>
      </w:r>
      <w:r>
        <w:rPr>
          <w:sz w:val="20"/>
        </w:rPr>
        <w:t>food,</w:t>
      </w:r>
      <w:r>
        <w:rPr>
          <w:spacing w:val="43"/>
          <w:sz w:val="20"/>
        </w:rPr>
        <w:t> </w:t>
      </w:r>
      <w:r>
        <w:rPr>
          <w:sz w:val="20"/>
        </w:rPr>
        <w:t>transportation,</w:t>
      </w:r>
      <w:r>
        <w:rPr>
          <w:spacing w:val="43"/>
          <w:sz w:val="20"/>
        </w:rPr>
        <w:t> </w:t>
      </w:r>
      <w:r>
        <w:rPr>
          <w:sz w:val="20"/>
        </w:rPr>
        <w:t>clothes,</w:t>
      </w:r>
      <w:r>
        <w:rPr>
          <w:spacing w:val="-67"/>
          <w:sz w:val="20"/>
        </w:rPr>
        <w:t> </w:t>
      </w:r>
      <w:r>
        <w:rPr>
          <w:sz w:val="20"/>
        </w:rPr>
        <w:t>entertainment).</w:t>
      </w:r>
    </w:p>
    <w:p>
      <w:pPr>
        <w:spacing w:after="0" w:line="288" w:lineRule="auto"/>
        <w:jc w:val="left"/>
        <w:rPr>
          <w:rFonts w:ascii="Symbol" w:hAnsi="Symbol"/>
          <w:sz w:val="20"/>
        </w:rPr>
        <w:sectPr>
          <w:pgSz w:w="11910" w:h="16840"/>
          <w:pgMar w:header="0" w:footer="734" w:top="1040" w:bottom="920" w:left="1180" w:right="320"/>
        </w:sectPr>
      </w:pPr>
    </w:p>
    <w:p>
      <w:pPr>
        <w:pStyle w:val="Heading7"/>
        <w:spacing w:before="75"/>
      </w:pPr>
      <w:r>
        <w:rPr/>
        <w:t>Activity</w:t>
      </w:r>
      <w:r>
        <w:rPr>
          <w:spacing w:val="-2"/>
        </w:rPr>
        <w:t> </w:t>
      </w:r>
      <w:r>
        <w:rPr/>
        <w:t>3</w:t>
      </w:r>
      <w:r>
        <w:rPr>
          <w:spacing w:val="-2"/>
        </w:rPr>
        <w:t> </w:t>
      </w:r>
      <w:r>
        <w:rPr/>
        <w:t>Spending</w:t>
      </w:r>
      <w:r>
        <w:rPr>
          <w:spacing w:val="-5"/>
        </w:rPr>
        <w:t> </w:t>
      </w:r>
      <w:r>
        <w:rPr/>
        <w:t>plans</w:t>
      </w:r>
      <w:r>
        <w:rPr>
          <w:spacing w:val="-3"/>
        </w:rPr>
        <w:t> </w:t>
      </w:r>
      <w:r>
        <w:rPr/>
        <w:t>(если</w:t>
      </w:r>
      <w:r>
        <w:rPr>
          <w:spacing w:val="-1"/>
        </w:rPr>
        <w:t> </w:t>
      </w:r>
      <w:r>
        <w:rPr/>
        <w:t>будет</w:t>
      </w:r>
      <w:r>
        <w:rPr>
          <w:spacing w:val="-3"/>
        </w:rPr>
        <w:t> </w:t>
      </w:r>
      <w:r>
        <w:rPr/>
        <w:t>желание)</w:t>
      </w:r>
    </w:p>
    <w:p>
      <w:pPr>
        <w:pStyle w:val="BodyText"/>
        <w:spacing w:before="49"/>
        <w:ind w:left="522"/>
      </w:pPr>
      <w:r>
        <w:rPr/>
        <w:t>Students</w:t>
      </w:r>
      <w:r>
        <w:rPr>
          <w:spacing w:val="-5"/>
        </w:rPr>
        <w:t> </w:t>
      </w:r>
      <w:r>
        <w:rPr/>
        <w:t>focus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/>
        <w:t>own</w:t>
      </w:r>
      <w:r>
        <w:rPr>
          <w:spacing w:val="-2"/>
        </w:rPr>
        <w:t> </w:t>
      </w:r>
      <w:r>
        <w:rPr/>
        <w:t>spending</w:t>
      </w:r>
      <w:r>
        <w:rPr>
          <w:spacing w:val="-2"/>
        </w:rPr>
        <w:t> </w:t>
      </w:r>
      <w:r>
        <w:rPr/>
        <w:t>patterns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integrate</w:t>
      </w:r>
      <w:r>
        <w:rPr>
          <w:spacing w:val="-4"/>
        </w:rPr>
        <w:t> </w:t>
      </w:r>
      <w:r>
        <w:rPr/>
        <w:t>them</w:t>
      </w:r>
      <w:r>
        <w:rPr>
          <w:spacing w:val="-3"/>
        </w:rPr>
        <w:t> </w:t>
      </w:r>
      <w:r>
        <w:rPr/>
        <w:t>into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written</w:t>
      </w:r>
      <w:r>
        <w:rPr>
          <w:spacing w:val="-2"/>
        </w:rPr>
        <w:t> </w:t>
      </w:r>
      <w:r>
        <w:rPr/>
        <w:t>plan.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50" w:after="0"/>
        <w:ind w:left="882" w:right="0" w:hanging="360"/>
        <w:jc w:val="left"/>
        <w:rPr>
          <w:rFonts w:ascii="Symbol" w:hAnsi="Symbol"/>
          <w:sz w:val="20"/>
        </w:rPr>
      </w:pPr>
      <w:r>
        <w:rPr>
          <w:sz w:val="20"/>
        </w:rPr>
        <w:t>Use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information</w:t>
      </w:r>
      <w:r>
        <w:rPr>
          <w:spacing w:val="-1"/>
          <w:sz w:val="20"/>
        </w:rPr>
        <w:t> </w:t>
      </w:r>
      <w:r>
        <w:rPr>
          <w:sz w:val="20"/>
        </w:rPr>
        <w:t>from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spending</w:t>
      </w:r>
      <w:r>
        <w:rPr>
          <w:spacing w:val="-1"/>
          <w:sz w:val="20"/>
        </w:rPr>
        <w:t> </w:t>
      </w:r>
      <w:r>
        <w:rPr>
          <w:sz w:val="20"/>
        </w:rPr>
        <w:t>diary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Activity</w:t>
      </w:r>
      <w:r>
        <w:rPr>
          <w:spacing w:val="-2"/>
          <w:sz w:val="20"/>
        </w:rPr>
        <w:t> </w:t>
      </w:r>
      <w:r>
        <w:rPr>
          <w:sz w:val="20"/>
        </w:rPr>
        <w:t>1-3.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46" w:after="0"/>
        <w:ind w:left="882" w:right="0" w:hanging="360"/>
        <w:jc w:val="left"/>
        <w:rPr>
          <w:rFonts w:ascii="Symbol" w:hAnsi="Symbol"/>
          <w:sz w:val="20"/>
        </w:rPr>
      </w:pPr>
      <w:r>
        <w:rPr>
          <w:sz w:val="20"/>
        </w:rPr>
        <w:t>Have</w:t>
      </w:r>
      <w:r>
        <w:rPr>
          <w:spacing w:val="-3"/>
          <w:sz w:val="20"/>
        </w:rPr>
        <w:t> </w:t>
      </w:r>
      <w:r>
        <w:rPr>
          <w:sz w:val="20"/>
        </w:rPr>
        <w:t>each student</w:t>
      </w:r>
      <w:r>
        <w:rPr>
          <w:spacing w:val="-2"/>
          <w:sz w:val="20"/>
        </w:rPr>
        <w:t> </w:t>
      </w:r>
      <w:r>
        <w:rPr>
          <w:sz w:val="20"/>
        </w:rPr>
        <w:t>total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amount</w:t>
      </w:r>
      <w:r>
        <w:rPr>
          <w:spacing w:val="-2"/>
          <w:sz w:val="20"/>
        </w:rPr>
        <w:t> </w:t>
      </w:r>
      <w:r>
        <w:rPr>
          <w:sz w:val="20"/>
        </w:rPr>
        <w:t>spent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each</w:t>
      </w:r>
      <w:r>
        <w:rPr>
          <w:spacing w:val="-3"/>
          <w:sz w:val="20"/>
        </w:rPr>
        <w:t> </w:t>
      </w:r>
      <w:r>
        <w:rPr>
          <w:sz w:val="20"/>
        </w:rPr>
        <w:t>category.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48" w:after="0"/>
        <w:ind w:left="882" w:right="0" w:hanging="360"/>
        <w:jc w:val="left"/>
        <w:rPr>
          <w:rFonts w:ascii="Symbol" w:hAnsi="Symbol"/>
          <w:sz w:val="20"/>
        </w:rPr>
      </w:pPr>
      <w:r>
        <w:rPr>
          <w:sz w:val="20"/>
        </w:rPr>
        <w:t>Ask</w:t>
      </w:r>
      <w:r>
        <w:rPr>
          <w:spacing w:val="-4"/>
          <w:sz w:val="20"/>
        </w:rPr>
        <w:t> </w:t>
      </w:r>
      <w:r>
        <w:rPr>
          <w:sz w:val="20"/>
        </w:rPr>
        <w:t>students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compare</w:t>
      </w:r>
      <w:r>
        <w:rPr>
          <w:spacing w:val="-4"/>
          <w:sz w:val="20"/>
        </w:rPr>
        <w:t> </w:t>
      </w:r>
      <w:r>
        <w:rPr>
          <w:sz w:val="20"/>
        </w:rPr>
        <w:t>their</w:t>
      </w:r>
      <w:r>
        <w:rPr>
          <w:spacing w:val="-4"/>
          <w:sz w:val="20"/>
        </w:rPr>
        <w:t> </w:t>
      </w:r>
      <w:r>
        <w:rPr>
          <w:sz w:val="20"/>
        </w:rPr>
        <w:t>income</w:t>
      </w:r>
      <w:r>
        <w:rPr>
          <w:spacing w:val="-1"/>
          <w:sz w:val="20"/>
        </w:rPr>
        <w:t> </w:t>
      </w:r>
      <w:r>
        <w:rPr>
          <w:sz w:val="20"/>
        </w:rPr>
        <w:t>(allowance)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outgo</w:t>
      </w:r>
      <w:r>
        <w:rPr>
          <w:spacing w:val="-4"/>
          <w:sz w:val="20"/>
        </w:rPr>
        <w:t> </w:t>
      </w:r>
      <w:r>
        <w:rPr>
          <w:sz w:val="20"/>
        </w:rPr>
        <w:t>(expenses).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45" w:after="0"/>
        <w:ind w:left="882" w:right="0" w:hanging="360"/>
        <w:jc w:val="left"/>
        <w:rPr>
          <w:rFonts w:ascii="Symbol" w:hAnsi="Symbol"/>
          <w:sz w:val="20"/>
        </w:rPr>
      </w:pPr>
      <w:r>
        <w:rPr>
          <w:sz w:val="20"/>
        </w:rPr>
        <w:t>Subtract</w:t>
      </w:r>
      <w:r>
        <w:rPr>
          <w:spacing w:val="-4"/>
          <w:sz w:val="20"/>
        </w:rPr>
        <w:t> </w:t>
      </w:r>
      <w:r>
        <w:rPr>
          <w:sz w:val="20"/>
        </w:rPr>
        <w:t>outgo</w:t>
      </w:r>
      <w:r>
        <w:rPr>
          <w:spacing w:val="-1"/>
          <w:sz w:val="20"/>
        </w:rPr>
        <w:t> </w:t>
      </w:r>
      <w:r>
        <w:rPr>
          <w:sz w:val="20"/>
        </w:rPr>
        <w:t>from</w:t>
      </w:r>
      <w:r>
        <w:rPr>
          <w:spacing w:val="-4"/>
          <w:sz w:val="20"/>
        </w:rPr>
        <w:t> </w:t>
      </w:r>
      <w:r>
        <w:rPr>
          <w:sz w:val="20"/>
        </w:rPr>
        <w:t>income.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48" w:after="0"/>
        <w:ind w:left="882" w:right="0" w:hanging="360"/>
        <w:jc w:val="left"/>
        <w:rPr>
          <w:rFonts w:ascii="Symbol" w:hAnsi="Symbol"/>
          <w:sz w:val="20"/>
        </w:rPr>
      </w:pPr>
      <w:r>
        <w:rPr>
          <w:sz w:val="20"/>
        </w:rPr>
        <w:t>Is the</w:t>
      </w:r>
      <w:r>
        <w:rPr>
          <w:spacing w:val="-3"/>
          <w:sz w:val="20"/>
        </w:rPr>
        <w:t> </w:t>
      </w:r>
      <w:r>
        <w:rPr>
          <w:sz w:val="20"/>
        </w:rPr>
        <w:t>answer</w:t>
      </w:r>
      <w:r>
        <w:rPr>
          <w:spacing w:val="-3"/>
          <w:sz w:val="20"/>
        </w:rPr>
        <w:t> </w:t>
      </w:r>
      <w:r>
        <w:rPr>
          <w:sz w:val="20"/>
        </w:rPr>
        <w:t>positive</w:t>
      </w:r>
      <w:r>
        <w:rPr>
          <w:spacing w:val="-3"/>
          <w:sz w:val="20"/>
        </w:rPr>
        <w:t> </w:t>
      </w:r>
      <w:r>
        <w:rPr>
          <w:sz w:val="20"/>
        </w:rPr>
        <w:t>or</w:t>
      </w:r>
      <w:r>
        <w:rPr>
          <w:spacing w:val="-3"/>
          <w:sz w:val="20"/>
        </w:rPr>
        <w:t> </w:t>
      </w:r>
      <w:r>
        <w:rPr>
          <w:sz w:val="20"/>
        </w:rPr>
        <w:t>negative?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45" w:after="0"/>
        <w:ind w:left="882" w:right="0" w:hanging="360"/>
        <w:jc w:val="left"/>
        <w:rPr>
          <w:rFonts w:ascii="Symbol" w:hAnsi="Symbol"/>
          <w:sz w:val="20"/>
        </w:rPr>
      </w:pPr>
      <w:r>
        <w:rPr>
          <w:sz w:val="20"/>
        </w:rPr>
        <w:t>What</w:t>
      </w:r>
      <w:r>
        <w:rPr>
          <w:spacing w:val="-2"/>
          <w:sz w:val="20"/>
        </w:rPr>
        <w:t> </w:t>
      </w:r>
      <w:r>
        <w:rPr>
          <w:sz w:val="20"/>
        </w:rPr>
        <w:t>adjustments</w:t>
      </w:r>
      <w:r>
        <w:rPr>
          <w:spacing w:val="-3"/>
          <w:sz w:val="20"/>
        </w:rPr>
        <w:t> </w:t>
      </w:r>
      <w:r>
        <w:rPr>
          <w:sz w:val="20"/>
        </w:rPr>
        <w:t>need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be</w:t>
      </w:r>
      <w:r>
        <w:rPr>
          <w:spacing w:val="-3"/>
          <w:sz w:val="20"/>
        </w:rPr>
        <w:t> </w:t>
      </w:r>
      <w:r>
        <w:rPr>
          <w:sz w:val="20"/>
        </w:rPr>
        <w:t>made</w:t>
      </w:r>
      <w:r>
        <w:rPr>
          <w:spacing w:val="-3"/>
          <w:sz w:val="20"/>
        </w:rPr>
        <w:t> </w:t>
      </w:r>
      <w:r>
        <w:rPr>
          <w:sz w:val="20"/>
        </w:rPr>
        <w:t>to keep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net</w:t>
      </w:r>
      <w:r>
        <w:rPr>
          <w:spacing w:val="-2"/>
          <w:sz w:val="20"/>
        </w:rPr>
        <w:t> </w:t>
      </w:r>
      <w:r>
        <w:rPr>
          <w:sz w:val="20"/>
        </w:rPr>
        <w:t>balance</w:t>
      </w:r>
      <w:r>
        <w:rPr>
          <w:spacing w:val="-3"/>
          <w:sz w:val="20"/>
        </w:rPr>
        <w:t> </w:t>
      </w:r>
      <w:r>
        <w:rPr>
          <w:sz w:val="20"/>
        </w:rPr>
        <w:t>positive?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48" w:after="0"/>
        <w:ind w:left="882" w:right="0" w:hanging="360"/>
        <w:jc w:val="left"/>
        <w:rPr>
          <w:rFonts w:ascii="Symbol" w:hAnsi="Symbol"/>
          <w:sz w:val="20"/>
        </w:rPr>
      </w:pPr>
      <w:r>
        <w:rPr>
          <w:sz w:val="20"/>
        </w:rPr>
        <w:t>Discuss</w:t>
      </w:r>
      <w:r>
        <w:rPr>
          <w:spacing w:val="-5"/>
          <w:sz w:val="20"/>
        </w:rPr>
        <w:t> </w:t>
      </w:r>
      <w:r>
        <w:rPr>
          <w:sz w:val="20"/>
        </w:rPr>
        <w:t>decreasing</w:t>
      </w:r>
      <w:r>
        <w:rPr>
          <w:spacing w:val="-3"/>
          <w:sz w:val="20"/>
        </w:rPr>
        <w:t> </w:t>
      </w:r>
      <w:r>
        <w:rPr>
          <w:sz w:val="20"/>
        </w:rPr>
        <w:t>expenses</w:t>
      </w:r>
      <w:r>
        <w:rPr>
          <w:spacing w:val="-1"/>
          <w:sz w:val="20"/>
        </w:rPr>
        <w:t> </w:t>
      </w:r>
      <w:r>
        <w:rPr>
          <w:sz w:val="20"/>
        </w:rPr>
        <w:t>or</w:t>
      </w:r>
      <w:r>
        <w:rPr>
          <w:spacing w:val="-2"/>
          <w:sz w:val="20"/>
        </w:rPr>
        <w:t> </w:t>
      </w:r>
      <w:r>
        <w:rPr>
          <w:sz w:val="20"/>
        </w:rPr>
        <w:t>increasing</w:t>
      </w:r>
      <w:r>
        <w:rPr>
          <w:spacing w:val="-2"/>
          <w:sz w:val="20"/>
        </w:rPr>
        <w:t> </w:t>
      </w:r>
      <w:r>
        <w:rPr>
          <w:sz w:val="20"/>
        </w:rPr>
        <w:t>income.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88" w:lineRule="auto" w:before="45" w:after="0"/>
        <w:ind w:left="881" w:right="535" w:hanging="360"/>
        <w:jc w:val="left"/>
        <w:rPr>
          <w:rFonts w:ascii="Symbol" w:hAnsi="Symbol"/>
          <w:sz w:val="20"/>
        </w:rPr>
      </w:pPr>
      <w:r>
        <w:rPr>
          <w:sz w:val="20"/>
        </w:rPr>
        <w:t>Now</w:t>
      </w:r>
      <w:r>
        <w:rPr>
          <w:spacing w:val="40"/>
          <w:sz w:val="20"/>
        </w:rPr>
        <w:t> </w:t>
      </w:r>
      <w:r>
        <w:rPr>
          <w:sz w:val="20"/>
        </w:rPr>
        <w:t>ask</w:t>
      </w:r>
      <w:r>
        <w:rPr>
          <w:spacing w:val="40"/>
          <w:sz w:val="20"/>
        </w:rPr>
        <w:t> </w:t>
      </w:r>
      <w:r>
        <w:rPr>
          <w:sz w:val="20"/>
        </w:rPr>
        <w:t>students</w:t>
      </w:r>
      <w:r>
        <w:rPr>
          <w:spacing w:val="39"/>
          <w:sz w:val="20"/>
        </w:rPr>
        <w:t> </w:t>
      </w:r>
      <w:r>
        <w:rPr>
          <w:sz w:val="20"/>
        </w:rPr>
        <w:t>to</w:t>
      </w:r>
      <w:r>
        <w:rPr>
          <w:spacing w:val="39"/>
          <w:sz w:val="20"/>
        </w:rPr>
        <w:t> </w:t>
      </w:r>
      <w:r>
        <w:rPr>
          <w:sz w:val="20"/>
        </w:rPr>
        <w:t>put</w:t>
      </w:r>
      <w:r>
        <w:rPr>
          <w:spacing w:val="40"/>
          <w:sz w:val="20"/>
        </w:rPr>
        <w:t> </w:t>
      </w:r>
      <w:r>
        <w:rPr>
          <w:sz w:val="20"/>
        </w:rPr>
        <w:t>10</w:t>
      </w:r>
      <w:r>
        <w:rPr>
          <w:spacing w:val="41"/>
          <w:sz w:val="20"/>
        </w:rPr>
        <w:t> </w:t>
      </w:r>
      <w:r>
        <w:rPr>
          <w:sz w:val="20"/>
        </w:rPr>
        <w:t>percent</w:t>
      </w:r>
      <w:r>
        <w:rPr>
          <w:spacing w:val="41"/>
          <w:sz w:val="20"/>
        </w:rPr>
        <w:t> </w:t>
      </w:r>
      <w:r>
        <w:rPr>
          <w:sz w:val="20"/>
        </w:rPr>
        <w:t>of</w:t>
      </w:r>
      <w:r>
        <w:rPr>
          <w:spacing w:val="39"/>
          <w:sz w:val="20"/>
        </w:rPr>
        <w:t> </w:t>
      </w:r>
      <w:r>
        <w:rPr>
          <w:sz w:val="20"/>
        </w:rPr>
        <w:t>their</w:t>
      </w:r>
      <w:r>
        <w:rPr>
          <w:spacing w:val="42"/>
          <w:sz w:val="20"/>
        </w:rPr>
        <w:t> </w:t>
      </w:r>
      <w:r>
        <w:rPr>
          <w:sz w:val="20"/>
        </w:rPr>
        <w:t>income</w:t>
      </w:r>
      <w:r>
        <w:rPr>
          <w:spacing w:val="39"/>
          <w:sz w:val="20"/>
        </w:rPr>
        <w:t> </w:t>
      </w:r>
      <w:r>
        <w:rPr>
          <w:sz w:val="20"/>
        </w:rPr>
        <w:t>into</w:t>
      </w:r>
      <w:r>
        <w:rPr>
          <w:spacing w:val="39"/>
          <w:sz w:val="20"/>
        </w:rPr>
        <w:t> </w:t>
      </w:r>
      <w:r>
        <w:rPr>
          <w:sz w:val="20"/>
        </w:rPr>
        <w:t>a</w:t>
      </w:r>
      <w:r>
        <w:rPr>
          <w:spacing w:val="41"/>
          <w:sz w:val="20"/>
        </w:rPr>
        <w:t> </w:t>
      </w:r>
      <w:r>
        <w:rPr>
          <w:sz w:val="20"/>
        </w:rPr>
        <w:t>savings</w:t>
      </w:r>
      <w:r>
        <w:rPr>
          <w:spacing w:val="36"/>
          <w:sz w:val="20"/>
        </w:rPr>
        <w:t> </w:t>
      </w:r>
      <w:r>
        <w:rPr>
          <w:sz w:val="20"/>
        </w:rPr>
        <w:t>category</w:t>
      </w:r>
      <w:r>
        <w:rPr>
          <w:spacing w:val="40"/>
          <w:sz w:val="20"/>
        </w:rPr>
        <w:t> </w:t>
      </w:r>
      <w:r>
        <w:rPr>
          <w:sz w:val="20"/>
        </w:rPr>
        <w:t>and</w:t>
      </w:r>
      <w:r>
        <w:rPr>
          <w:spacing w:val="40"/>
          <w:sz w:val="20"/>
        </w:rPr>
        <w:t> </w:t>
      </w:r>
      <w:r>
        <w:rPr>
          <w:sz w:val="20"/>
        </w:rPr>
        <w:t>10</w:t>
      </w:r>
      <w:r>
        <w:rPr>
          <w:spacing w:val="-67"/>
          <w:sz w:val="20"/>
        </w:rPr>
        <w:t> </w:t>
      </w:r>
      <w:r>
        <w:rPr>
          <w:sz w:val="20"/>
        </w:rPr>
        <w:t>percent</w:t>
      </w:r>
      <w:r>
        <w:rPr>
          <w:spacing w:val="-1"/>
          <w:sz w:val="20"/>
        </w:rPr>
        <w:t> </w:t>
      </w:r>
      <w:r>
        <w:rPr>
          <w:sz w:val="20"/>
        </w:rPr>
        <w:t>into</w:t>
      </w:r>
      <w:r>
        <w:rPr>
          <w:spacing w:val="-2"/>
          <w:sz w:val="20"/>
        </w:rPr>
        <w:t> </w:t>
      </w:r>
      <w:r>
        <w:rPr>
          <w:sz w:val="20"/>
        </w:rPr>
        <w:t>donations.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3" w:lineRule="exact" w:before="0" w:after="0"/>
        <w:ind w:left="882" w:right="0" w:hanging="360"/>
        <w:jc w:val="left"/>
        <w:rPr>
          <w:rFonts w:ascii="Symbol" w:hAnsi="Symbol"/>
          <w:sz w:val="20"/>
        </w:rPr>
      </w:pPr>
      <w:r>
        <w:rPr>
          <w:sz w:val="20"/>
        </w:rPr>
        <w:t>Students</w:t>
      </w:r>
      <w:r>
        <w:rPr>
          <w:spacing w:val="-4"/>
          <w:sz w:val="20"/>
        </w:rPr>
        <w:t> </w:t>
      </w:r>
      <w:r>
        <w:rPr>
          <w:sz w:val="20"/>
        </w:rPr>
        <w:t>will need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reallocate</w:t>
      </w:r>
      <w:r>
        <w:rPr>
          <w:spacing w:val="-2"/>
          <w:sz w:val="20"/>
        </w:rPr>
        <w:t> </w:t>
      </w:r>
      <w:r>
        <w:rPr>
          <w:sz w:val="20"/>
        </w:rPr>
        <w:t>their</w:t>
      </w:r>
      <w:r>
        <w:rPr>
          <w:spacing w:val="-4"/>
          <w:sz w:val="20"/>
        </w:rPr>
        <w:t> </w:t>
      </w:r>
      <w:r>
        <w:rPr>
          <w:sz w:val="20"/>
        </w:rPr>
        <w:t>expense</w:t>
      </w:r>
      <w:r>
        <w:rPr>
          <w:spacing w:val="-3"/>
          <w:sz w:val="20"/>
        </w:rPr>
        <w:t> </w:t>
      </w:r>
      <w:r>
        <w:rPr>
          <w:sz w:val="20"/>
        </w:rPr>
        <w:t>plans.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48" w:after="0"/>
        <w:ind w:left="882" w:right="0" w:hanging="360"/>
        <w:jc w:val="left"/>
        <w:rPr>
          <w:rFonts w:ascii="Symbol" w:hAnsi="Symbol"/>
          <w:sz w:val="20"/>
        </w:rPr>
      </w:pPr>
      <w:r>
        <w:rPr>
          <w:sz w:val="20"/>
        </w:rPr>
        <w:t>Discuss</w:t>
      </w:r>
      <w:r>
        <w:rPr>
          <w:spacing w:val="-4"/>
          <w:sz w:val="20"/>
        </w:rPr>
        <w:t> </w:t>
      </w:r>
      <w:r>
        <w:rPr>
          <w:sz w:val="20"/>
        </w:rPr>
        <w:t>making</w:t>
      </w:r>
      <w:r>
        <w:rPr>
          <w:spacing w:val="-1"/>
          <w:sz w:val="20"/>
        </w:rPr>
        <w:t> </w:t>
      </w:r>
      <w:r>
        <w:rPr>
          <w:sz w:val="20"/>
        </w:rPr>
        <w:t>changes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allowances</w:t>
      </w:r>
      <w:r>
        <w:rPr>
          <w:spacing w:val="-4"/>
          <w:sz w:val="20"/>
        </w:rPr>
        <w:t> </w:t>
      </w:r>
      <w:r>
        <w:rPr>
          <w:sz w:val="20"/>
        </w:rPr>
        <w:t>as needs</w:t>
      </w:r>
      <w:r>
        <w:rPr>
          <w:spacing w:val="-4"/>
          <w:sz w:val="20"/>
        </w:rPr>
        <w:t> </w:t>
      </w:r>
      <w:r>
        <w:rPr>
          <w:sz w:val="20"/>
        </w:rPr>
        <w:t>change.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88" w:lineRule="auto" w:before="46" w:after="0"/>
        <w:ind w:left="522" w:right="531" w:firstLine="0"/>
        <w:jc w:val="left"/>
        <w:rPr>
          <w:rFonts w:ascii="Symbol" w:hAnsi="Symbol"/>
          <w:sz w:val="20"/>
        </w:rPr>
      </w:pPr>
      <w:r>
        <w:rPr>
          <w:sz w:val="20"/>
        </w:rPr>
        <w:t>Give each student a spending plan form to put a personal spending plan in writing.</w:t>
      </w:r>
      <w:r>
        <w:rPr>
          <w:spacing w:val="1"/>
          <w:sz w:val="20"/>
        </w:rPr>
        <w:t> </w:t>
      </w:r>
      <w:r>
        <w:rPr>
          <w:b/>
          <w:sz w:val="20"/>
        </w:rPr>
        <w:t>###</w:t>
      </w:r>
      <w:r>
        <w:rPr>
          <w:sz w:val="20"/>
        </w:rPr>
        <w:t>Ask</w:t>
      </w:r>
      <w:r>
        <w:rPr>
          <w:spacing w:val="6"/>
          <w:sz w:val="20"/>
        </w:rPr>
        <w:t> </w:t>
      </w:r>
      <w:r>
        <w:rPr>
          <w:sz w:val="20"/>
        </w:rPr>
        <w:t>students</w:t>
      </w:r>
      <w:r>
        <w:rPr>
          <w:spacing w:val="7"/>
          <w:sz w:val="20"/>
        </w:rPr>
        <w:t> </w:t>
      </w:r>
      <w:r>
        <w:rPr>
          <w:sz w:val="20"/>
        </w:rPr>
        <w:t>to</w:t>
      </w:r>
      <w:r>
        <w:rPr>
          <w:spacing w:val="5"/>
          <w:sz w:val="20"/>
        </w:rPr>
        <w:t> </w:t>
      </w:r>
      <w:r>
        <w:rPr>
          <w:sz w:val="20"/>
        </w:rPr>
        <w:t>keep</w:t>
      </w:r>
      <w:r>
        <w:rPr>
          <w:spacing w:val="8"/>
          <w:sz w:val="20"/>
        </w:rPr>
        <w:t> </w:t>
      </w:r>
      <w:r>
        <w:rPr>
          <w:sz w:val="20"/>
        </w:rPr>
        <w:t>track</w:t>
      </w:r>
      <w:r>
        <w:rPr>
          <w:spacing w:val="8"/>
          <w:sz w:val="20"/>
        </w:rPr>
        <w:t> </w:t>
      </w:r>
      <w:r>
        <w:rPr>
          <w:sz w:val="20"/>
        </w:rPr>
        <w:t>of</w:t>
      </w:r>
      <w:r>
        <w:rPr>
          <w:spacing w:val="7"/>
          <w:sz w:val="20"/>
        </w:rPr>
        <w:t> </w:t>
      </w:r>
      <w:r>
        <w:rPr>
          <w:sz w:val="20"/>
        </w:rPr>
        <w:t>their</w:t>
      </w:r>
      <w:r>
        <w:rPr>
          <w:spacing w:val="5"/>
          <w:sz w:val="20"/>
        </w:rPr>
        <w:t> </w:t>
      </w:r>
      <w:r>
        <w:rPr>
          <w:sz w:val="20"/>
        </w:rPr>
        <w:t>spending</w:t>
      </w:r>
      <w:r>
        <w:rPr>
          <w:spacing w:val="8"/>
          <w:sz w:val="20"/>
        </w:rPr>
        <w:t> </w:t>
      </w:r>
      <w:r>
        <w:rPr>
          <w:sz w:val="20"/>
        </w:rPr>
        <w:t>for</w:t>
      </w:r>
      <w:r>
        <w:rPr>
          <w:spacing w:val="5"/>
          <w:sz w:val="20"/>
        </w:rPr>
        <w:t> </w:t>
      </w:r>
      <w:r>
        <w:rPr>
          <w:sz w:val="20"/>
        </w:rPr>
        <w:t>a</w:t>
      </w:r>
      <w:r>
        <w:rPr>
          <w:spacing w:val="10"/>
          <w:sz w:val="20"/>
        </w:rPr>
        <w:t> </w:t>
      </w:r>
      <w:r>
        <w:rPr>
          <w:sz w:val="20"/>
        </w:rPr>
        <w:t>month.</w:t>
      </w:r>
      <w:r>
        <w:rPr>
          <w:spacing w:val="9"/>
          <w:sz w:val="20"/>
        </w:rPr>
        <w:t> </w:t>
      </w:r>
      <w:r>
        <w:rPr>
          <w:sz w:val="20"/>
        </w:rPr>
        <w:t>Encourage</w:t>
      </w:r>
      <w:r>
        <w:rPr>
          <w:spacing w:val="5"/>
          <w:sz w:val="20"/>
        </w:rPr>
        <w:t> </w:t>
      </w:r>
      <w:r>
        <w:rPr>
          <w:sz w:val="20"/>
        </w:rPr>
        <w:t>them</w:t>
      </w:r>
      <w:r>
        <w:rPr>
          <w:spacing w:val="8"/>
          <w:sz w:val="20"/>
        </w:rPr>
        <w:t> </w:t>
      </w:r>
      <w:r>
        <w:rPr>
          <w:sz w:val="20"/>
        </w:rPr>
        <w:t>to</w:t>
      </w:r>
      <w:r>
        <w:rPr>
          <w:spacing w:val="5"/>
          <w:sz w:val="20"/>
        </w:rPr>
        <w:t> </w:t>
      </w:r>
      <w:r>
        <w:rPr>
          <w:sz w:val="20"/>
        </w:rPr>
        <w:t>continue</w:t>
      </w:r>
      <w:r>
        <w:rPr>
          <w:spacing w:val="-67"/>
          <w:sz w:val="20"/>
        </w:rPr>
        <w:t> </w:t>
      </w:r>
      <w:r>
        <w:rPr>
          <w:sz w:val="20"/>
        </w:rPr>
        <w:t>working</w:t>
      </w:r>
      <w:r>
        <w:rPr>
          <w:spacing w:val="8"/>
          <w:sz w:val="20"/>
        </w:rPr>
        <w:t> </w:t>
      </w:r>
      <w:r>
        <w:rPr>
          <w:sz w:val="20"/>
        </w:rPr>
        <w:t>with</w:t>
      </w:r>
      <w:r>
        <w:rPr>
          <w:spacing w:val="8"/>
          <w:sz w:val="20"/>
        </w:rPr>
        <w:t> </w:t>
      </w:r>
      <w:r>
        <w:rPr>
          <w:sz w:val="20"/>
        </w:rPr>
        <w:t>their</w:t>
      </w:r>
      <w:r>
        <w:rPr>
          <w:spacing w:val="7"/>
          <w:sz w:val="20"/>
        </w:rPr>
        <w:t> </w:t>
      </w:r>
      <w:r>
        <w:rPr>
          <w:sz w:val="20"/>
        </w:rPr>
        <w:t>spending</w:t>
      </w:r>
      <w:r>
        <w:rPr>
          <w:spacing w:val="9"/>
          <w:sz w:val="20"/>
        </w:rPr>
        <w:t> </w:t>
      </w:r>
      <w:r>
        <w:rPr>
          <w:sz w:val="20"/>
        </w:rPr>
        <w:t>plans.</w:t>
      </w:r>
      <w:r>
        <w:rPr>
          <w:spacing w:val="7"/>
          <w:sz w:val="20"/>
        </w:rPr>
        <w:t> </w:t>
      </w:r>
      <w:r>
        <w:rPr>
          <w:sz w:val="20"/>
        </w:rPr>
        <w:t>Remind</w:t>
      </w:r>
      <w:r>
        <w:rPr>
          <w:spacing w:val="9"/>
          <w:sz w:val="20"/>
        </w:rPr>
        <w:t> </w:t>
      </w:r>
      <w:r>
        <w:rPr>
          <w:sz w:val="20"/>
        </w:rPr>
        <w:t>students</w:t>
      </w:r>
      <w:r>
        <w:rPr>
          <w:spacing w:val="7"/>
          <w:sz w:val="20"/>
        </w:rPr>
        <w:t> </w:t>
      </w:r>
      <w:r>
        <w:rPr>
          <w:sz w:val="20"/>
        </w:rPr>
        <w:t>that</w:t>
      </w:r>
      <w:r>
        <w:rPr>
          <w:spacing w:val="10"/>
          <w:sz w:val="20"/>
        </w:rPr>
        <w:t> </w:t>
      </w:r>
      <w:r>
        <w:rPr>
          <w:sz w:val="20"/>
        </w:rPr>
        <w:t>no</w:t>
      </w:r>
      <w:r>
        <w:rPr>
          <w:spacing w:val="7"/>
          <w:sz w:val="20"/>
        </w:rPr>
        <w:t> </w:t>
      </w:r>
      <w:r>
        <w:rPr>
          <w:sz w:val="20"/>
        </w:rPr>
        <w:t>two</w:t>
      </w:r>
      <w:r>
        <w:rPr>
          <w:spacing w:val="8"/>
          <w:sz w:val="20"/>
        </w:rPr>
        <w:t> </w:t>
      </w:r>
      <w:r>
        <w:rPr>
          <w:sz w:val="20"/>
        </w:rPr>
        <w:t>spending</w:t>
      </w:r>
      <w:r>
        <w:rPr>
          <w:spacing w:val="8"/>
          <w:sz w:val="20"/>
        </w:rPr>
        <w:t> </w:t>
      </w:r>
      <w:r>
        <w:rPr>
          <w:sz w:val="20"/>
        </w:rPr>
        <w:t>plans</w:t>
      </w:r>
      <w:r>
        <w:rPr>
          <w:spacing w:val="8"/>
          <w:sz w:val="20"/>
        </w:rPr>
        <w:t> </w:t>
      </w:r>
      <w:r>
        <w:rPr>
          <w:sz w:val="20"/>
        </w:rPr>
        <w:t>are</w:t>
      </w:r>
      <w:r>
        <w:rPr>
          <w:spacing w:val="7"/>
          <w:sz w:val="20"/>
        </w:rPr>
        <w:t> </w:t>
      </w:r>
      <w:r>
        <w:rPr>
          <w:sz w:val="20"/>
        </w:rPr>
        <w:t>exactly</w:t>
      </w:r>
      <w:r>
        <w:rPr>
          <w:spacing w:val="-67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same.</w:t>
      </w:r>
    </w:p>
    <w:p>
      <w:pPr>
        <w:pStyle w:val="BodyText"/>
        <w:spacing w:before="11"/>
        <w:rPr>
          <w:sz w:val="31"/>
        </w:rPr>
      </w:pPr>
    </w:p>
    <w:p>
      <w:pPr>
        <w:pStyle w:val="Heading2"/>
        <w:rPr>
          <w:rFonts w:ascii="Verdana"/>
        </w:rPr>
      </w:pPr>
      <w:r>
        <w:rPr>
          <w:rFonts w:ascii="Verdana"/>
        </w:rPr>
        <w:t>Pay</w:t>
      </w:r>
      <w:r>
        <w:rPr>
          <w:rFonts w:ascii="Verdana"/>
          <w:spacing w:val="-5"/>
        </w:rPr>
        <w:t> </w:t>
      </w:r>
      <w:r>
        <w:rPr>
          <w:rFonts w:ascii="Verdana"/>
        </w:rPr>
        <w:t>and</w:t>
      </w:r>
      <w:r>
        <w:rPr>
          <w:rFonts w:ascii="Verdana"/>
          <w:spacing w:val="-2"/>
        </w:rPr>
        <w:t> </w:t>
      </w:r>
      <w:r>
        <w:rPr>
          <w:rFonts w:ascii="Verdana"/>
        </w:rPr>
        <w:t>Benefits</w:t>
      </w:r>
    </w:p>
    <w:p>
      <w:pPr>
        <w:pStyle w:val="Heading5"/>
        <w:spacing w:before="264"/>
      </w:pPr>
      <w:r>
        <w:rPr/>
        <w:t>Wages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Heading7"/>
        <w:spacing w:before="1"/>
      </w:pPr>
      <w:r>
        <w:rPr/>
        <w:t>Vocabulary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learn</w:t>
      </w:r>
    </w:p>
    <w:p>
      <w:pPr>
        <w:pStyle w:val="BodyText"/>
        <w:spacing w:before="10"/>
        <w:rPr>
          <w:b/>
          <w:sz w:val="19"/>
        </w:rPr>
      </w:pPr>
    </w:p>
    <w:p>
      <w:pPr>
        <w:pStyle w:val="BodyText"/>
        <w:ind w:left="522"/>
      </w:pPr>
      <w:r>
        <w:rPr>
          <w:b/>
        </w:rPr>
        <w:t>staff:</w:t>
      </w:r>
      <w:r>
        <w:rPr>
          <w:b/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people</w:t>
      </w:r>
      <w:r>
        <w:rPr>
          <w:spacing w:val="-4"/>
        </w:rPr>
        <w:t> </w:t>
      </w:r>
      <w:r>
        <w:rPr/>
        <w:t>who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company</w:t>
      </w:r>
    </w:p>
    <w:p>
      <w:pPr>
        <w:pStyle w:val="BodyText"/>
        <w:spacing w:before="50"/>
        <w:ind w:left="522"/>
      </w:pPr>
      <w:r>
        <w:rPr>
          <w:b/>
        </w:rPr>
        <w:t>wages:</w:t>
      </w:r>
      <w:r>
        <w:rPr>
          <w:b/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money</w:t>
      </w:r>
      <w:r>
        <w:rPr>
          <w:spacing w:val="-1"/>
        </w:rPr>
        <w:t> </w:t>
      </w:r>
      <w:r>
        <w:rPr/>
        <w:t>you-get</w:t>
      </w:r>
      <w:r>
        <w:rPr>
          <w:spacing w:val="-2"/>
        </w:rPr>
        <w:t> </w:t>
      </w:r>
      <w:r>
        <w:rPr/>
        <w:t>if</w:t>
      </w:r>
      <w:r>
        <w:rPr>
          <w:spacing w:val="-4"/>
        </w:rPr>
        <w:t> </w:t>
      </w:r>
      <w:r>
        <w:rPr/>
        <w:t>you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paid</w:t>
      </w:r>
      <w:r>
        <w:rPr>
          <w:spacing w:val="-1"/>
        </w:rPr>
        <w:t> </w:t>
      </w:r>
      <w:r>
        <w:rPr/>
        <w:t>every</w:t>
      </w:r>
      <w:r>
        <w:rPr>
          <w:spacing w:val="-3"/>
        </w:rPr>
        <w:t> </w:t>
      </w:r>
      <w:r>
        <w:rPr/>
        <w:t>week</w:t>
      </w:r>
    </w:p>
    <w:p>
      <w:pPr>
        <w:spacing w:before="48"/>
        <w:ind w:left="522" w:right="0" w:firstLine="0"/>
        <w:jc w:val="left"/>
        <w:rPr>
          <w:sz w:val="20"/>
        </w:rPr>
      </w:pPr>
      <w:r>
        <w:rPr>
          <w:b/>
          <w:sz w:val="20"/>
        </w:rPr>
        <w:t>earn:</w:t>
      </w:r>
      <w:r>
        <w:rPr>
          <w:b/>
          <w:spacing w:val="-5"/>
          <w:sz w:val="20"/>
        </w:rPr>
        <w:t> </w:t>
      </w:r>
      <w:r>
        <w:rPr>
          <w:sz w:val="20"/>
        </w:rPr>
        <w:t>get</w:t>
      </w:r>
    </w:p>
    <w:p>
      <w:pPr>
        <w:pStyle w:val="BodyText"/>
        <w:spacing w:before="50"/>
        <w:ind w:left="522"/>
      </w:pPr>
      <w:r>
        <w:rPr>
          <w:b/>
        </w:rPr>
        <w:t>basic</w:t>
      </w:r>
      <w:r>
        <w:rPr>
          <w:b/>
          <w:spacing w:val="-1"/>
        </w:rPr>
        <w:t> </w:t>
      </w:r>
      <w:r>
        <w:rPr>
          <w:b/>
        </w:rPr>
        <w:t>pay:</w:t>
      </w:r>
      <w:r>
        <w:rPr>
          <w:b/>
          <w:spacing w:val="-1"/>
        </w:rPr>
        <w:t> </w:t>
      </w:r>
      <w:r>
        <w:rPr/>
        <w:t>money</w:t>
      </w:r>
      <w:r>
        <w:rPr>
          <w:spacing w:val="-1"/>
        </w:rPr>
        <w:t> </w:t>
      </w:r>
      <w:r>
        <w:rPr/>
        <w:t>you get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working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normal hours</w:t>
      </w:r>
      <w:r>
        <w:rPr>
          <w:spacing w:val="-4"/>
        </w:rPr>
        <w:t> </w:t>
      </w:r>
      <w:r>
        <w:rPr/>
        <w:t>each</w:t>
      </w:r>
      <w:r>
        <w:rPr>
          <w:spacing w:val="-3"/>
        </w:rPr>
        <w:t> </w:t>
      </w:r>
      <w:r>
        <w:rPr/>
        <w:t>week</w:t>
      </w:r>
      <w:r>
        <w:rPr>
          <w:spacing w:val="-3"/>
        </w:rPr>
        <w:t> </w:t>
      </w:r>
      <w:r>
        <w:rPr/>
        <w:t>(35</w:t>
      </w:r>
      <w:r>
        <w:rPr>
          <w:spacing w:val="-3"/>
        </w:rPr>
        <w:t> </w:t>
      </w:r>
      <w:r>
        <w:rPr/>
        <w:t>hours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job)</w:t>
      </w:r>
    </w:p>
    <w:p>
      <w:pPr>
        <w:pStyle w:val="BodyText"/>
        <w:spacing w:before="49"/>
        <w:ind w:left="522"/>
      </w:pPr>
      <w:r>
        <w:rPr>
          <w:b/>
        </w:rPr>
        <w:t>overtime:</w:t>
      </w:r>
      <w:r>
        <w:rPr>
          <w:b/>
          <w:spacing w:val="-5"/>
        </w:rPr>
        <w:t> </w:t>
      </w:r>
      <w:r>
        <w:rPr/>
        <w:t>money</w:t>
      </w:r>
      <w:r>
        <w:rPr>
          <w:spacing w:val="-2"/>
        </w:rPr>
        <w:t> </w:t>
      </w:r>
      <w:r>
        <w:rPr/>
        <w:t>you get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working</w:t>
      </w:r>
      <w:r>
        <w:rPr>
          <w:spacing w:val="-2"/>
        </w:rPr>
        <w:t> </w:t>
      </w:r>
      <w:r>
        <w:rPr/>
        <w:t>more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your</w:t>
      </w:r>
      <w:r>
        <w:rPr>
          <w:spacing w:val="-1"/>
        </w:rPr>
        <w:t> </w:t>
      </w:r>
      <w:r>
        <w:rPr/>
        <w:t>normal hours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7"/>
        </w:rPr>
      </w:pPr>
      <w:r>
        <w:rPr/>
        <w:pict>
          <v:shape style="position:absolute;margin-left:177.259995pt;margin-top:12.830322pt;width:276.45pt;height:145.25pt;mso-position-horizontal-relative:page;mso-position-vertical-relative:paragraph;z-index:-15721984;mso-wrap-distance-left:0;mso-wrap-distance-right:0" type="#_x0000_t202" filled="false" stroked="true" strokeweight=".48001pt" strokecolor="#000000">
            <v:textbox inset="0,0,0,0">
              <w:txbxContent>
                <w:p>
                  <w:pPr>
                    <w:spacing w:line="272" w:lineRule="exact" w:before="0"/>
                    <w:ind w:left="481" w:right="482" w:firstLine="0"/>
                    <w:jc w:val="center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SuperTasty</w:t>
                  </w:r>
                  <w:r>
                    <w:rPr>
                      <w:rFonts w:ascii="Arial"/>
                      <w:b/>
                      <w:spacing w:val="-6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z w:val="24"/>
                    </w:rPr>
                    <w:t>Restaurants</w:t>
                  </w:r>
                </w:p>
                <w:p>
                  <w:pPr>
                    <w:spacing w:line="290" w:lineRule="auto" w:before="55"/>
                    <w:ind w:left="485" w:right="482" w:firstLine="0"/>
                    <w:jc w:val="center"/>
                    <w:rPr>
                      <w:rFonts w:ascii="Microsoft Sans Serif"/>
                      <w:sz w:val="24"/>
                    </w:rPr>
                  </w:pPr>
                  <w:r>
                    <w:rPr>
                      <w:rFonts w:ascii="Microsoft Sans Serif"/>
                      <w:sz w:val="24"/>
                    </w:rPr>
                    <w:t>We</w:t>
                  </w:r>
                  <w:r>
                    <w:rPr>
                      <w:rFonts w:ascii="Microsoft Sans Serif"/>
                      <w:spacing w:val="-3"/>
                      <w:sz w:val="24"/>
                    </w:rPr>
                    <w:t> </w:t>
                  </w:r>
                  <w:r>
                    <w:rPr>
                      <w:rFonts w:ascii="Microsoft Sans Serif"/>
                      <w:sz w:val="24"/>
                    </w:rPr>
                    <w:t>are</w:t>
                  </w:r>
                  <w:r>
                    <w:rPr>
                      <w:rFonts w:ascii="Microsoft Sans Serif"/>
                      <w:spacing w:val="1"/>
                      <w:sz w:val="24"/>
                    </w:rPr>
                    <w:t> </w:t>
                  </w:r>
                  <w:r>
                    <w:rPr>
                      <w:rFonts w:ascii="Microsoft Sans Serif"/>
                      <w:sz w:val="24"/>
                    </w:rPr>
                    <w:t>looking for</w:t>
                  </w:r>
                  <w:r>
                    <w:rPr>
                      <w:rFonts w:ascii="Microsoft Sans Serif"/>
                      <w:spacing w:val="2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z w:val="24"/>
                    </w:rPr>
                    <w:t>staff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Microsoft Sans Serif"/>
                      <w:sz w:val="24"/>
                    </w:rPr>
                    <w:t>for our</w:t>
                  </w:r>
                  <w:r>
                    <w:rPr>
                      <w:rFonts w:ascii="Microsoft Sans Serif"/>
                      <w:spacing w:val="1"/>
                      <w:sz w:val="24"/>
                    </w:rPr>
                    <w:t> </w:t>
                  </w:r>
                  <w:r>
                    <w:rPr>
                      <w:rFonts w:ascii="Microsoft Sans Serif"/>
                      <w:sz w:val="24"/>
                    </w:rPr>
                    <w:t>restaurants</w:t>
                  </w:r>
                  <w:r>
                    <w:rPr>
                      <w:rFonts w:ascii="Microsoft Sans Serif"/>
                      <w:spacing w:val="-61"/>
                      <w:sz w:val="24"/>
                    </w:rPr>
                    <w:t> </w:t>
                  </w:r>
                  <w:r>
                    <w:rPr>
                      <w:rFonts w:ascii="Microsoft Sans Serif"/>
                      <w:sz w:val="24"/>
                    </w:rPr>
                    <w:t>35-hour</w:t>
                  </w:r>
                  <w:r>
                    <w:rPr>
                      <w:rFonts w:ascii="Microsoft Sans Serif"/>
                      <w:spacing w:val="1"/>
                      <w:sz w:val="24"/>
                    </w:rPr>
                    <w:t> </w:t>
                  </w:r>
                  <w:r>
                    <w:rPr>
                      <w:rFonts w:ascii="Microsoft Sans Serif"/>
                      <w:sz w:val="24"/>
                    </w:rPr>
                    <w:t>week</w:t>
                  </w:r>
                </w:p>
                <w:p>
                  <w:pPr>
                    <w:spacing w:line="276" w:lineRule="exact" w:before="0"/>
                    <w:ind w:left="485" w:right="482" w:firstLine="0"/>
                    <w:jc w:val="center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Wages: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Earn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Microsoft Sans Serif" w:hAnsi="Microsoft Sans Serif"/>
                      <w:sz w:val="24"/>
                    </w:rPr>
                    <w:t>€5 per</w:t>
                  </w:r>
                  <w:r>
                    <w:rPr>
                      <w:rFonts w:ascii="Microsoft Sans Serif" w:hAnsi="Microsoft Sans Serif"/>
                      <w:spacing w:val="2"/>
                      <w:sz w:val="24"/>
                    </w:rPr>
                    <w:t> </w:t>
                  </w:r>
                  <w:r>
                    <w:rPr>
                      <w:rFonts w:ascii="Microsoft Sans Serif" w:hAnsi="Microsoft Sans Serif"/>
                      <w:sz w:val="24"/>
                    </w:rPr>
                    <w:t>hour</w:t>
                  </w:r>
                  <w:r>
                    <w:rPr>
                      <w:rFonts w:ascii="Microsoft Sans Serif" w:hAnsi="Microsoft Sans Serif"/>
                      <w:spacing w:val="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basic</w:t>
                  </w:r>
                  <w:r>
                    <w:rPr>
                      <w:rFonts w:ascii="Arial" w:hAnsi="Arial"/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pay</w:t>
                  </w:r>
                </w:p>
                <w:p>
                  <w:pPr>
                    <w:spacing w:before="55"/>
                    <w:ind w:left="485" w:right="422" w:firstLine="0"/>
                    <w:jc w:val="center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Microsoft Sans Serif" w:hAnsi="Microsoft Sans Serif"/>
                      <w:sz w:val="24"/>
                    </w:rPr>
                    <w:t>€6</w:t>
                  </w:r>
                  <w:r>
                    <w:rPr>
                      <w:rFonts w:ascii="Microsoft Sans Serif" w:hAnsi="Microsoft Sans Serif"/>
                      <w:spacing w:val="-1"/>
                      <w:sz w:val="24"/>
                    </w:rPr>
                    <w:t> </w:t>
                  </w:r>
                  <w:r>
                    <w:rPr>
                      <w:rFonts w:ascii="Microsoft Sans Serif" w:hAnsi="Microsoft Sans Serif"/>
                      <w:sz w:val="24"/>
                    </w:rPr>
                    <w:t>per hour</w:t>
                  </w:r>
                  <w:r>
                    <w:rPr>
                      <w:rFonts w:ascii="Microsoft Sans Serif" w:hAnsi="Microsoft Sans Serif"/>
                      <w:spacing w:val="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overtime</w:t>
                  </w:r>
                </w:p>
                <w:p>
                  <w:pPr>
                    <w:spacing w:before="55"/>
                    <w:ind w:left="364" w:right="365" w:firstLine="0"/>
                    <w:jc w:val="center"/>
                    <w:rPr>
                      <w:rFonts w:ascii="Microsoft Sans Serif"/>
                      <w:sz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Free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z w:val="24"/>
                    </w:rPr>
                    <w:t>meals: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Microsoft Sans Serif"/>
                      <w:sz w:val="24"/>
                    </w:rPr>
                    <w:t>all the</w:t>
                  </w:r>
                  <w:r>
                    <w:rPr>
                      <w:rFonts w:ascii="Microsoft Sans Serif"/>
                      <w:spacing w:val="-1"/>
                      <w:sz w:val="24"/>
                    </w:rPr>
                    <w:t> </w:t>
                  </w:r>
                  <w:r>
                    <w:rPr>
                      <w:rFonts w:ascii="Microsoft Sans Serif"/>
                      <w:sz w:val="24"/>
                    </w:rPr>
                    <w:t>hamburgers</w:t>
                  </w:r>
                  <w:r>
                    <w:rPr>
                      <w:rFonts w:ascii="Microsoft Sans Serif"/>
                      <w:spacing w:val="1"/>
                      <w:sz w:val="24"/>
                    </w:rPr>
                    <w:t> </w:t>
                  </w:r>
                  <w:r>
                    <w:rPr>
                      <w:rFonts w:ascii="Microsoft Sans Serif"/>
                      <w:sz w:val="24"/>
                    </w:rPr>
                    <w:t>you</w:t>
                  </w:r>
                  <w:r>
                    <w:rPr>
                      <w:rFonts w:ascii="Microsoft Sans Serif"/>
                      <w:spacing w:val="1"/>
                      <w:sz w:val="24"/>
                    </w:rPr>
                    <w:t> </w:t>
                  </w:r>
                  <w:r>
                    <w:rPr>
                      <w:rFonts w:ascii="Microsoft Sans Serif"/>
                      <w:sz w:val="24"/>
                    </w:rPr>
                    <w:t>can</w:t>
                  </w:r>
                  <w:r>
                    <w:rPr>
                      <w:rFonts w:ascii="Microsoft Sans Serif"/>
                      <w:spacing w:val="1"/>
                      <w:sz w:val="24"/>
                    </w:rPr>
                    <w:t> </w:t>
                  </w:r>
                  <w:r>
                    <w:rPr>
                      <w:rFonts w:ascii="Microsoft Sans Serif"/>
                      <w:sz w:val="24"/>
                    </w:rPr>
                    <w:t>eat!</w:t>
                  </w:r>
                </w:p>
                <w:p>
                  <w:pPr>
                    <w:spacing w:line="292" w:lineRule="auto" w:before="60"/>
                    <w:ind w:left="1222" w:right="1226" w:firstLine="5"/>
                    <w:jc w:val="center"/>
                    <w:rPr>
                      <w:rFonts w:ascii="Microsoft Sans Serif"/>
                      <w:sz w:val="24"/>
                    </w:rPr>
                  </w:pPr>
                  <w:r>
                    <w:rPr>
                      <w:rFonts w:ascii="Microsoft Sans Serif"/>
                      <w:sz w:val="24"/>
                    </w:rPr>
                    <w:t>Email personal details to</w:t>
                  </w:r>
                  <w:r>
                    <w:rPr>
                      <w:rFonts w:ascii="Microsoft Sans Serif"/>
                      <w:spacing w:val="1"/>
                      <w:sz w:val="24"/>
                    </w:rPr>
                    <w:t> </w:t>
                  </w:r>
                  <w:hyperlink r:id="rId24">
                    <w:r>
                      <w:rPr>
                        <w:rFonts w:ascii="Microsoft Sans Serif"/>
                        <w:spacing w:val="-1"/>
                        <w:sz w:val="24"/>
                        <w:u w:val="single"/>
                      </w:rPr>
                      <w:t>recruitment@supertasty.com</w:t>
                    </w:r>
                  </w:hyperlink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17"/>
        </w:rPr>
        <w:sectPr>
          <w:pgSz w:w="11910" w:h="16840"/>
          <w:pgMar w:header="0" w:footer="734" w:top="1040" w:bottom="920" w:left="1180" w:right="320"/>
        </w:sectPr>
      </w:pPr>
    </w:p>
    <w:p>
      <w:pPr>
        <w:pStyle w:val="Heading5"/>
        <w:spacing w:before="71"/>
      </w:pPr>
      <w:r>
        <w:rPr/>
        <w:t>Salaries</w:t>
      </w:r>
    </w:p>
    <w:p>
      <w:pPr>
        <w:pStyle w:val="Heading7"/>
        <w:spacing w:before="200"/>
      </w:pPr>
      <w:r>
        <w:rPr/>
        <w:t>Vocabulary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learn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ind w:left="522"/>
      </w:pPr>
      <w:r>
        <w:rPr>
          <w:b/>
        </w:rPr>
        <w:t>salary:</w:t>
      </w:r>
      <w:r>
        <w:rPr>
          <w:b/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money</w:t>
      </w:r>
      <w:r>
        <w:rPr>
          <w:spacing w:val="-3"/>
        </w:rPr>
        <w:t> </w:t>
      </w:r>
      <w:r>
        <w:rPr/>
        <w:t>you</w:t>
      </w:r>
      <w:r>
        <w:rPr>
          <w:spacing w:val="1"/>
        </w:rPr>
        <w:t> </w:t>
      </w:r>
      <w:r>
        <w:rPr/>
        <w:t>get</w:t>
      </w:r>
      <w:r>
        <w:rPr>
          <w:spacing w:val="-2"/>
        </w:rPr>
        <w:t> </w:t>
      </w:r>
      <w:r>
        <w:rPr/>
        <w:t>if</w:t>
      </w:r>
      <w:r>
        <w:rPr>
          <w:spacing w:val="-4"/>
        </w:rPr>
        <w:t> </w:t>
      </w:r>
      <w:r>
        <w:rPr/>
        <w:t>you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paid</w:t>
      </w:r>
      <w:r>
        <w:rPr>
          <w:spacing w:val="-2"/>
        </w:rPr>
        <w:t> </w:t>
      </w:r>
      <w:r>
        <w:rPr/>
        <w:t>every</w:t>
      </w:r>
      <w:r>
        <w:rPr>
          <w:spacing w:val="-2"/>
        </w:rPr>
        <w:t> </w:t>
      </w:r>
      <w:r>
        <w:rPr/>
        <w:t>month</w:t>
      </w:r>
    </w:p>
    <w:p>
      <w:pPr>
        <w:spacing w:before="47"/>
        <w:ind w:left="522" w:right="0" w:firstLine="0"/>
        <w:jc w:val="left"/>
        <w:rPr>
          <w:sz w:val="20"/>
        </w:rPr>
      </w:pPr>
      <w:r>
        <w:rPr>
          <w:b/>
          <w:sz w:val="20"/>
        </w:rPr>
        <w:t>benefits:</w:t>
      </w:r>
      <w:r>
        <w:rPr>
          <w:b/>
          <w:spacing w:val="-5"/>
          <w:sz w:val="20"/>
        </w:rPr>
        <w:t> </w:t>
      </w:r>
      <w:r>
        <w:rPr>
          <w:sz w:val="20"/>
        </w:rPr>
        <w:t>the-things</w:t>
      </w:r>
      <w:r>
        <w:rPr>
          <w:spacing w:val="-4"/>
          <w:sz w:val="20"/>
        </w:rPr>
        <w:t> </w:t>
      </w:r>
      <w:r>
        <w:rPr>
          <w:sz w:val="20"/>
        </w:rPr>
        <w:t>you</w:t>
      </w:r>
      <w:r>
        <w:rPr>
          <w:spacing w:val="-2"/>
          <w:sz w:val="20"/>
        </w:rPr>
        <w:t> </w:t>
      </w:r>
      <w:r>
        <w:rPr>
          <w:sz w:val="20"/>
        </w:rPr>
        <w:t>get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addition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money</w:t>
      </w:r>
    </w:p>
    <w:p>
      <w:pPr>
        <w:pStyle w:val="BodyText"/>
        <w:spacing w:before="50"/>
        <w:ind w:left="522"/>
      </w:pPr>
      <w:r>
        <w:rPr>
          <w:b/>
        </w:rPr>
        <w:t>pension:</w:t>
      </w:r>
      <w:r>
        <w:rPr>
          <w:b/>
          <w:spacing w:val="-2"/>
        </w:rPr>
        <w:t> </w:t>
      </w:r>
      <w:r>
        <w:rPr/>
        <w:t>money</w:t>
      </w:r>
      <w:r>
        <w:rPr>
          <w:spacing w:val="-3"/>
        </w:rPr>
        <w:t> </w:t>
      </w:r>
      <w:r>
        <w:rPr/>
        <w:t>you</w:t>
      </w:r>
      <w:r>
        <w:rPr>
          <w:spacing w:val="-2"/>
        </w:rPr>
        <w:t> </w:t>
      </w:r>
      <w:r>
        <w:rPr/>
        <w:t>get</w:t>
      </w:r>
      <w:r>
        <w:rPr>
          <w:spacing w:val="-2"/>
        </w:rPr>
        <w:t> </w:t>
      </w:r>
      <w:r>
        <w:rPr/>
        <w:t>after</w:t>
      </w:r>
      <w:r>
        <w:rPr>
          <w:spacing w:val="-1"/>
        </w:rPr>
        <w:t> </w:t>
      </w:r>
      <w:r>
        <w:rPr/>
        <w:t>you stop</w:t>
      </w:r>
      <w:r>
        <w:rPr>
          <w:spacing w:val="-1"/>
        </w:rPr>
        <w:t> </w:t>
      </w:r>
      <w:r>
        <w:rPr/>
        <w:t>working,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example</w:t>
      </w:r>
      <w:r>
        <w:rPr>
          <w:spacing w:val="-4"/>
        </w:rPr>
        <w:t> </w:t>
      </w:r>
      <w:r>
        <w:rPr/>
        <w:t>at</w:t>
      </w:r>
      <w:r>
        <w:rPr>
          <w:spacing w:val="-3"/>
        </w:rPr>
        <w:t> </w:t>
      </w:r>
      <w:r>
        <w:rPr/>
        <w:t>55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60</w:t>
      </w:r>
    </w:p>
    <w:p>
      <w:pPr>
        <w:pStyle w:val="BodyText"/>
      </w:pPr>
    </w:p>
    <w:p>
      <w:pPr>
        <w:pStyle w:val="BodyText"/>
        <w:spacing w:before="6"/>
        <w:rPr>
          <w:sz w:val="18"/>
        </w:rPr>
      </w:pPr>
      <w:r>
        <w:rPr/>
        <w:pict>
          <v:shape style="position:absolute;margin-left:163.100006pt;margin-top:13.478428pt;width:326.150pt;height:189.9pt;mso-position-horizontal-relative:page;mso-position-vertical-relative:paragraph;z-index:-15721472;mso-wrap-distance-left:0;mso-wrap-distance-right:0" type="#_x0000_t202" filled="false" stroked="true" strokeweight=".47998pt" strokecolor="#000000">
            <v:textbox inset="0,0,0,0">
              <w:txbxContent>
                <w:p>
                  <w:pPr>
                    <w:spacing w:before="216"/>
                    <w:ind w:left="361" w:right="362" w:firstLine="0"/>
                    <w:jc w:val="center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KulbitBusiness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z w:val="24"/>
                    </w:rPr>
                    <w:t>Television -</w:t>
                  </w:r>
                  <w:r>
                    <w:rPr>
                      <w:rFonts w:ascii="Arial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z w:val="24"/>
                    </w:rPr>
                    <w:t>Producers</w:t>
                  </w:r>
                </w:p>
                <w:p>
                  <w:pPr>
                    <w:spacing w:before="59"/>
                    <w:ind w:left="358" w:right="362" w:firstLine="0"/>
                    <w:jc w:val="center"/>
                    <w:rPr>
                      <w:rFonts w:ascii="Microsoft Sans Serif"/>
                      <w:sz w:val="24"/>
                    </w:rPr>
                  </w:pPr>
                  <w:r>
                    <w:rPr>
                      <w:rFonts w:ascii="Microsoft Sans Serif"/>
                      <w:sz w:val="24"/>
                    </w:rPr>
                    <w:t>We</w:t>
                  </w:r>
                  <w:r>
                    <w:rPr>
                      <w:rFonts w:ascii="Microsoft Sans Serif"/>
                      <w:spacing w:val="-3"/>
                      <w:sz w:val="24"/>
                    </w:rPr>
                    <w:t> </w:t>
                  </w:r>
                  <w:r>
                    <w:rPr>
                      <w:rFonts w:ascii="Microsoft Sans Serif"/>
                      <w:sz w:val="24"/>
                    </w:rPr>
                    <w:t>are</w:t>
                  </w:r>
                  <w:r>
                    <w:rPr>
                      <w:rFonts w:ascii="Microsoft Sans Serif"/>
                      <w:spacing w:val="1"/>
                      <w:sz w:val="24"/>
                    </w:rPr>
                    <w:t> </w:t>
                  </w:r>
                  <w:r>
                    <w:rPr>
                      <w:rFonts w:ascii="Microsoft Sans Serif"/>
                      <w:sz w:val="24"/>
                    </w:rPr>
                    <w:t>looking</w:t>
                  </w:r>
                  <w:r>
                    <w:rPr>
                      <w:rFonts w:ascii="Microsoft Sans Serif"/>
                      <w:spacing w:val="-1"/>
                      <w:sz w:val="24"/>
                    </w:rPr>
                    <w:t> </w:t>
                  </w:r>
                  <w:r>
                    <w:rPr>
                      <w:rFonts w:ascii="Microsoft Sans Serif"/>
                      <w:sz w:val="24"/>
                    </w:rPr>
                    <w:t>for producers at</w:t>
                  </w:r>
                  <w:r>
                    <w:rPr>
                      <w:rFonts w:ascii="Microsoft Sans Serif"/>
                      <w:spacing w:val="1"/>
                      <w:sz w:val="24"/>
                    </w:rPr>
                    <w:t> </w:t>
                  </w:r>
                  <w:r>
                    <w:rPr>
                      <w:rFonts w:ascii="Microsoft Sans Serif"/>
                      <w:sz w:val="24"/>
                    </w:rPr>
                    <w:t>our studios in</w:t>
                  </w:r>
                  <w:r>
                    <w:rPr>
                      <w:rFonts w:ascii="Microsoft Sans Serif"/>
                      <w:spacing w:val="1"/>
                      <w:sz w:val="24"/>
                    </w:rPr>
                    <w:t> </w:t>
                  </w:r>
                  <w:r>
                    <w:rPr>
                      <w:rFonts w:ascii="Microsoft Sans Serif"/>
                      <w:sz w:val="24"/>
                    </w:rPr>
                    <w:t>Munich.</w:t>
                  </w:r>
                </w:p>
                <w:p>
                  <w:pPr>
                    <w:spacing w:before="56"/>
                    <w:ind w:left="360" w:right="362" w:firstLine="0"/>
                    <w:jc w:val="center"/>
                    <w:rPr>
                      <w:rFonts w:ascii="Microsoft Sans Serif" w:hAnsi="Microsoft Sans Serif"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Salary: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Microsoft Sans Serif" w:hAnsi="Microsoft Sans Serif"/>
                      <w:sz w:val="24"/>
                    </w:rPr>
                    <w:t>€90,000</w:t>
                  </w:r>
                  <w:r>
                    <w:rPr>
                      <w:rFonts w:ascii="Microsoft Sans Serif" w:hAnsi="Microsoft Sans Serif"/>
                      <w:spacing w:val="-1"/>
                      <w:sz w:val="24"/>
                    </w:rPr>
                    <w:t> </w:t>
                  </w:r>
                  <w:r>
                    <w:rPr>
                      <w:rFonts w:ascii="Microsoft Sans Serif" w:hAnsi="Microsoft Sans Serif"/>
                      <w:sz w:val="24"/>
                    </w:rPr>
                    <w:t>per year</w:t>
                  </w:r>
                </w:p>
                <w:p>
                  <w:pPr>
                    <w:spacing w:before="55"/>
                    <w:ind w:left="362" w:right="362" w:firstLine="0"/>
                    <w:jc w:val="center"/>
                    <w:rPr>
                      <w:rFonts w:ascii="Microsoft Sans Serif"/>
                      <w:sz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Working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z w:val="24"/>
                    </w:rPr>
                    <w:t>hours</w:t>
                  </w:r>
                  <w:r>
                    <w:rPr>
                      <w:rFonts w:ascii="Microsoft Sans Serif"/>
                      <w:sz w:val="24"/>
                    </w:rPr>
                    <w:t>:</w:t>
                  </w:r>
                  <w:r>
                    <w:rPr>
                      <w:rFonts w:ascii="Microsoft Sans Serif"/>
                      <w:spacing w:val="2"/>
                      <w:sz w:val="24"/>
                    </w:rPr>
                    <w:t> </w:t>
                  </w:r>
                  <w:r>
                    <w:rPr>
                      <w:rFonts w:ascii="Microsoft Sans Serif"/>
                      <w:sz w:val="24"/>
                    </w:rPr>
                    <w:t>Monday</w:t>
                  </w:r>
                  <w:r>
                    <w:rPr>
                      <w:rFonts w:ascii="Microsoft Sans Serif"/>
                      <w:spacing w:val="-1"/>
                      <w:sz w:val="24"/>
                    </w:rPr>
                    <w:t> </w:t>
                  </w:r>
                  <w:r>
                    <w:rPr>
                      <w:rFonts w:ascii="Microsoft Sans Serif"/>
                      <w:sz w:val="24"/>
                    </w:rPr>
                    <w:t>to</w:t>
                  </w:r>
                  <w:r>
                    <w:rPr>
                      <w:rFonts w:ascii="Microsoft Sans Serif"/>
                      <w:spacing w:val="1"/>
                      <w:sz w:val="24"/>
                    </w:rPr>
                    <w:t> </w:t>
                  </w:r>
                  <w:r>
                    <w:rPr>
                      <w:rFonts w:ascii="Microsoft Sans Serif"/>
                      <w:sz w:val="24"/>
                    </w:rPr>
                    <w:t>Friday,</w:t>
                  </w:r>
                  <w:r>
                    <w:rPr>
                      <w:rFonts w:ascii="Microsoft Sans Serif"/>
                      <w:spacing w:val="2"/>
                      <w:sz w:val="24"/>
                    </w:rPr>
                    <w:t> </w:t>
                  </w:r>
                  <w:r>
                    <w:rPr>
                      <w:rFonts w:ascii="Microsoft Sans Serif"/>
                      <w:sz w:val="24"/>
                    </w:rPr>
                    <w:t>9.00 am</w:t>
                  </w:r>
                  <w:r>
                    <w:rPr>
                      <w:rFonts w:ascii="Microsoft Sans Serif"/>
                      <w:spacing w:val="6"/>
                      <w:sz w:val="24"/>
                    </w:rPr>
                    <w:t> </w:t>
                  </w:r>
                  <w:r>
                    <w:rPr>
                      <w:rFonts w:ascii="Microsoft Sans Serif"/>
                      <w:sz w:val="24"/>
                    </w:rPr>
                    <w:t>-</w:t>
                  </w:r>
                  <w:r>
                    <w:rPr>
                      <w:rFonts w:ascii="Microsoft Sans Serif"/>
                      <w:spacing w:val="-2"/>
                      <w:sz w:val="24"/>
                    </w:rPr>
                    <w:t> </w:t>
                  </w:r>
                  <w:r>
                    <w:rPr>
                      <w:rFonts w:ascii="Microsoft Sans Serif"/>
                      <w:sz w:val="24"/>
                    </w:rPr>
                    <w:t>5.30</w:t>
                  </w:r>
                  <w:r>
                    <w:rPr>
                      <w:rFonts w:ascii="Microsoft Sans Serif"/>
                      <w:spacing w:val="2"/>
                      <w:sz w:val="24"/>
                    </w:rPr>
                    <w:t> </w:t>
                  </w:r>
                  <w:r>
                    <w:rPr>
                      <w:rFonts w:ascii="Microsoft Sans Serif"/>
                      <w:sz w:val="24"/>
                    </w:rPr>
                    <w:t>pm</w:t>
                  </w:r>
                </w:p>
                <w:p>
                  <w:pPr>
                    <w:spacing w:before="55"/>
                    <w:ind w:left="361" w:right="362" w:firstLine="0"/>
                    <w:jc w:val="center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Benefits</w:t>
                  </w:r>
                </w:p>
                <w:p>
                  <w:pPr>
                    <w:spacing w:line="292" w:lineRule="auto" w:before="60"/>
                    <w:ind w:left="1207" w:right="1204" w:firstLine="717"/>
                    <w:jc w:val="left"/>
                    <w:rPr>
                      <w:rFonts w:ascii="Microsoft Sans Serif"/>
                      <w:sz w:val="24"/>
                    </w:rPr>
                  </w:pPr>
                  <w:r>
                    <w:rPr>
                      <w:rFonts w:ascii="Microsoft Sans Serif"/>
                      <w:sz w:val="24"/>
                    </w:rPr>
                    <w:t>30</w:t>
                  </w:r>
                  <w:r>
                    <w:rPr>
                      <w:rFonts w:ascii="Microsoft Sans Serif"/>
                      <w:spacing w:val="2"/>
                      <w:sz w:val="24"/>
                    </w:rPr>
                    <w:t> </w:t>
                  </w:r>
                  <w:r>
                    <w:rPr>
                      <w:rFonts w:ascii="Microsoft Sans Serif"/>
                      <w:sz w:val="24"/>
                    </w:rPr>
                    <w:t>days'</w:t>
                  </w:r>
                  <w:r>
                    <w:rPr>
                      <w:rFonts w:ascii="Microsoft Sans Serif"/>
                      <w:spacing w:val="1"/>
                      <w:sz w:val="24"/>
                    </w:rPr>
                    <w:t> </w:t>
                  </w:r>
                  <w:r>
                    <w:rPr>
                      <w:rFonts w:ascii="Microsoft Sans Serif"/>
                      <w:sz w:val="24"/>
                    </w:rPr>
                    <w:t>holiday</w:t>
                  </w:r>
                  <w:r>
                    <w:rPr>
                      <w:rFonts w:ascii="Microsoft Sans Serif"/>
                      <w:spacing w:val="-1"/>
                      <w:sz w:val="24"/>
                    </w:rPr>
                    <w:t> </w:t>
                  </w:r>
                  <w:r>
                    <w:rPr>
                      <w:rFonts w:ascii="Microsoft Sans Serif"/>
                      <w:sz w:val="24"/>
                    </w:rPr>
                    <w:t>per</w:t>
                  </w:r>
                  <w:r>
                    <w:rPr>
                      <w:rFonts w:ascii="Microsoft Sans Serif"/>
                      <w:spacing w:val="2"/>
                      <w:sz w:val="24"/>
                    </w:rPr>
                    <w:t> </w:t>
                  </w:r>
                  <w:r>
                    <w:rPr>
                      <w:rFonts w:ascii="Microsoft Sans Serif"/>
                      <w:sz w:val="24"/>
                    </w:rPr>
                    <w:t>year</w:t>
                  </w:r>
                  <w:r>
                    <w:rPr>
                      <w:rFonts w:ascii="Microsoft Sans Serif"/>
                      <w:spacing w:val="1"/>
                      <w:sz w:val="24"/>
                    </w:rPr>
                    <w:t> </w:t>
                  </w:r>
                  <w:r>
                    <w:rPr>
                      <w:rFonts w:ascii="Microsoft Sans Serif"/>
                      <w:sz w:val="24"/>
                    </w:rPr>
                    <w:t>Company</w:t>
                  </w:r>
                  <w:r>
                    <w:rPr>
                      <w:rFonts w:ascii="Microsoft Sans Serif"/>
                      <w:spacing w:val="-3"/>
                      <w:sz w:val="24"/>
                    </w:rPr>
                    <w:t> </w:t>
                  </w:r>
                  <w:r>
                    <w:rPr>
                      <w:rFonts w:ascii="Microsoft Sans Serif"/>
                      <w:sz w:val="24"/>
                    </w:rPr>
                    <w:t>restaurant with cheap</w:t>
                  </w:r>
                  <w:r>
                    <w:rPr>
                      <w:rFonts w:ascii="Microsoft Sans Serif"/>
                      <w:spacing w:val="-2"/>
                      <w:sz w:val="24"/>
                    </w:rPr>
                    <w:t> </w:t>
                  </w:r>
                  <w:r>
                    <w:rPr>
                      <w:rFonts w:ascii="Microsoft Sans Serif"/>
                      <w:sz w:val="24"/>
                    </w:rPr>
                    <w:t>meals</w:t>
                  </w:r>
                </w:p>
                <w:p>
                  <w:pPr>
                    <w:spacing w:line="292" w:lineRule="auto" w:before="0"/>
                    <w:ind w:left="2287" w:right="2288" w:firstLine="2"/>
                    <w:jc w:val="center"/>
                    <w:rPr>
                      <w:rFonts w:ascii="Microsoft Sans Serif"/>
                      <w:sz w:val="24"/>
                    </w:rPr>
                  </w:pPr>
                  <w:r>
                    <w:rPr>
                      <w:rFonts w:ascii="Microsoft Sans Serif"/>
                      <w:sz w:val="24"/>
                    </w:rPr>
                    <w:t>Company car</w:t>
                  </w:r>
                  <w:r>
                    <w:rPr>
                      <w:rFonts w:ascii="Microsoft Sans Serif"/>
                      <w:spacing w:val="1"/>
                      <w:sz w:val="24"/>
                    </w:rPr>
                    <w:t> </w:t>
                  </w:r>
                  <w:r>
                    <w:rPr>
                      <w:rFonts w:ascii="Microsoft Sans Serif"/>
                      <w:sz w:val="24"/>
                    </w:rPr>
                    <w:t>Company</w:t>
                  </w:r>
                  <w:r>
                    <w:rPr>
                      <w:rFonts w:ascii="Microsoft Sans Serif"/>
                      <w:spacing w:val="-12"/>
                      <w:sz w:val="24"/>
                    </w:rPr>
                    <w:t> </w:t>
                  </w:r>
                  <w:r>
                    <w:rPr>
                      <w:rFonts w:ascii="Microsoft Sans Serif"/>
                      <w:sz w:val="24"/>
                    </w:rPr>
                    <w:t>pension</w:t>
                  </w:r>
                </w:p>
                <w:p>
                  <w:pPr>
                    <w:spacing w:line="271" w:lineRule="exact" w:before="0"/>
                    <w:ind w:left="362" w:right="362" w:firstLine="0"/>
                    <w:jc w:val="center"/>
                    <w:rPr>
                      <w:rFonts w:ascii="Microsoft Sans Serif"/>
                      <w:sz w:val="24"/>
                    </w:rPr>
                  </w:pPr>
                  <w:r>
                    <w:rPr>
                      <w:rFonts w:ascii="Microsoft Sans Serif"/>
                      <w:sz w:val="24"/>
                    </w:rPr>
                    <w:t>Email</w:t>
                  </w:r>
                  <w:r>
                    <w:rPr>
                      <w:rFonts w:ascii="Microsoft Sans Serif"/>
                      <w:spacing w:val="-9"/>
                      <w:sz w:val="24"/>
                    </w:rPr>
                    <w:t> </w:t>
                  </w:r>
                  <w:hyperlink r:id="rId25">
                    <w:r>
                      <w:rPr>
                        <w:rFonts w:ascii="Microsoft Sans Serif"/>
                        <w:sz w:val="24"/>
                        <w:u w:val="single"/>
                      </w:rPr>
                      <w:t>humanresources@KulbitBusinesstv.de</w:t>
                    </w:r>
                  </w:hyperlink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3" w:lineRule="exact" w:before="153"/>
        <w:ind w:left="522" w:right="0" w:firstLine="0"/>
        <w:jc w:val="left"/>
        <w:rPr>
          <w:sz w:val="20"/>
        </w:rPr>
      </w:pPr>
      <w:r>
        <w:rPr>
          <w:b/>
          <w:i/>
          <w:sz w:val="20"/>
        </w:rPr>
        <w:t>BrE: </w:t>
      </w:r>
      <w:r>
        <w:rPr>
          <w:sz w:val="20"/>
        </w:rPr>
        <w:t>holiday</w:t>
      </w:r>
    </w:p>
    <w:p>
      <w:pPr>
        <w:spacing w:line="243" w:lineRule="exact" w:before="0"/>
        <w:ind w:left="522" w:right="0" w:firstLine="0"/>
        <w:jc w:val="left"/>
        <w:rPr>
          <w:sz w:val="20"/>
        </w:rPr>
      </w:pPr>
      <w:r>
        <w:rPr>
          <w:b/>
          <w:i/>
          <w:sz w:val="20"/>
        </w:rPr>
        <w:t>AmE:</w:t>
      </w:r>
      <w:r>
        <w:rPr>
          <w:b/>
          <w:i/>
          <w:spacing w:val="-3"/>
          <w:sz w:val="20"/>
        </w:rPr>
        <w:t> </w:t>
      </w:r>
      <w:r>
        <w:rPr>
          <w:sz w:val="20"/>
        </w:rPr>
        <w:t>vacation</w:t>
      </w:r>
    </w:p>
    <w:p>
      <w:pPr>
        <w:spacing w:before="209"/>
        <w:ind w:left="522" w:right="635" w:firstLine="0"/>
        <w:jc w:val="left"/>
        <w:rPr>
          <w:i/>
          <w:sz w:val="20"/>
        </w:rPr>
      </w:pPr>
      <w:r>
        <w:rPr>
          <w:b/>
          <w:i/>
          <w:sz w:val="20"/>
        </w:rPr>
        <w:t>Exercise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1</w:t>
      </w:r>
      <w:r>
        <w:rPr>
          <w:b/>
          <w:i/>
          <w:spacing w:val="-2"/>
          <w:sz w:val="20"/>
        </w:rPr>
        <w:t> </w:t>
      </w:r>
      <w:r>
        <w:rPr>
          <w:i/>
          <w:sz w:val="20"/>
        </w:rPr>
        <w:t>Match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two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parts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word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combinations.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Look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at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advertisements</w:t>
      </w:r>
      <w:r>
        <w:rPr>
          <w:i/>
          <w:spacing w:val="-67"/>
          <w:sz w:val="20"/>
        </w:rPr>
        <w:t> </w:t>
      </w:r>
      <w:r>
        <w:rPr>
          <w:i/>
          <w:sz w:val="20"/>
        </w:rPr>
        <w:t>above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to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help you.</w:t>
      </w:r>
    </w:p>
    <w:p>
      <w:pPr>
        <w:pStyle w:val="BodyText"/>
        <w:spacing w:before="11" w:after="1"/>
        <w:rPr>
          <w:i/>
          <w:sz w:val="19"/>
        </w:rPr>
      </w:pPr>
    </w:p>
    <w:tbl>
      <w:tblPr>
        <w:tblW w:w="0" w:type="auto"/>
        <w:jc w:val="left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1416"/>
        <w:gridCol w:w="992"/>
        <w:gridCol w:w="427"/>
        <w:gridCol w:w="1133"/>
      </w:tblGrid>
      <w:tr>
        <w:trPr>
          <w:trHeight w:val="242" w:hRule="atLeast"/>
        </w:trPr>
        <w:tc>
          <w:tcPr>
            <w:tcW w:w="535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basic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133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hours</w:t>
            </w:r>
          </w:p>
        </w:tc>
      </w:tr>
      <w:tr>
        <w:trPr>
          <w:trHeight w:val="244" w:hRule="atLeast"/>
        </w:trPr>
        <w:tc>
          <w:tcPr>
            <w:tcW w:w="535" w:type="dxa"/>
          </w:tcPr>
          <w:p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16" w:type="dxa"/>
          </w:tcPr>
          <w:p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company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133" w:type="dxa"/>
          </w:tcPr>
          <w:p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meals</w:t>
            </w:r>
          </w:p>
        </w:tc>
      </w:tr>
      <w:tr>
        <w:trPr>
          <w:trHeight w:val="241" w:hRule="atLeast"/>
        </w:trPr>
        <w:tc>
          <w:tcPr>
            <w:tcW w:w="535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16" w:type="dxa"/>
          </w:tcPr>
          <w:p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company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1133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pay</w:t>
            </w:r>
          </w:p>
        </w:tc>
      </w:tr>
      <w:tr>
        <w:trPr>
          <w:trHeight w:val="244" w:hRule="atLeast"/>
        </w:trPr>
        <w:tc>
          <w:tcPr>
            <w:tcW w:w="535" w:type="dxa"/>
          </w:tcPr>
          <w:p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16" w:type="dxa"/>
          </w:tcPr>
          <w:p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free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133" w:type="dxa"/>
          </w:tcPr>
          <w:p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pension</w:t>
            </w:r>
          </w:p>
        </w:tc>
      </w:tr>
      <w:tr>
        <w:trPr>
          <w:trHeight w:val="241" w:hRule="atLeast"/>
        </w:trPr>
        <w:tc>
          <w:tcPr>
            <w:tcW w:w="535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16" w:type="dxa"/>
          </w:tcPr>
          <w:p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working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1133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car</w:t>
            </w:r>
          </w:p>
        </w:tc>
      </w:tr>
    </w:tbl>
    <w:p>
      <w:pPr>
        <w:pStyle w:val="BodyText"/>
        <w:rPr>
          <w:i/>
          <w:sz w:val="24"/>
        </w:rPr>
      </w:pPr>
    </w:p>
    <w:p>
      <w:pPr>
        <w:spacing w:before="196"/>
        <w:ind w:left="522" w:right="1501" w:firstLine="0"/>
        <w:jc w:val="left"/>
        <w:rPr>
          <w:i/>
          <w:sz w:val="20"/>
        </w:rPr>
      </w:pPr>
      <w:r>
        <w:rPr>
          <w:b/>
          <w:i/>
          <w:sz w:val="20"/>
        </w:rPr>
        <w:t>Exercise 2 </w:t>
      </w:r>
      <w:r>
        <w:rPr>
          <w:i/>
          <w:sz w:val="20"/>
        </w:rPr>
        <w:t>Complete the sentences using word combinations from Exercise 1. The</w:t>
      </w:r>
      <w:r>
        <w:rPr>
          <w:i/>
          <w:spacing w:val="-68"/>
          <w:sz w:val="20"/>
        </w:rPr>
        <w:t> </w:t>
      </w:r>
      <w:r>
        <w:rPr>
          <w:i/>
          <w:sz w:val="20"/>
        </w:rPr>
        <w:t>advertisements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above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may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also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help you.</w:t>
      </w:r>
    </w:p>
    <w:p>
      <w:pPr>
        <w:pStyle w:val="BodyText"/>
        <w:spacing w:before="10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1080135</wp:posOffset>
            </wp:positionH>
            <wp:positionV relativeFrom="paragraph">
              <wp:posOffset>131933</wp:posOffset>
            </wp:positionV>
            <wp:extent cx="2426525" cy="1662874"/>
            <wp:effectExtent l="0" t="0" r="0" b="0"/>
            <wp:wrapTopAndBottom/>
            <wp:docPr id="21" name="image15.png" descr="http://www.broadbandsolutions.com.au/wp-content/uploads/2016/03/as_61848688-trans-crop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525" cy="1662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7.5pt;margin-top:31.669374pt;width:276.5pt;height:98.1pt;mso-position-horizontal-relative:page;mso-position-vertical-relative:paragraph;z-index:-15720448;mso-wrap-distance-left:0;mso-wrap-distance-right:0" coordorigin="5950,633" coordsize="5530,1962">
            <v:shape style="position:absolute;left:5970;top:653;width:5490;height:1922" coordorigin="5970,653" coordsize="5490,1922" path="m6885,653l6770,655,6660,661,6554,671,6455,684,6362,700,6277,720,6201,742,6134,766,6077,792,5998,851,5970,916,5970,1572,5970,1966,5998,2030,6077,2089,6134,2116,6201,2140,6277,2162,6362,2181,6455,2198,6554,2211,6660,2220,6770,2226,6885,2228,6116,2575,8258,2228,10545,2228,10660,2226,10770,2220,10876,2211,10975,2198,11068,2181,11153,2162,11229,2140,11296,2116,11353,2089,11432,2030,11460,1966,11460,1572,11460,916,11432,851,11353,792,11296,766,11229,742,11153,720,11068,700,10975,684,10876,671,10770,661,10660,655,10545,653,8258,653,6885,653xe" filled="false" stroked="true" strokeweight="2.0pt" strokecolor="#000000">
              <v:path arrowok="t"/>
              <v:stroke dashstyle="solid"/>
            </v:shape>
            <v:shape style="position:absolute;left:5950;top:633;width:5530;height:1962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i/>
                        <w:sz w:val="25"/>
                      </w:rPr>
                    </w:pPr>
                  </w:p>
                  <w:p>
                    <w:pPr>
                      <w:tabs>
                        <w:tab w:pos="3500" w:val="left" w:leader="none"/>
                        <w:tab w:pos="3539" w:val="left" w:leader="none"/>
                        <w:tab w:pos="4905" w:val="left" w:leader="none"/>
                        <w:tab w:pos="4944" w:val="left" w:leader="none"/>
                      </w:tabs>
                      <w:spacing w:line="288" w:lineRule="auto" w:before="0"/>
                      <w:ind w:left="538" w:right="509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It's great -I can sell my own car. They're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giving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w w:val="99"/>
                        <w:sz w:val="20"/>
                        <w:u w:val="single"/>
                      </w:rPr>
                      <w:t> </w:t>
                    </w:r>
                    <w:r>
                      <w:rPr>
                        <w:sz w:val="20"/>
                        <w:u w:val="single"/>
                      </w:rPr>
                      <w:tab/>
                    </w:r>
                    <w:r>
                      <w:rPr>
                        <w:w w:val="99"/>
                        <w:sz w:val="20"/>
                        <w:u w:val="single"/>
                      </w:rPr>
                      <w:t> </w:t>
                    </w:r>
                    <w:r>
                      <w:rPr>
                        <w:sz w:val="20"/>
                        <w:u w:val="single"/>
                      </w:rPr>
                      <w:tab/>
                    </w:r>
                    <w:r>
                      <w:rPr>
                        <w:sz w:val="20"/>
                      </w:rPr>
                      <w:t>.</w:t>
                    </w:r>
                    <w:r>
                      <w:rPr>
                        <w:spacing w:val="-6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They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offer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 </w:t>
                    </w:r>
                    <w:r>
                      <w:rPr>
                        <w:w w:val="99"/>
                        <w:sz w:val="20"/>
                        <w:u w:val="single"/>
                      </w:rPr>
                      <w:t> </w:t>
                    </w:r>
                    <w:r>
                      <w:rPr>
                        <w:sz w:val="20"/>
                        <w:u w:val="single"/>
                      </w:rPr>
                      <w:tab/>
                      <w:tab/>
                    </w:r>
                    <w:r>
                      <w:rPr>
                        <w:w w:val="99"/>
                        <w:sz w:val="20"/>
                        <w:u w:val="single"/>
                      </w:rPr>
                      <w:t> </w:t>
                    </w:r>
                    <w:r>
                      <w:rPr>
                        <w:sz w:val="20"/>
                        <w:u w:val="single"/>
                      </w:rPr>
                      <w:tab/>
                      <w:tab/>
                    </w:r>
                    <w:r>
                      <w:rPr>
                        <w:spacing w:val="-3"/>
                        <w:sz w:val="20"/>
                      </w:rPr>
                      <w:t>.</w:t>
                    </w:r>
                    <w:r>
                      <w:rPr>
                        <w:spacing w:val="-6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for when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get old.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1910" w:h="16840"/>
          <w:pgMar w:header="0" w:footer="734" w:top="1040" w:bottom="920" w:left="1180" w:right="320"/>
        </w:sectPr>
      </w:pPr>
    </w:p>
    <w:p>
      <w:pPr>
        <w:pStyle w:val="BodyText"/>
        <w:ind w:left="101"/>
      </w:pPr>
      <w:r>
        <w:rPr>
          <w:position w:val="28"/>
        </w:rPr>
        <w:pict>
          <v:group style="width:256.25pt;height:126.05pt;mso-position-horizontal-relative:char;mso-position-vertical-relative:line" coordorigin="0,0" coordsize="5125,2521">
            <v:shape style="position:absolute;left:20;top:20;width:5085;height:2481" coordorigin="20,20" coordsize="5085,2481" path="m867,20l761,22,659,29,561,40,469,55,383,73,305,94,234,119,172,146,119,176,46,242,20,315,20,1052,20,1495,46,1568,119,1634,172,1664,234,1691,305,1716,383,1737,469,1755,561,1770,659,1781,761,1788,867,1790,2986,1790,5032,2500,4257,1790,4364,1788,4466,1781,4564,1770,4656,1755,4742,1737,4820,1716,4891,1691,4953,1664,5006,1634,5079,1568,5105,1495,5105,1052,5105,315,5079,242,5006,176,4953,146,4891,119,4820,94,4742,73,4656,55,4564,40,4466,29,4364,22,4257,20,2986,20,867,20xe" filled="false" stroked="true" strokeweight="2pt" strokecolor="#000000">
              <v:path arrowok="t"/>
              <v:stroke dashstyle="solid"/>
            </v:shape>
            <v:shape style="position:absolute;left:0;top:0;width:5125;height:2521" type="#_x0000_t202" filled="false" stroked="false">
              <v:textbox inset="0,0,0,0">
                <w:txbxContent>
                  <w:p>
                    <w:pPr>
                      <w:tabs>
                        <w:tab w:pos="2679" w:val="left" w:leader="none"/>
                        <w:tab w:pos="4087" w:val="left" w:leader="none"/>
                      </w:tabs>
                      <w:spacing w:before="144"/>
                      <w:ind w:left="421" w:right="40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get</w:t>
                    </w:r>
                    <w:r>
                      <w:rPr>
                        <w:sz w:val="20"/>
                        <w:u w:val="single"/>
                      </w:rPr>
                      <w:tab/>
                    </w:r>
                    <w:r>
                      <w:rPr>
                        <w:sz w:val="20"/>
                      </w:rPr>
                      <w:t>_</w:t>
                    </w:r>
                    <w:r>
                      <w:rPr>
                        <w:sz w:val="20"/>
                        <w:u w:val="single"/>
                      </w:rPr>
                      <w:tab/>
                    </w:r>
                    <w:r>
                      <w:rPr>
                        <w:sz w:val="20"/>
                      </w:rPr>
                      <w:t>, but I</w:t>
                    </w:r>
                    <w:r>
                      <w:rPr>
                        <w:spacing w:val="-6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don't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like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hamburgers!</w:t>
                    </w:r>
                  </w:p>
                  <w:p>
                    <w:pPr>
                      <w:tabs>
                        <w:tab w:pos="2571" w:val="left" w:leader="none"/>
                        <w:tab w:pos="4042" w:val="left" w:leader="none"/>
                      </w:tabs>
                      <w:spacing w:before="1"/>
                      <w:ind w:left="421" w:right="23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w w:val="99"/>
                        <w:sz w:val="20"/>
                        <w:u w:val="single"/>
                      </w:rPr>
                      <w:t> </w:t>
                    </w:r>
                    <w:r>
                      <w:rPr>
                        <w:sz w:val="20"/>
                        <w:u w:val="single"/>
                      </w:rPr>
                      <w:tab/>
                    </w:r>
                    <w:r>
                      <w:rPr>
                        <w:w w:val="99"/>
                        <w:sz w:val="20"/>
                        <w:u w:val="single"/>
                      </w:rPr>
                      <w:t> </w:t>
                    </w:r>
                    <w:r>
                      <w:rPr>
                        <w:sz w:val="20"/>
                        <w:u w:val="single"/>
                      </w:rPr>
                      <w:tab/>
                    </w:r>
                    <w:r>
                      <w:rPr>
                        <w:sz w:val="20"/>
                      </w:rPr>
                      <w:t>are very</w:t>
                    </w:r>
                    <w:r>
                      <w:rPr>
                        <w:spacing w:val="-6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long: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finish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work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late.</w:t>
                    </w:r>
                  </w:p>
                  <w:p>
                    <w:pPr>
                      <w:tabs>
                        <w:tab w:pos="2571" w:val="left" w:leader="none"/>
                        <w:tab w:pos="4042" w:val="left" w:leader="none"/>
                      </w:tabs>
                      <w:spacing w:before="0"/>
                      <w:ind w:left="421" w:right="403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w w:val="99"/>
                        <w:sz w:val="20"/>
                        <w:u w:val="single"/>
                      </w:rPr>
                      <w:t> </w:t>
                    </w:r>
                    <w:r>
                      <w:rPr>
                        <w:sz w:val="20"/>
                        <w:u w:val="single"/>
                      </w:rPr>
                      <w:tab/>
                    </w:r>
                    <w:r>
                      <w:rPr>
                        <w:w w:val="99"/>
                        <w:sz w:val="20"/>
                        <w:u w:val="single"/>
                      </w:rPr>
                      <w:t> </w:t>
                    </w:r>
                    <w:r>
                      <w:rPr>
                        <w:sz w:val="20"/>
                        <w:u w:val="single"/>
                      </w:rPr>
                      <w:tab/>
                    </w:r>
                    <w:r>
                      <w:rPr>
                        <w:sz w:val="20"/>
                      </w:rPr>
                      <w:t>is very</w:t>
                    </w:r>
                    <w:r>
                      <w:rPr>
                        <w:spacing w:val="-6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bad,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but the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overtime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is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good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28"/>
        </w:rPr>
      </w:r>
      <w:r>
        <w:rPr>
          <w:rFonts w:ascii="Times New Roman"/>
          <w:spacing w:val="140"/>
          <w:position w:val="28"/>
        </w:rPr>
        <w:t> </w:t>
      </w:r>
      <w:r>
        <w:rPr>
          <w:spacing w:val="140"/>
        </w:rPr>
        <w:drawing>
          <wp:inline distT="0" distB="0" distL="0" distR="0">
            <wp:extent cx="2804711" cy="1680591"/>
            <wp:effectExtent l="0" t="0" r="0" b="0"/>
            <wp:docPr id="23" name="image16.jpeg" descr="https://www.alternet.org/sites/default/files/story_images/screen_shot_2014-01-01_at_5.11.08_pm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711" cy="168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0"/>
        </w:rPr>
      </w:r>
    </w:p>
    <w:p>
      <w:pPr>
        <w:pStyle w:val="BodyText"/>
        <w:spacing w:before="7"/>
        <w:rPr>
          <w:i/>
          <w:sz w:val="29"/>
        </w:rPr>
      </w:pPr>
    </w:p>
    <w:p>
      <w:pPr>
        <w:spacing w:before="100"/>
        <w:ind w:left="522" w:right="635" w:firstLine="0"/>
        <w:jc w:val="left"/>
        <w:rPr>
          <w:i/>
          <w:sz w:val="20"/>
        </w:rPr>
      </w:pPr>
      <w:r>
        <w:rPr>
          <w:b/>
          <w:i/>
          <w:sz w:val="20"/>
        </w:rPr>
        <w:t>Exercise 3 </w:t>
      </w:r>
      <w:r>
        <w:rPr>
          <w:i/>
          <w:sz w:val="20"/>
        </w:rPr>
        <w:t>Match the two parts of the sentences. The advertisements above may also help</w:t>
      </w:r>
      <w:r>
        <w:rPr>
          <w:i/>
          <w:spacing w:val="-68"/>
          <w:sz w:val="20"/>
        </w:rPr>
        <w:t> </w:t>
      </w:r>
      <w:r>
        <w:rPr>
          <w:i/>
          <w:sz w:val="20"/>
        </w:rPr>
        <w:t>you.</w:t>
      </w:r>
    </w:p>
    <w:p>
      <w:pPr>
        <w:pStyle w:val="BodyText"/>
        <w:spacing w:before="11" w:after="1"/>
        <w:rPr>
          <w:i/>
          <w:sz w:val="19"/>
        </w:rPr>
      </w:pPr>
    </w:p>
    <w:tbl>
      <w:tblPr>
        <w:tblW w:w="0" w:type="auto"/>
        <w:jc w:val="left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"/>
        <w:gridCol w:w="3970"/>
        <w:gridCol w:w="1135"/>
        <w:gridCol w:w="566"/>
        <w:gridCol w:w="3509"/>
      </w:tblGrid>
      <w:tr>
        <w:trPr>
          <w:trHeight w:val="583" w:hRule="atLeast"/>
        </w:trPr>
        <w:tc>
          <w:tcPr>
            <w:tcW w:w="391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970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I'm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looking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job with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better</w:t>
            </w:r>
          </w:p>
          <w:p>
            <w:pPr>
              <w:pStyle w:val="TableParagraph"/>
              <w:spacing w:before="49"/>
              <w:ind w:left="107"/>
              <w:rPr>
                <w:sz w:val="20"/>
              </w:rPr>
            </w:pPr>
            <w:r>
              <w:rPr>
                <w:sz w:val="20"/>
              </w:rPr>
              <w:t>salary:</w:t>
            </w:r>
          </w:p>
        </w:tc>
        <w:tc>
          <w:tcPr>
            <w:tcW w:w="1135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3509" w:type="dxa"/>
          </w:tcPr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you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 pay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€2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lunch.</w:t>
            </w:r>
          </w:p>
        </w:tc>
      </w:tr>
      <w:tr>
        <w:trPr>
          <w:trHeight w:val="292" w:hRule="atLeast"/>
        </w:trPr>
        <w:tc>
          <w:tcPr>
            <w:tcW w:w="391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970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restaurant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isn't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free: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3509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but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always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work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overtime.</w:t>
            </w:r>
          </w:p>
        </w:tc>
      </w:tr>
      <w:tr>
        <w:trPr>
          <w:trHeight w:val="582" w:hRule="atLeast"/>
        </w:trPr>
        <w:tc>
          <w:tcPr>
            <w:tcW w:w="391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970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It's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25-hour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week,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3509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don't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earn enough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where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am</w:t>
            </w:r>
          </w:p>
          <w:p>
            <w:pPr>
              <w:pStyle w:val="TableParagraph"/>
              <w:spacing w:before="50"/>
              <w:ind w:left="109"/>
              <w:rPr>
                <w:sz w:val="20"/>
              </w:rPr>
            </w:pPr>
            <w:r>
              <w:rPr>
                <w:sz w:val="20"/>
              </w:rPr>
              <w:t>now.</w:t>
            </w:r>
          </w:p>
        </w:tc>
      </w:tr>
      <w:tr>
        <w:trPr>
          <w:trHeight w:val="292" w:hRule="atLeast"/>
        </w:trPr>
        <w:tc>
          <w:tcPr>
            <w:tcW w:w="391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970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staff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very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friendly: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3509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that's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six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weeks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 year.</w:t>
            </w:r>
          </w:p>
        </w:tc>
      </w:tr>
      <w:tr>
        <w:trPr>
          <w:trHeight w:val="292" w:hRule="atLeast"/>
        </w:trPr>
        <w:tc>
          <w:tcPr>
            <w:tcW w:w="391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970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get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days' holiday: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3509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 company car.</w:t>
            </w:r>
          </w:p>
        </w:tc>
      </w:tr>
      <w:tr>
        <w:trPr>
          <w:trHeight w:val="292" w:hRule="atLeast"/>
        </w:trPr>
        <w:tc>
          <w:tcPr>
            <w:tcW w:w="391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970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benefits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excellent: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3509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everyone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working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there.</w:t>
            </w:r>
          </w:p>
        </w:tc>
      </w:tr>
    </w:tbl>
    <w:p>
      <w:pPr>
        <w:pStyle w:val="BodyText"/>
        <w:spacing w:before="9"/>
        <w:rPr>
          <w:i/>
        </w:rPr>
      </w:pPr>
    </w:p>
    <w:p>
      <w:pPr>
        <w:spacing w:before="0"/>
        <w:ind w:left="522" w:right="536" w:firstLine="0"/>
        <w:jc w:val="left"/>
        <w:rPr>
          <w:i/>
          <w:sz w:val="20"/>
        </w:rPr>
      </w:pPr>
      <w:r>
        <w:rPr>
          <w:b/>
          <w:i/>
          <w:sz w:val="20"/>
        </w:rPr>
        <w:t>Written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or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oral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task</w:t>
      </w:r>
      <w:r>
        <w:rPr>
          <w:i/>
          <w:sz w:val="20"/>
        </w:rPr>
        <w:t>: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Write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an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advertisement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your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dream job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using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expressions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from</w:t>
      </w:r>
      <w:r>
        <w:rPr>
          <w:i/>
          <w:spacing w:val="-67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Lesson.</w:t>
      </w:r>
    </w:p>
    <w:p>
      <w:pPr>
        <w:pStyle w:val="BodyText"/>
        <w:rPr>
          <w:i/>
          <w:sz w:val="24"/>
        </w:rPr>
      </w:pPr>
    </w:p>
    <w:p>
      <w:pPr>
        <w:pStyle w:val="Heading5"/>
        <w:tabs>
          <w:tab w:pos="1937" w:val="left" w:leader="none"/>
        </w:tabs>
        <w:spacing w:before="213"/>
      </w:pPr>
      <w:r>
        <w:rPr/>
        <w:t>Topic:</w:t>
        <w:tab/>
        <w:t>Allocating</w:t>
      </w:r>
      <w:r>
        <w:rPr>
          <w:spacing w:val="-4"/>
        </w:rPr>
        <w:t> </w:t>
      </w:r>
      <w:r>
        <w:rPr/>
        <w:t>Money</w:t>
      </w:r>
      <w:r>
        <w:rPr>
          <w:spacing w:val="-3"/>
        </w:rPr>
        <w:t> </w:t>
      </w:r>
      <w:r>
        <w:rPr/>
        <w:t>(Mini-Case</w:t>
      </w:r>
      <w:r>
        <w:rPr>
          <w:spacing w:val="-4"/>
        </w:rPr>
        <w:t> </w:t>
      </w:r>
      <w:r>
        <w:rPr/>
        <w:t>Requiring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Group</w:t>
      </w:r>
      <w:r>
        <w:rPr>
          <w:spacing w:val="-4"/>
        </w:rPr>
        <w:t> </w:t>
      </w:r>
      <w:r>
        <w:rPr/>
        <w:t>Activity)</w:t>
      </w:r>
    </w:p>
    <w:p>
      <w:pPr>
        <w:pStyle w:val="BodyText"/>
        <w:spacing w:before="11"/>
        <w:rPr>
          <w:b/>
          <w:sz w:val="23"/>
        </w:rPr>
      </w:pPr>
    </w:p>
    <w:p>
      <w:pPr>
        <w:spacing w:before="0"/>
        <w:ind w:left="522" w:right="0" w:firstLine="0"/>
        <w:jc w:val="left"/>
        <w:rPr>
          <w:sz w:val="20"/>
        </w:rPr>
      </w:pPr>
      <w:r>
        <w:rPr>
          <w:b/>
          <w:sz w:val="20"/>
        </w:rPr>
        <w:t>Age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group:</w:t>
      </w:r>
      <w:r>
        <w:rPr>
          <w:b/>
          <w:spacing w:val="-3"/>
          <w:sz w:val="20"/>
        </w:rPr>
        <w:t> </w:t>
      </w:r>
      <w:r>
        <w:rPr>
          <w:sz w:val="20"/>
        </w:rPr>
        <w:t>11+</w:t>
      </w:r>
    </w:p>
    <w:p>
      <w:pPr>
        <w:pStyle w:val="BodyText"/>
        <w:spacing w:before="12"/>
        <w:rPr>
          <w:sz w:val="27"/>
        </w:rPr>
      </w:pPr>
    </w:p>
    <w:p>
      <w:pPr>
        <w:pStyle w:val="Heading7"/>
        <w:ind w:left="591"/>
      </w:pPr>
      <w:r>
        <w:rPr/>
        <w:t>Aims: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0" w:after="0"/>
        <w:ind w:left="882" w:right="0" w:hanging="360"/>
        <w:jc w:val="left"/>
        <w:rPr>
          <w:rFonts w:ascii="Symbol" w:hAnsi="Symbol"/>
          <w:sz w:val="20"/>
        </w:rPr>
      </w:pP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learn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practice</w:t>
      </w:r>
      <w:r>
        <w:rPr>
          <w:spacing w:val="-3"/>
          <w:sz w:val="20"/>
        </w:rPr>
        <w:t> </w:t>
      </w:r>
      <w:r>
        <w:rPr>
          <w:sz w:val="20"/>
        </w:rPr>
        <w:t>vocabulary</w:t>
      </w:r>
      <w:r>
        <w:rPr>
          <w:spacing w:val="-3"/>
          <w:sz w:val="20"/>
        </w:rPr>
        <w:t> </w:t>
      </w:r>
      <w:r>
        <w:rPr>
          <w:sz w:val="20"/>
        </w:rPr>
        <w:t>related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money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48" w:after="0"/>
        <w:ind w:left="882" w:right="0" w:hanging="360"/>
        <w:jc w:val="left"/>
        <w:rPr>
          <w:rFonts w:ascii="Symbol" w:hAnsi="Symbol"/>
          <w:sz w:val="20"/>
        </w:rPr>
      </w:pP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practise</w:t>
      </w:r>
      <w:r>
        <w:rPr>
          <w:spacing w:val="-2"/>
          <w:sz w:val="20"/>
        </w:rPr>
        <w:t> </w:t>
      </w:r>
      <w:r>
        <w:rPr>
          <w:sz w:val="20"/>
        </w:rPr>
        <w:t>reading</w:t>
      </w:r>
      <w:r>
        <w:rPr>
          <w:spacing w:val="-1"/>
          <w:sz w:val="20"/>
        </w:rPr>
        <w:t> </w:t>
      </w:r>
      <w:r>
        <w:rPr>
          <w:sz w:val="20"/>
        </w:rPr>
        <w:t>skills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45" w:after="0"/>
        <w:ind w:left="882" w:right="0" w:hanging="360"/>
        <w:jc w:val="left"/>
        <w:rPr>
          <w:rFonts w:ascii="Symbol" w:hAnsi="Symbol"/>
          <w:sz w:val="20"/>
        </w:rPr>
      </w:pP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practise</w:t>
      </w:r>
      <w:r>
        <w:rPr>
          <w:spacing w:val="-2"/>
          <w:sz w:val="20"/>
        </w:rPr>
        <w:t> </w:t>
      </w:r>
      <w:r>
        <w:rPr>
          <w:sz w:val="20"/>
        </w:rPr>
        <w:t>speaking</w:t>
      </w:r>
      <w:r>
        <w:rPr>
          <w:spacing w:val="-1"/>
          <w:sz w:val="20"/>
        </w:rPr>
        <w:t> </w:t>
      </w:r>
      <w:r>
        <w:rPr>
          <w:sz w:val="20"/>
        </w:rPr>
        <w:t>skills</w:t>
      </w:r>
    </w:p>
    <w:p>
      <w:pPr>
        <w:pStyle w:val="BodyText"/>
        <w:spacing w:before="1"/>
        <w:rPr>
          <w:sz w:val="23"/>
        </w:rPr>
      </w:pPr>
    </w:p>
    <w:p>
      <w:pPr>
        <w:spacing w:before="0"/>
        <w:ind w:left="522" w:right="0" w:firstLine="0"/>
        <w:jc w:val="left"/>
        <w:rPr>
          <w:sz w:val="20"/>
        </w:rPr>
      </w:pPr>
      <w:r>
        <w:rPr>
          <w:b/>
          <w:sz w:val="20"/>
        </w:rPr>
        <w:t>Level:</w:t>
      </w:r>
      <w:r>
        <w:rPr>
          <w:b/>
          <w:spacing w:val="-5"/>
          <w:sz w:val="20"/>
        </w:rPr>
        <w:t> </w:t>
      </w:r>
      <w:r>
        <w:rPr>
          <w:sz w:val="20"/>
        </w:rPr>
        <w:t>B1/B2</w:t>
      </w:r>
    </w:p>
    <w:p>
      <w:pPr>
        <w:spacing w:before="50"/>
        <w:ind w:left="522" w:right="0" w:firstLine="0"/>
        <w:jc w:val="left"/>
        <w:rPr>
          <w:sz w:val="20"/>
        </w:rPr>
      </w:pPr>
      <w:r>
        <w:rPr>
          <w:b/>
          <w:sz w:val="20"/>
        </w:rPr>
        <w:t>Time:</w:t>
      </w:r>
      <w:r>
        <w:rPr>
          <w:b/>
          <w:spacing w:val="7"/>
          <w:sz w:val="20"/>
        </w:rPr>
        <w:t> </w:t>
      </w:r>
      <w:r>
        <w:rPr>
          <w:sz w:val="20"/>
        </w:rPr>
        <w:t>30-35</w:t>
      </w:r>
      <w:r>
        <w:rPr>
          <w:spacing w:val="-4"/>
          <w:sz w:val="20"/>
        </w:rPr>
        <w:t> </w:t>
      </w:r>
      <w:r>
        <w:rPr>
          <w:sz w:val="20"/>
        </w:rPr>
        <w:t>minutes</w:t>
      </w:r>
    </w:p>
    <w:p>
      <w:pPr>
        <w:pStyle w:val="BodyText"/>
        <w:rPr>
          <w:sz w:val="28"/>
        </w:rPr>
      </w:pPr>
    </w:p>
    <w:p>
      <w:pPr>
        <w:pStyle w:val="BodyText"/>
        <w:ind w:left="522"/>
      </w:pPr>
      <w:r>
        <w:rPr>
          <w:b/>
        </w:rPr>
        <w:t>Materials:</w:t>
      </w:r>
      <w:r>
        <w:rPr>
          <w:b/>
          <w:spacing w:val="1"/>
        </w:rPr>
        <w:t> </w:t>
      </w:r>
      <w:r>
        <w:rPr/>
        <w:t>worksheets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a</w:t>
      </w:r>
      <w:r>
        <w:rPr>
          <w:spacing w:val="-6"/>
        </w:rPr>
        <w:t> </w:t>
      </w: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items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committee</w:t>
      </w:r>
      <w:r>
        <w:rPr>
          <w:spacing w:val="-3"/>
        </w:rPr>
        <w:t> </w:t>
      </w:r>
      <w:r>
        <w:rPr/>
        <w:t>should</w:t>
      </w:r>
      <w:r>
        <w:rPr>
          <w:spacing w:val="-2"/>
        </w:rPr>
        <w:t> </w:t>
      </w:r>
      <w:r>
        <w:rPr/>
        <w:t>decide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buy.</w:t>
      </w:r>
    </w:p>
    <w:p>
      <w:pPr>
        <w:pStyle w:val="BodyText"/>
        <w:spacing w:before="1"/>
        <w:rPr>
          <w:sz w:val="23"/>
        </w:rPr>
      </w:pPr>
    </w:p>
    <w:p>
      <w:pPr>
        <w:pStyle w:val="Heading7"/>
      </w:pPr>
      <w:r>
        <w:rPr/>
        <w:t>Procedure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ListParagraph"/>
        <w:numPr>
          <w:ilvl w:val="0"/>
          <w:numId w:val="3"/>
        </w:numPr>
        <w:tabs>
          <w:tab w:pos="882" w:val="left" w:leader="none"/>
        </w:tabs>
        <w:spacing w:line="240" w:lineRule="auto" w:before="0" w:after="0"/>
        <w:ind w:left="882" w:right="0" w:hanging="360"/>
        <w:jc w:val="both"/>
        <w:rPr>
          <w:rFonts w:ascii="Symbol" w:hAnsi="Symbol"/>
          <w:sz w:val="20"/>
        </w:rPr>
      </w:pPr>
      <w:r>
        <w:rPr>
          <w:sz w:val="20"/>
        </w:rPr>
        <w:t>Divide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students into</w:t>
      </w:r>
      <w:r>
        <w:rPr>
          <w:spacing w:val="-4"/>
          <w:sz w:val="20"/>
        </w:rPr>
        <w:t> </w:t>
      </w:r>
      <w:r>
        <w:rPr>
          <w:sz w:val="20"/>
        </w:rPr>
        <w:t>small</w:t>
      </w:r>
      <w:r>
        <w:rPr>
          <w:spacing w:val="1"/>
          <w:sz w:val="20"/>
        </w:rPr>
        <w:t> </w:t>
      </w:r>
      <w:r>
        <w:rPr>
          <w:sz w:val="20"/>
        </w:rPr>
        <w:t>groups</w:t>
      </w:r>
      <w:r>
        <w:rPr>
          <w:spacing w:val="-3"/>
          <w:sz w:val="20"/>
        </w:rPr>
        <w:t> </w:t>
      </w:r>
      <w:r>
        <w:rPr>
          <w:sz w:val="20"/>
        </w:rPr>
        <w:t>of 3-4.</w:t>
      </w:r>
    </w:p>
    <w:p>
      <w:pPr>
        <w:pStyle w:val="ListParagraph"/>
        <w:numPr>
          <w:ilvl w:val="0"/>
          <w:numId w:val="3"/>
        </w:numPr>
        <w:tabs>
          <w:tab w:pos="882" w:val="left" w:leader="none"/>
        </w:tabs>
        <w:spacing w:line="285" w:lineRule="auto" w:before="48" w:after="0"/>
        <w:ind w:left="881" w:right="534" w:hanging="360"/>
        <w:jc w:val="both"/>
        <w:rPr>
          <w:rFonts w:ascii="Symbol" w:hAnsi="Symbol"/>
          <w:sz w:val="20"/>
        </w:rPr>
      </w:pPr>
      <w:r>
        <w:rPr>
          <w:sz w:val="20"/>
        </w:rPr>
        <w:t>Tell them that they are part of the school teachers’ and students’ committee that decide</w:t>
      </w:r>
      <w:r>
        <w:rPr>
          <w:spacing w:val="1"/>
          <w:sz w:val="20"/>
        </w:rPr>
        <w:t> </w:t>
      </w:r>
      <w:r>
        <w:rPr>
          <w:sz w:val="20"/>
        </w:rPr>
        <w:t>a lot of questions together. Now they should decide how to spend the money the school</w:t>
      </w:r>
      <w:r>
        <w:rPr>
          <w:spacing w:val="1"/>
          <w:sz w:val="20"/>
        </w:rPr>
        <w:t> </w:t>
      </w:r>
      <w:r>
        <w:rPr>
          <w:sz w:val="20"/>
        </w:rPr>
        <w:t>has</w:t>
      </w:r>
      <w:r>
        <w:rPr>
          <w:spacing w:val="-2"/>
          <w:sz w:val="20"/>
        </w:rPr>
        <w:t> </w:t>
      </w:r>
      <w:r>
        <w:rPr>
          <w:sz w:val="20"/>
        </w:rPr>
        <w:t>been given to</w:t>
      </w:r>
      <w:r>
        <w:rPr>
          <w:spacing w:val="-1"/>
          <w:sz w:val="20"/>
        </w:rPr>
        <w:t> </w:t>
      </w:r>
      <w:r>
        <w:rPr>
          <w:sz w:val="20"/>
        </w:rPr>
        <w:t>get new</w:t>
      </w:r>
      <w:r>
        <w:rPr>
          <w:spacing w:val="-1"/>
          <w:sz w:val="20"/>
        </w:rPr>
        <w:t> </w:t>
      </w:r>
      <w:r>
        <w:rPr>
          <w:sz w:val="20"/>
        </w:rPr>
        <w:t>things.</w:t>
      </w:r>
    </w:p>
    <w:p>
      <w:pPr>
        <w:spacing w:after="0" w:line="285" w:lineRule="auto"/>
        <w:jc w:val="both"/>
        <w:rPr>
          <w:rFonts w:ascii="Symbol" w:hAnsi="Symbol"/>
          <w:sz w:val="20"/>
        </w:rPr>
        <w:sectPr>
          <w:pgSz w:w="11910" w:h="16840"/>
          <w:pgMar w:header="0" w:footer="734" w:top="1160" w:bottom="920" w:left="1180" w:right="320"/>
        </w:sectPr>
      </w:pPr>
    </w:p>
    <w:p>
      <w:pPr>
        <w:pStyle w:val="ListParagraph"/>
        <w:numPr>
          <w:ilvl w:val="0"/>
          <w:numId w:val="3"/>
        </w:numPr>
        <w:tabs>
          <w:tab w:pos="882" w:val="left" w:leader="none"/>
        </w:tabs>
        <w:spacing w:line="288" w:lineRule="auto" w:before="75" w:after="0"/>
        <w:ind w:left="881" w:right="534" w:hanging="360"/>
        <w:jc w:val="both"/>
        <w:rPr>
          <w:rFonts w:ascii="Symbol" w:hAnsi="Symbol"/>
          <w:sz w:val="20"/>
        </w:rPr>
      </w:pPr>
      <w:r>
        <w:rPr>
          <w:sz w:val="20"/>
        </w:rPr>
        <w:t>Give them the lists with items and ask to put the items in order from the most important</w:t>
      </w:r>
      <w:r>
        <w:rPr>
          <w:spacing w:val="-68"/>
          <w:sz w:val="20"/>
        </w:rPr>
        <w:t> </w:t>
      </w:r>
      <w:r>
        <w:rPr>
          <w:sz w:val="20"/>
        </w:rPr>
        <w:t>to the least important. They should try to come to a joint decision about the importance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 items</w:t>
      </w:r>
      <w:r>
        <w:rPr>
          <w:spacing w:val="-1"/>
          <w:sz w:val="20"/>
        </w:rPr>
        <w:t> </w:t>
      </w:r>
      <w:r>
        <w:rPr>
          <w:sz w:val="20"/>
        </w:rPr>
        <w:t>they</w:t>
      </w:r>
      <w:r>
        <w:rPr>
          <w:spacing w:val="1"/>
          <w:sz w:val="20"/>
        </w:rPr>
        <w:t> </w:t>
      </w:r>
      <w:r>
        <w:rPr>
          <w:sz w:val="20"/>
        </w:rPr>
        <w:t>will</w:t>
      </w:r>
      <w:r>
        <w:rPr>
          <w:spacing w:val="2"/>
          <w:sz w:val="20"/>
        </w:rPr>
        <w:t> </w:t>
      </w:r>
      <w:r>
        <w:rPr>
          <w:sz w:val="20"/>
        </w:rPr>
        <w:t>decide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buy.</w:t>
      </w:r>
    </w:p>
    <w:p>
      <w:pPr>
        <w:pStyle w:val="ListParagraph"/>
        <w:numPr>
          <w:ilvl w:val="0"/>
          <w:numId w:val="3"/>
        </w:numPr>
        <w:tabs>
          <w:tab w:pos="882" w:val="left" w:leader="none"/>
        </w:tabs>
        <w:spacing w:line="244" w:lineRule="exact" w:before="0" w:after="0"/>
        <w:ind w:left="882" w:right="0" w:hanging="360"/>
        <w:jc w:val="both"/>
        <w:rPr>
          <w:rFonts w:ascii="Symbol" w:hAnsi="Symbol"/>
          <w:sz w:val="20"/>
        </w:rPr>
      </w:pPr>
      <w:r>
        <w:rPr>
          <w:sz w:val="20"/>
        </w:rPr>
        <w:t>Make</w:t>
      </w:r>
      <w:r>
        <w:rPr>
          <w:spacing w:val="-1"/>
          <w:sz w:val="20"/>
        </w:rPr>
        <w:t> </w:t>
      </w:r>
      <w:r>
        <w:rPr>
          <w:sz w:val="20"/>
        </w:rPr>
        <w:t>sure</w:t>
      </w:r>
      <w:r>
        <w:rPr>
          <w:spacing w:val="-2"/>
          <w:sz w:val="20"/>
        </w:rPr>
        <w:t> </w:t>
      </w:r>
      <w:r>
        <w:rPr>
          <w:sz w:val="20"/>
        </w:rPr>
        <w:t>they</w:t>
      </w:r>
      <w:r>
        <w:rPr>
          <w:spacing w:val="-2"/>
          <w:sz w:val="20"/>
        </w:rPr>
        <w:t> </w:t>
      </w:r>
      <w:r>
        <w:rPr>
          <w:sz w:val="20"/>
        </w:rPr>
        <w:t>discuss it</w:t>
      </w:r>
      <w:r>
        <w:rPr>
          <w:spacing w:val="-1"/>
          <w:sz w:val="20"/>
        </w:rPr>
        <w:t> </w:t>
      </w:r>
      <w:r>
        <w:rPr>
          <w:sz w:val="20"/>
        </w:rPr>
        <w:t>together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are</w:t>
      </w:r>
      <w:r>
        <w:rPr>
          <w:spacing w:val="-1"/>
          <w:sz w:val="20"/>
        </w:rPr>
        <w:t> </w:t>
      </w:r>
      <w:r>
        <w:rPr>
          <w:sz w:val="20"/>
        </w:rPr>
        <w:t>able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explain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defend</w:t>
      </w:r>
      <w:r>
        <w:rPr>
          <w:spacing w:val="-1"/>
          <w:sz w:val="20"/>
        </w:rPr>
        <w:t> </w:t>
      </w:r>
      <w:r>
        <w:rPr>
          <w:sz w:val="20"/>
        </w:rPr>
        <w:t>their</w:t>
      </w:r>
      <w:r>
        <w:rPr>
          <w:spacing w:val="-3"/>
          <w:sz w:val="20"/>
        </w:rPr>
        <w:t> </w:t>
      </w:r>
      <w:r>
        <w:rPr>
          <w:sz w:val="20"/>
        </w:rPr>
        <w:t>choices.</w:t>
      </w:r>
    </w:p>
    <w:p>
      <w:pPr>
        <w:pStyle w:val="ListParagraph"/>
        <w:numPr>
          <w:ilvl w:val="0"/>
          <w:numId w:val="3"/>
        </w:numPr>
        <w:tabs>
          <w:tab w:pos="882" w:val="left" w:leader="none"/>
        </w:tabs>
        <w:spacing w:line="285" w:lineRule="auto" w:before="47" w:after="0"/>
        <w:ind w:left="881" w:right="533" w:hanging="360"/>
        <w:jc w:val="both"/>
        <w:rPr>
          <w:rFonts w:ascii="Symbol" w:hAnsi="Symbol"/>
          <w:sz w:val="20"/>
        </w:rPr>
      </w:pPr>
      <w:r>
        <w:rPr>
          <w:sz w:val="20"/>
        </w:rPr>
        <w:t>After the groups have decided you might like to join two groups together so they</w:t>
      </w:r>
      <w:r>
        <w:rPr>
          <w:spacing w:val="1"/>
          <w:sz w:val="20"/>
        </w:rPr>
        <w:t> </w:t>
      </w:r>
      <w:r>
        <w:rPr>
          <w:sz w:val="20"/>
        </w:rPr>
        <w:t>compare and justify their choices. You could also award points to the group that has the</w:t>
      </w:r>
      <w:r>
        <w:rPr>
          <w:spacing w:val="1"/>
          <w:sz w:val="20"/>
        </w:rPr>
        <w:t> </w:t>
      </w:r>
      <w:r>
        <w:rPr>
          <w:sz w:val="20"/>
        </w:rPr>
        <w:t>best</w:t>
      </w:r>
      <w:r>
        <w:rPr>
          <w:spacing w:val="-2"/>
          <w:sz w:val="20"/>
        </w:rPr>
        <w:t> </w:t>
      </w:r>
      <w:r>
        <w:rPr>
          <w:sz w:val="20"/>
        </w:rPr>
        <w:t>plan</w:t>
      </w:r>
      <w:r>
        <w:rPr>
          <w:spacing w:val="1"/>
          <w:sz w:val="20"/>
        </w:rPr>
        <w:t> </w:t>
      </w:r>
      <w:r>
        <w:rPr>
          <w:sz w:val="20"/>
        </w:rPr>
        <w:t>and the</w:t>
      </w:r>
      <w:r>
        <w:rPr>
          <w:spacing w:val="-3"/>
          <w:sz w:val="20"/>
        </w:rPr>
        <w:t> </w:t>
      </w:r>
      <w:r>
        <w:rPr>
          <w:sz w:val="20"/>
        </w:rPr>
        <w:t>best</w:t>
      </w:r>
      <w:r>
        <w:rPr>
          <w:spacing w:val="-1"/>
          <w:sz w:val="20"/>
        </w:rPr>
        <w:t> </w:t>
      </w:r>
      <w:r>
        <w:rPr>
          <w:sz w:val="20"/>
        </w:rPr>
        <w:t>justification for</w:t>
      </w:r>
      <w:r>
        <w:rPr>
          <w:spacing w:val="1"/>
          <w:sz w:val="20"/>
        </w:rPr>
        <w:t> </w:t>
      </w:r>
      <w:r>
        <w:rPr>
          <w:sz w:val="20"/>
        </w:rPr>
        <w:t>their</w:t>
      </w:r>
      <w:r>
        <w:rPr>
          <w:spacing w:val="-3"/>
          <w:sz w:val="20"/>
        </w:rPr>
        <w:t> </w:t>
      </w:r>
      <w:r>
        <w:rPr>
          <w:sz w:val="20"/>
        </w:rPr>
        <w:t>choices.</w:t>
      </w:r>
    </w:p>
    <w:p>
      <w:pPr>
        <w:pStyle w:val="BodyText"/>
        <w:spacing w:before="6"/>
        <w:rPr>
          <w:sz w:val="19"/>
        </w:rPr>
      </w:pPr>
    </w:p>
    <w:p>
      <w:pPr>
        <w:spacing w:before="0"/>
        <w:ind w:left="522" w:right="0" w:firstLine="0"/>
        <w:jc w:val="both"/>
        <w:rPr>
          <w:b/>
          <w:i/>
          <w:sz w:val="20"/>
        </w:rPr>
      </w:pPr>
      <w:r>
        <w:rPr>
          <w:b/>
          <w:i/>
          <w:sz w:val="20"/>
        </w:rPr>
        <w:t>Example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list:</w:t>
      </w:r>
    </w:p>
    <w:p>
      <w:pPr>
        <w:pStyle w:val="BodyText"/>
        <w:spacing w:before="2"/>
        <w:rPr>
          <w:b/>
          <w:i/>
          <w:sz w:val="23"/>
        </w:rPr>
      </w:pPr>
    </w:p>
    <w:tbl>
      <w:tblPr>
        <w:tblW w:w="0" w:type="auto"/>
        <w:jc w:val="left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4251"/>
        <w:gridCol w:w="2392"/>
        <w:gridCol w:w="2393"/>
      </w:tblGrid>
      <w:tr>
        <w:trPr>
          <w:trHeight w:val="582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№</w:t>
            </w:r>
          </w:p>
        </w:tc>
        <w:tc>
          <w:tcPr>
            <w:tcW w:w="4251" w:type="dxa"/>
          </w:tcPr>
          <w:p>
            <w:pPr>
              <w:pStyle w:val="TableParagraph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Item</w:t>
            </w:r>
          </w:p>
        </w:tc>
        <w:tc>
          <w:tcPr>
            <w:tcW w:w="2392" w:type="dxa"/>
          </w:tcPr>
          <w:p>
            <w:pPr>
              <w:pStyle w:val="TableParagraph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Most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Important</w:t>
            </w:r>
          </w:p>
          <w:p>
            <w:pPr>
              <w:pStyle w:val="TableParagraph"/>
              <w:spacing w:before="50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Reason</w:t>
            </w:r>
          </w:p>
        </w:tc>
        <w:tc>
          <w:tcPr>
            <w:tcW w:w="2393" w:type="dxa"/>
          </w:tcPr>
          <w:p>
            <w:pPr>
              <w:pStyle w:val="TableParagraph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Least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Important</w:t>
            </w:r>
          </w:p>
          <w:p>
            <w:pPr>
              <w:pStyle w:val="TableParagraph"/>
              <w:spacing w:before="50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Reason</w:t>
            </w:r>
          </w:p>
        </w:tc>
      </w:tr>
      <w:tr>
        <w:trPr>
          <w:trHeight w:val="292" w:hRule="atLeast"/>
        </w:trPr>
        <w:tc>
          <w:tcPr>
            <w:tcW w:w="535" w:type="dxa"/>
          </w:tcPr>
          <w:p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51" w:type="dxa"/>
          </w:tcPr>
          <w:p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More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teachers</w:t>
            </w:r>
          </w:p>
        </w:tc>
        <w:tc>
          <w:tcPr>
            <w:tcW w:w="239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9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51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New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furniture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classrooms</w:t>
            </w:r>
          </w:p>
        </w:tc>
        <w:tc>
          <w:tcPr>
            <w:tcW w:w="239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9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1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New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sports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equipment</w:t>
            </w:r>
          </w:p>
        </w:tc>
        <w:tc>
          <w:tcPr>
            <w:tcW w:w="239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9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1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Books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library</w:t>
            </w:r>
          </w:p>
        </w:tc>
        <w:tc>
          <w:tcPr>
            <w:tcW w:w="239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9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251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computer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room</w:t>
            </w:r>
          </w:p>
        </w:tc>
        <w:tc>
          <w:tcPr>
            <w:tcW w:w="239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9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251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Laptops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every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student</w:t>
            </w:r>
          </w:p>
        </w:tc>
        <w:tc>
          <w:tcPr>
            <w:tcW w:w="239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9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82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251" w:type="dxa"/>
          </w:tcPr>
          <w:p>
            <w:pPr>
              <w:pStyle w:val="TableParagraph"/>
              <w:tabs>
                <w:tab w:pos="1487" w:val="left" w:leader="none"/>
                <w:tab w:pos="3005" w:val="left" w:leader="none"/>
                <w:tab w:pos="3576" w:val="left" w:leader="none"/>
              </w:tabs>
              <w:ind w:left="105"/>
              <w:rPr>
                <w:sz w:val="20"/>
              </w:rPr>
            </w:pPr>
            <w:r>
              <w:rPr>
                <w:sz w:val="20"/>
              </w:rPr>
              <w:t>Interactive</w:t>
              <w:tab/>
              <w:t>whiteboards</w:t>
              <w:tab/>
              <w:t>for</w:t>
              <w:tab/>
              <w:t>every</w:t>
            </w:r>
          </w:p>
          <w:p>
            <w:pPr>
              <w:pStyle w:val="TableParagraph"/>
              <w:spacing w:before="47"/>
              <w:ind w:left="105"/>
              <w:rPr>
                <w:sz w:val="20"/>
              </w:rPr>
            </w:pPr>
            <w:r>
              <w:rPr>
                <w:sz w:val="20"/>
              </w:rPr>
              <w:t>classroom</w:t>
            </w:r>
          </w:p>
        </w:tc>
        <w:tc>
          <w:tcPr>
            <w:tcW w:w="239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9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82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251" w:type="dxa"/>
          </w:tcPr>
          <w:p>
            <w:pPr>
              <w:pStyle w:val="TableParagraph"/>
              <w:tabs>
                <w:tab w:pos="1024" w:val="left" w:leader="none"/>
                <w:tab w:pos="2137" w:val="left" w:leader="none"/>
                <w:tab w:pos="2655" w:val="left" w:leader="none"/>
                <w:tab w:pos="3221" w:val="left" w:leader="none"/>
              </w:tabs>
              <w:ind w:left="105"/>
              <w:rPr>
                <w:sz w:val="20"/>
              </w:rPr>
            </w:pPr>
            <w:r>
              <w:rPr>
                <w:sz w:val="20"/>
              </w:rPr>
              <w:t>Stylish</w:t>
              <w:tab/>
              <w:t>furniture</w:t>
              <w:tab/>
              <w:t>for</w:t>
              <w:tab/>
              <w:t>the</w:t>
              <w:tab/>
              <w:t>students’</w:t>
            </w:r>
          </w:p>
          <w:p>
            <w:pPr>
              <w:pStyle w:val="TableParagraph"/>
              <w:spacing w:before="50"/>
              <w:ind w:left="105"/>
              <w:rPr>
                <w:sz w:val="20"/>
              </w:rPr>
            </w:pPr>
            <w:r>
              <w:rPr>
                <w:sz w:val="20"/>
              </w:rPr>
              <w:t>common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relax</w:t>
            </w:r>
          </w:p>
        </w:tc>
        <w:tc>
          <w:tcPr>
            <w:tcW w:w="239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9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251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Plants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every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classroom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halls</w:t>
            </w:r>
          </w:p>
        </w:tc>
        <w:tc>
          <w:tcPr>
            <w:tcW w:w="239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9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51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Modern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security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cameras</w:t>
            </w:r>
          </w:p>
        </w:tc>
        <w:tc>
          <w:tcPr>
            <w:tcW w:w="239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9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251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  <w:tc>
          <w:tcPr>
            <w:tcW w:w="239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9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b/>
          <w:i/>
          <w:sz w:val="24"/>
        </w:rPr>
      </w:pPr>
    </w:p>
    <w:p>
      <w:pPr>
        <w:pStyle w:val="BodyText"/>
        <w:spacing w:before="11"/>
        <w:rPr>
          <w:b/>
          <w:i/>
          <w:sz w:val="22"/>
        </w:rPr>
      </w:pPr>
    </w:p>
    <w:p>
      <w:pPr>
        <w:spacing w:before="1"/>
        <w:ind w:left="522" w:right="0" w:firstLine="0"/>
        <w:jc w:val="left"/>
        <w:rPr>
          <w:b/>
          <w:sz w:val="28"/>
        </w:rPr>
      </w:pPr>
      <w:r>
        <w:rPr>
          <w:b/>
          <w:sz w:val="28"/>
        </w:rPr>
        <w:t>Topic: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Banks,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Money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Loans</w:t>
      </w:r>
    </w:p>
    <w:p>
      <w:pPr>
        <w:pStyle w:val="Heading4"/>
        <w:spacing w:before="261"/>
        <w:ind w:left="522"/>
        <w:jc w:val="left"/>
        <w:rPr>
          <w:rFonts w:ascii="Verdana"/>
        </w:rPr>
      </w:pPr>
      <w:r>
        <w:rPr>
          <w:rFonts w:ascii="Verdana"/>
        </w:rPr>
        <w:t>Accounts</w:t>
      </w:r>
    </w:p>
    <w:p>
      <w:pPr>
        <w:pStyle w:val="BodyText"/>
        <w:spacing w:before="11"/>
        <w:rPr>
          <w:b/>
          <w:sz w:val="22"/>
        </w:rPr>
      </w:pPr>
    </w:p>
    <w:p>
      <w:pPr>
        <w:spacing w:line="288" w:lineRule="auto" w:before="1"/>
        <w:ind w:left="522" w:right="527" w:firstLine="0"/>
        <w:jc w:val="both"/>
        <w:rPr>
          <w:sz w:val="20"/>
        </w:rPr>
      </w:pPr>
      <w:r>
        <w:rPr>
          <w:sz w:val="20"/>
        </w:rPr>
        <w:t>'I'm Fred Morton, I am a sales manager. I am with ABCD Bank. I have my </w:t>
      </w:r>
      <w:r>
        <w:rPr>
          <w:b/>
          <w:sz w:val="20"/>
        </w:rPr>
        <w:t>cheque account</w:t>
      </w:r>
      <w:r>
        <w:rPr>
          <w:b/>
          <w:spacing w:val="-66"/>
          <w:sz w:val="20"/>
        </w:rPr>
        <w:t> </w:t>
      </w:r>
      <w:r>
        <w:rPr>
          <w:sz w:val="20"/>
        </w:rPr>
        <w:t>in the bank and my salary is </w:t>
      </w:r>
      <w:r>
        <w:rPr>
          <w:b/>
          <w:sz w:val="20"/>
        </w:rPr>
        <w:t>paid directly into my account</w:t>
      </w:r>
      <w:r>
        <w:rPr>
          <w:sz w:val="20"/>
        </w:rPr>
        <w:t>. I also have a </w:t>
      </w:r>
      <w:r>
        <w:rPr>
          <w:b/>
          <w:sz w:val="20"/>
        </w:rPr>
        <w:t>savings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account</w:t>
      </w:r>
      <w:r>
        <w:rPr>
          <w:b/>
          <w:spacing w:val="-1"/>
          <w:sz w:val="20"/>
        </w:rPr>
        <w:t> </w:t>
      </w:r>
      <w:r>
        <w:rPr>
          <w:sz w:val="20"/>
        </w:rPr>
        <w:t>where</w:t>
      </w:r>
      <w:r>
        <w:rPr>
          <w:spacing w:val="-1"/>
          <w:sz w:val="20"/>
        </w:rPr>
        <w:t> </w:t>
      </w:r>
      <w:r>
        <w:rPr>
          <w:sz w:val="20"/>
        </w:rPr>
        <w:t>I</w:t>
      </w:r>
      <w:r>
        <w:rPr>
          <w:spacing w:val="-2"/>
          <w:sz w:val="20"/>
        </w:rPr>
        <w:t> </w:t>
      </w:r>
      <w:r>
        <w:rPr>
          <w:sz w:val="20"/>
        </w:rPr>
        <w:t>save</w:t>
      </w:r>
      <w:r>
        <w:rPr>
          <w:spacing w:val="-1"/>
          <w:sz w:val="20"/>
        </w:rPr>
        <w:t> </w:t>
      </w:r>
      <w:r>
        <w:rPr>
          <w:sz w:val="20"/>
        </w:rPr>
        <w:t>money and</w:t>
      </w:r>
      <w:r>
        <w:rPr>
          <w:spacing w:val="1"/>
          <w:sz w:val="20"/>
        </w:rPr>
        <w:t> </w:t>
      </w:r>
      <w:r>
        <w:rPr>
          <w:b/>
          <w:sz w:val="20"/>
        </w:rPr>
        <w:t>earn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interest</w:t>
      </w:r>
      <w:r>
        <w:rPr>
          <w:b/>
          <w:spacing w:val="1"/>
          <w:sz w:val="20"/>
        </w:rPr>
        <w:t> </w:t>
      </w:r>
      <w:r>
        <w:rPr>
          <w:sz w:val="20"/>
        </w:rPr>
        <w:t>(=</w:t>
      </w:r>
      <w:r>
        <w:rPr>
          <w:spacing w:val="-2"/>
          <w:sz w:val="20"/>
        </w:rPr>
        <w:t> </w:t>
      </w:r>
      <w:r>
        <w:rPr>
          <w:sz w:val="20"/>
        </w:rPr>
        <w:t>money the</w:t>
      </w:r>
      <w:r>
        <w:rPr>
          <w:spacing w:val="-3"/>
          <w:sz w:val="20"/>
        </w:rPr>
        <w:t> </w:t>
      </w:r>
      <w:r>
        <w:rPr>
          <w:sz w:val="20"/>
        </w:rPr>
        <w:t>bank pays</w:t>
      </w:r>
      <w:r>
        <w:rPr>
          <w:spacing w:val="-3"/>
          <w:sz w:val="20"/>
        </w:rPr>
        <w:t> </w:t>
      </w:r>
      <w:r>
        <w:rPr>
          <w:sz w:val="20"/>
        </w:rPr>
        <w:t>you).</w:t>
      </w:r>
    </w:p>
    <w:p>
      <w:pPr>
        <w:pStyle w:val="BodyText"/>
        <w:spacing w:line="288" w:lineRule="auto"/>
        <w:ind w:left="522" w:right="528"/>
        <w:jc w:val="both"/>
      </w:pPr>
      <w:r>
        <w:rPr/>
        <w:t>I can </w:t>
      </w:r>
      <w:r>
        <w:rPr>
          <w:b/>
        </w:rPr>
        <w:t>transfer money </w:t>
      </w:r>
      <w:r>
        <w:rPr/>
        <w:t>between these two accounts - I can move money from one account</w:t>
      </w:r>
      <w:r>
        <w:rPr>
          <w:spacing w:val="1"/>
        </w:rPr>
        <w:t> </w:t>
      </w:r>
      <w:r>
        <w:rPr/>
        <w:t>into the other. I can go to the bank to do this, but it's easier to use ABCD's </w:t>
      </w:r>
      <w:r>
        <w:rPr>
          <w:b/>
        </w:rPr>
        <w:t>internet</w:t>
      </w:r>
      <w:r>
        <w:rPr>
          <w:b/>
          <w:spacing w:val="1"/>
        </w:rPr>
        <w:t> </w:t>
      </w:r>
      <w:r>
        <w:rPr>
          <w:b/>
        </w:rPr>
        <w:t>banking</w:t>
      </w:r>
      <w:r>
        <w:rPr>
          <w:b/>
          <w:spacing w:val="-1"/>
        </w:rPr>
        <w:t> </w:t>
      </w:r>
      <w:r>
        <w:rPr>
          <w:b/>
        </w:rPr>
        <w:t>service</w:t>
      </w:r>
      <w:r>
        <w:rPr>
          <w:b/>
          <w:spacing w:val="3"/>
        </w:rPr>
        <w:t> </w:t>
      </w:r>
      <w:r>
        <w:rPr/>
        <w:t>or</w:t>
      </w:r>
      <w:r>
        <w:rPr>
          <w:spacing w:val="-2"/>
        </w:rPr>
        <w:t> </w:t>
      </w:r>
      <w:r>
        <w:rPr/>
        <w:t>even</w:t>
      </w:r>
      <w:r>
        <w:rPr>
          <w:spacing w:val="-1"/>
        </w:rPr>
        <w:t> </w:t>
      </w:r>
      <w:r>
        <w:rPr/>
        <w:t>my</w:t>
      </w:r>
      <w:r>
        <w:rPr>
          <w:spacing w:val="-1"/>
        </w:rPr>
        <w:t> </w:t>
      </w:r>
      <w:r>
        <w:rPr/>
        <w:t>mobile</w:t>
      </w:r>
      <w:r>
        <w:rPr>
          <w:spacing w:val="-3"/>
        </w:rPr>
        <w:t> </w:t>
      </w:r>
      <w:r>
        <w:rPr/>
        <w:t>phone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special</w:t>
      </w:r>
      <w:r>
        <w:rPr>
          <w:spacing w:val="3"/>
        </w:rPr>
        <w:t> </w:t>
      </w:r>
      <w:r>
        <w:rPr/>
        <w:t>bank-online</w:t>
      </w:r>
      <w:r>
        <w:rPr>
          <w:spacing w:val="-3"/>
        </w:rPr>
        <w:t> </w:t>
      </w:r>
      <w:r>
        <w:rPr/>
        <w:t>app.</w:t>
      </w:r>
    </w:p>
    <w:p>
      <w:pPr>
        <w:pStyle w:val="BodyText"/>
        <w:spacing w:line="285" w:lineRule="auto"/>
        <w:ind w:left="522" w:right="533"/>
        <w:jc w:val="both"/>
      </w:pPr>
      <w:r>
        <w:rPr/>
        <w:t>The bank send me a </w:t>
      </w:r>
      <w:r>
        <w:rPr>
          <w:b/>
        </w:rPr>
        <w:t>statement </w:t>
      </w:r>
      <w:r>
        <w:rPr/>
        <w:t>(= an online list of payments from and to the account)</w:t>
      </w:r>
      <w:r>
        <w:rPr>
          <w:spacing w:val="1"/>
        </w:rPr>
        <w:t> </w:t>
      </w:r>
      <w:r>
        <w:rPr/>
        <w:t>every month, showing</w:t>
      </w:r>
      <w:r>
        <w:rPr>
          <w:spacing w:val="-1"/>
        </w:rPr>
        <w:t> </w:t>
      </w:r>
      <w:r>
        <w:rPr/>
        <w:t>me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>
          <w:b/>
        </w:rPr>
        <w:t>balance</w:t>
      </w:r>
      <w:r>
        <w:rPr>
          <w:b/>
          <w:spacing w:val="3"/>
        </w:rPr>
        <w:t> </w:t>
      </w:r>
      <w:r>
        <w:rPr/>
        <w:t>(=</w:t>
      </w:r>
      <w:r>
        <w:rPr>
          <w:spacing w:val="-2"/>
        </w:rPr>
        <w:t> </w:t>
      </w:r>
      <w:r>
        <w:rPr/>
        <w:t>how</w:t>
      </w:r>
      <w:r>
        <w:rPr>
          <w:spacing w:val="1"/>
        </w:rPr>
        <w:t> </w:t>
      </w:r>
      <w:r>
        <w:rPr/>
        <w:t>much</w:t>
      </w:r>
      <w:r>
        <w:rPr>
          <w:spacing w:val="-2"/>
        </w:rPr>
        <w:t> </w:t>
      </w:r>
      <w:r>
        <w:rPr/>
        <w:t>money I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account).'</w:t>
      </w:r>
    </w:p>
    <w:p>
      <w:pPr>
        <w:pStyle w:val="BodyText"/>
        <w:spacing w:before="2"/>
      </w:pPr>
    </w:p>
    <w:p>
      <w:pPr>
        <w:pStyle w:val="Heading4"/>
        <w:ind w:left="522"/>
        <w:jc w:val="left"/>
        <w:rPr>
          <w:rFonts w:ascii="Verdana"/>
        </w:rPr>
      </w:pPr>
      <w:r>
        <w:rPr>
          <w:rFonts w:ascii="Verdana"/>
        </w:rPr>
        <w:t>Cards</w:t>
      </w:r>
    </w:p>
    <w:p>
      <w:pPr>
        <w:pStyle w:val="BodyText"/>
        <w:spacing w:before="197"/>
        <w:ind w:left="522"/>
        <w:jc w:val="both"/>
      </w:pPr>
      <w:r>
        <w:rPr>
          <w:b/>
        </w:rPr>
        <w:t>Cash</w:t>
      </w:r>
      <w:r>
        <w:rPr>
          <w:b/>
          <w:spacing w:val="-4"/>
        </w:rPr>
        <w:t> </w:t>
      </w:r>
      <w:r>
        <w:rPr>
          <w:b/>
        </w:rPr>
        <w:t>machines</w:t>
      </w:r>
      <w:r>
        <w:rPr>
          <w:b/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also</w:t>
      </w:r>
      <w:r>
        <w:rPr>
          <w:spacing w:val="-4"/>
        </w:rPr>
        <w:t> </w:t>
      </w:r>
      <w:r>
        <w:rPr/>
        <w:t>called </w:t>
      </w:r>
      <w:r>
        <w:rPr>
          <w:b/>
        </w:rPr>
        <w:t>ATM</w:t>
      </w:r>
      <w:r>
        <w:rPr/>
        <w:t>s</w:t>
      </w:r>
      <w:r>
        <w:rPr>
          <w:spacing w:val="-4"/>
        </w:rPr>
        <w:t> </w:t>
      </w:r>
      <w:r>
        <w:rPr/>
        <w:t>(automatic</w:t>
      </w:r>
      <w:r>
        <w:rPr>
          <w:spacing w:val="-3"/>
        </w:rPr>
        <w:t> </w:t>
      </w:r>
      <w:r>
        <w:rPr/>
        <w:t>teller</w:t>
      </w:r>
      <w:r>
        <w:rPr>
          <w:spacing w:val="-4"/>
        </w:rPr>
        <w:t> </w:t>
      </w:r>
      <w:r>
        <w:rPr/>
        <w:t>machines),</w:t>
      </w:r>
      <w:r>
        <w:rPr>
          <w:spacing w:val="-3"/>
        </w:rPr>
        <w:t> </w:t>
      </w:r>
      <w:r>
        <w:rPr/>
        <w:t>especially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US.</w:t>
      </w:r>
    </w:p>
    <w:p>
      <w:pPr>
        <w:pStyle w:val="BodyText"/>
      </w:pPr>
    </w:p>
    <w:tbl>
      <w:tblPr>
        <w:tblW w:w="0" w:type="auto"/>
        <w:jc w:val="left"/>
        <w:tblInd w:w="3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4"/>
        <w:gridCol w:w="8863"/>
      </w:tblGrid>
      <w:tr>
        <w:trPr>
          <w:trHeight w:val="267" w:hRule="atLeast"/>
        </w:trPr>
        <w:tc>
          <w:tcPr>
            <w:tcW w:w="874" w:type="dxa"/>
          </w:tcPr>
          <w:p>
            <w:pPr>
              <w:pStyle w:val="TableParagraph"/>
              <w:spacing w:line="242" w:lineRule="exact"/>
              <w:ind w:left="200"/>
              <w:rPr>
                <w:sz w:val="20"/>
              </w:rPr>
            </w:pPr>
            <w:r>
              <w:rPr>
                <w:sz w:val="20"/>
              </w:rPr>
              <w:t>Lisa:</w:t>
            </w:r>
          </w:p>
        </w:tc>
        <w:tc>
          <w:tcPr>
            <w:tcW w:w="8863" w:type="dxa"/>
          </w:tcPr>
          <w:p>
            <w:pPr>
              <w:pStyle w:val="TableParagraph"/>
              <w:spacing w:line="242" w:lineRule="exact"/>
              <w:ind w:left="141"/>
              <w:rPr>
                <w:sz w:val="20"/>
              </w:rPr>
            </w:pP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 </w:t>
            </w:r>
            <w:r>
              <w:rPr>
                <w:b/>
                <w:sz w:val="20"/>
              </w:rPr>
              <w:t>cash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card</w:t>
            </w:r>
            <w:r>
              <w:rPr>
                <w:sz w:val="20"/>
              </w:rPr>
              <w:t>?</w:t>
            </w:r>
          </w:p>
        </w:tc>
      </w:tr>
      <w:tr>
        <w:trPr>
          <w:trHeight w:val="583" w:hRule="atLeast"/>
        </w:trPr>
        <w:tc>
          <w:tcPr>
            <w:tcW w:w="874" w:type="dxa"/>
          </w:tcPr>
          <w:p>
            <w:pPr>
              <w:pStyle w:val="TableParagraph"/>
              <w:spacing w:before="24"/>
              <w:ind w:left="200"/>
              <w:rPr>
                <w:sz w:val="20"/>
              </w:rPr>
            </w:pPr>
            <w:r>
              <w:rPr>
                <w:sz w:val="20"/>
              </w:rPr>
              <w:t>Fred:</w:t>
            </w:r>
          </w:p>
        </w:tc>
        <w:tc>
          <w:tcPr>
            <w:tcW w:w="8863" w:type="dxa"/>
          </w:tcPr>
          <w:p>
            <w:pPr>
              <w:pStyle w:val="TableParagraph"/>
              <w:spacing w:before="24"/>
              <w:ind w:left="141"/>
              <w:rPr>
                <w:sz w:val="20"/>
              </w:rPr>
            </w:pPr>
            <w:r>
              <w:rPr>
                <w:sz w:val="20"/>
              </w:rPr>
              <w:t>Yes,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use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take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out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withdraw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money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from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cash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machines</w:t>
            </w:r>
            <w:r>
              <w:rPr>
                <w:sz w:val="20"/>
              </w:rPr>
              <w:t>. 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</w:p>
          <w:p>
            <w:pPr>
              <w:pStyle w:val="TableParagraph"/>
              <w:spacing w:before="48"/>
              <w:ind w:left="141"/>
              <w:rPr>
                <w:sz w:val="20"/>
              </w:rPr>
            </w:pPr>
            <w:r>
              <w:rPr>
                <w:sz w:val="20"/>
              </w:rPr>
              <w:t>money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pay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cash </w:t>
            </w:r>
            <w:r>
              <w:rPr>
                <w:sz w:val="20"/>
              </w:rPr>
              <w:t>for things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shops.</w:t>
            </w:r>
          </w:p>
        </w:tc>
      </w:tr>
      <w:tr>
        <w:trPr>
          <w:trHeight w:val="291" w:hRule="atLeast"/>
        </w:trPr>
        <w:tc>
          <w:tcPr>
            <w:tcW w:w="874" w:type="dxa"/>
          </w:tcPr>
          <w:p>
            <w:pPr>
              <w:pStyle w:val="TableParagraph"/>
              <w:spacing w:before="24"/>
              <w:ind w:left="200"/>
              <w:rPr>
                <w:sz w:val="20"/>
              </w:rPr>
            </w:pPr>
            <w:r>
              <w:rPr>
                <w:sz w:val="20"/>
              </w:rPr>
              <w:t>Lisa:</w:t>
            </w:r>
          </w:p>
        </w:tc>
        <w:tc>
          <w:tcPr>
            <w:tcW w:w="8863" w:type="dxa"/>
          </w:tcPr>
          <w:p>
            <w:pPr>
              <w:pStyle w:val="TableParagraph"/>
              <w:spacing w:before="24"/>
              <w:ind w:left="141"/>
              <w:rPr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credit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card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Visa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American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Express?</w:t>
            </w:r>
          </w:p>
        </w:tc>
      </w:tr>
      <w:tr>
        <w:trPr>
          <w:trHeight w:val="559" w:hRule="atLeast"/>
        </w:trPr>
        <w:tc>
          <w:tcPr>
            <w:tcW w:w="874" w:type="dxa"/>
          </w:tcPr>
          <w:p>
            <w:pPr>
              <w:pStyle w:val="TableParagraph"/>
              <w:spacing w:before="23"/>
              <w:ind w:left="200"/>
              <w:rPr>
                <w:sz w:val="20"/>
              </w:rPr>
            </w:pPr>
            <w:r>
              <w:rPr>
                <w:sz w:val="20"/>
              </w:rPr>
              <w:t>Fred:</w:t>
            </w:r>
          </w:p>
        </w:tc>
        <w:tc>
          <w:tcPr>
            <w:tcW w:w="8863" w:type="dxa"/>
          </w:tcPr>
          <w:p>
            <w:pPr>
              <w:pStyle w:val="TableParagraph"/>
              <w:spacing w:before="23"/>
              <w:ind w:left="141"/>
              <w:rPr>
                <w:sz w:val="20"/>
              </w:rPr>
            </w:pPr>
            <w:r>
              <w:rPr>
                <w:sz w:val="20"/>
              </w:rPr>
              <w:t>Yes,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do. 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limit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sz w:val="20"/>
              </w:rPr>
              <w:t>£5,000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that's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maximum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amount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spend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but I</w:t>
            </w:r>
          </w:p>
          <w:p>
            <w:pPr>
              <w:pStyle w:val="TableParagraph"/>
              <w:spacing w:line="223" w:lineRule="exact" w:before="50"/>
              <w:ind w:left="141"/>
              <w:rPr>
                <w:b/>
                <w:sz w:val="20"/>
              </w:rPr>
            </w:pPr>
            <w:r>
              <w:rPr>
                <w:sz w:val="20"/>
              </w:rPr>
              <w:t>try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repay what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owe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sz w:val="20"/>
              </w:rPr>
              <w:t>(=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back) every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month.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don't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want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get</w:t>
            </w:r>
          </w:p>
        </w:tc>
      </w:tr>
    </w:tbl>
    <w:p>
      <w:pPr>
        <w:spacing w:after="0" w:line="223" w:lineRule="exact"/>
        <w:rPr>
          <w:sz w:val="20"/>
        </w:rPr>
        <w:sectPr>
          <w:pgSz w:w="11910" w:h="16840"/>
          <w:pgMar w:header="0" w:footer="734" w:top="1040" w:bottom="920" w:left="1180" w:right="320"/>
        </w:sectPr>
      </w:pPr>
    </w:p>
    <w:tbl>
      <w:tblPr>
        <w:tblW w:w="0" w:type="auto"/>
        <w:jc w:val="left"/>
        <w:tblInd w:w="3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9"/>
        <w:gridCol w:w="6935"/>
      </w:tblGrid>
      <w:tr>
        <w:trPr>
          <w:trHeight w:val="267" w:hRule="atLeast"/>
        </w:trPr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35" w:type="dxa"/>
          </w:tcPr>
          <w:p>
            <w:pPr>
              <w:pStyle w:val="TableParagraph"/>
              <w:spacing w:line="238" w:lineRule="exact"/>
              <w:ind w:left="166"/>
              <w:rPr>
                <w:sz w:val="20"/>
              </w:rPr>
            </w:pPr>
            <w:r>
              <w:rPr>
                <w:b/>
                <w:sz w:val="20"/>
              </w:rPr>
              <w:t>into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debt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owe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money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without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able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repay it.</w:t>
            </w:r>
          </w:p>
        </w:tc>
      </w:tr>
      <w:tr>
        <w:trPr>
          <w:trHeight w:val="267" w:hRule="atLeast"/>
        </w:trPr>
        <w:tc>
          <w:tcPr>
            <w:tcW w:w="849" w:type="dxa"/>
          </w:tcPr>
          <w:p>
            <w:pPr>
              <w:pStyle w:val="TableParagraph"/>
              <w:spacing w:line="227" w:lineRule="exact" w:before="20"/>
              <w:ind w:left="200"/>
              <w:rPr>
                <w:sz w:val="20"/>
              </w:rPr>
            </w:pPr>
            <w:r>
              <w:rPr>
                <w:sz w:val="20"/>
              </w:rPr>
              <w:t>Lisa:</w:t>
            </w:r>
          </w:p>
        </w:tc>
        <w:tc>
          <w:tcPr>
            <w:tcW w:w="6935" w:type="dxa"/>
          </w:tcPr>
          <w:p>
            <w:pPr>
              <w:pStyle w:val="TableParagraph"/>
              <w:spacing w:line="227" w:lineRule="exact" w:before="20"/>
              <w:ind w:left="166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know 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problem!</w:t>
            </w:r>
          </w:p>
        </w:tc>
      </w:tr>
    </w:tbl>
    <w:p>
      <w:pPr>
        <w:pStyle w:val="BodyText"/>
      </w:pPr>
    </w:p>
    <w:p>
      <w:pPr>
        <w:pStyle w:val="BodyText"/>
        <w:spacing w:before="11"/>
        <w:rPr>
          <w:sz w:val="14"/>
        </w:rPr>
      </w:pPr>
    </w:p>
    <w:p>
      <w:pPr>
        <w:spacing w:before="99"/>
        <w:ind w:left="522" w:right="0" w:firstLine="0"/>
        <w:jc w:val="left"/>
        <w:rPr>
          <w:i/>
          <w:sz w:val="20"/>
        </w:rPr>
      </w:pPr>
      <w:r>
        <w:rPr>
          <w:b/>
          <w:i/>
          <w:sz w:val="20"/>
        </w:rPr>
        <w:t>Exercise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1</w:t>
      </w:r>
      <w:r>
        <w:rPr>
          <w:b/>
          <w:i/>
          <w:spacing w:val="2"/>
          <w:sz w:val="20"/>
        </w:rPr>
        <w:t> </w:t>
      </w:r>
      <w:r>
        <w:rPr>
          <w:i/>
          <w:sz w:val="20"/>
        </w:rPr>
        <w:t>Fill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gaps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guessing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what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is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missed.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texts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above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may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help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you.</w:t>
      </w:r>
    </w:p>
    <w:p>
      <w:pPr>
        <w:pStyle w:val="BodyText"/>
        <w:rPr>
          <w:i/>
          <w:sz w:val="28"/>
        </w:rPr>
      </w:pPr>
    </w:p>
    <w:p>
      <w:pPr>
        <w:pStyle w:val="ListParagraph"/>
        <w:numPr>
          <w:ilvl w:val="0"/>
          <w:numId w:val="13"/>
        </w:numPr>
        <w:tabs>
          <w:tab w:pos="880" w:val="left" w:leader="none"/>
          <w:tab w:pos="4335" w:val="left" w:leader="dot"/>
        </w:tabs>
        <w:spacing w:line="240" w:lineRule="auto" w:before="0" w:after="0"/>
        <w:ind w:left="879" w:right="0" w:hanging="358"/>
        <w:jc w:val="left"/>
        <w:rPr>
          <w:sz w:val="20"/>
        </w:rPr>
      </w:pPr>
      <w:r>
        <w:rPr>
          <w:sz w:val="20"/>
        </w:rPr>
        <w:t>If</w:t>
      </w:r>
      <w:r>
        <w:rPr>
          <w:spacing w:val="-1"/>
          <w:sz w:val="20"/>
        </w:rPr>
        <w:t> </w:t>
      </w:r>
      <w:r>
        <w:rPr>
          <w:sz w:val="20"/>
        </w:rPr>
        <w:t>you</w:t>
      </w:r>
      <w:r>
        <w:rPr>
          <w:spacing w:val="-1"/>
          <w:sz w:val="20"/>
        </w:rPr>
        <w:t> </w:t>
      </w:r>
      <w:r>
        <w:rPr>
          <w:sz w:val="20"/>
        </w:rPr>
        <w:t>have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job,</w:t>
      </w:r>
      <w:r>
        <w:rPr>
          <w:spacing w:val="-4"/>
          <w:sz w:val="20"/>
        </w:rPr>
        <w:t> </w:t>
      </w:r>
      <w:r>
        <w:rPr>
          <w:sz w:val="20"/>
        </w:rPr>
        <w:t>you</w:t>
        <w:tab/>
        <w:t>money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work</w:t>
      </w:r>
      <w:r>
        <w:rPr>
          <w:spacing w:val="-2"/>
          <w:sz w:val="20"/>
        </w:rPr>
        <w:t> </w:t>
      </w:r>
      <w:r>
        <w:rPr>
          <w:sz w:val="20"/>
        </w:rPr>
        <w:t>that you</w:t>
      </w:r>
      <w:r>
        <w:rPr>
          <w:spacing w:val="-1"/>
          <w:sz w:val="20"/>
        </w:rPr>
        <w:t> </w:t>
      </w:r>
      <w:r>
        <w:rPr>
          <w:sz w:val="20"/>
        </w:rPr>
        <w:t>do.</w:t>
      </w:r>
    </w:p>
    <w:p>
      <w:pPr>
        <w:pStyle w:val="ListParagraph"/>
        <w:numPr>
          <w:ilvl w:val="0"/>
          <w:numId w:val="13"/>
        </w:numPr>
        <w:tabs>
          <w:tab w:pos="880" w:val="left" w:leader="none"/>
        </w:tabs>
        <w:spacing w:line="240" w:lineRule="auto" w:before="50" w:after="0"/>
        <w:ind w:left="879" w:right="0" w:hanging="358"/>
        <w:jc w:val="left"/>
        <w:rPr>
          <w:sz w:val="20"/>
        </w:rPr>
      </w:pPr>
      <w:r>
        <w:rPr>
          <w:sz w:val="20"/>
        </w:rPr>
        <w:t>When</w:t>
      </w:r>
      <w:r>
        <w:rPr>
          <w:spacing w:val="-2"/>
          <w:sz w:val="20"/>
        </w:rPr>
        <w:t> </w:t>
      </w:r>
      <w:r>
        <w:rPr>
          <w:sz w:val="20"/>
        </w:rPr>
        <w:t>you</w:t>
      </w:r>
      <w:r>
        <w:rPr>
          <w:spacing w:val="-2"/>
          <w:sz w:val="20"/>
        </w:rPr>
        <w:t> </w:t>
      </w:r>
      <w:r>
        <w:rPr>
          <w:sz w:val="20"/>
        </w:rPr>
        <w:t>can</w:t>
      </w:r>
      <w:r>
        <w:rPr>
          <w:spacing w:val="-1"/>
          <w:sz w:val="20"/>
        </w:rPr>
        <w:t> </w:t>
      </w:r>
      <w:r>
        <w:rPr>
          <w:sz w:val="20"/>
        </w:rPr>
        <w:t>look</w:t>
      </w:r>
      <w:r>
        <w:rPr>
          <w:spacing w:val="-3"/>
          <w:sz w:val="20"/>
        </w:rPr>
        <w:t> </w:t>
      </w:r>
      <w:r>
        <w:rPr>
          <w:sz w:val="20"/>
        </w:rPr>
        <w:t>at</w:t>
      </w:r>
      <w:r>
        <w:rPr>
          <w:spacing w:val="-2"/>
          <w:sz w:val="20"/>
        </w:rPr>
        <w:t> </w:t>
      </w:r>
      <w:r>
        <w:rPr>
          <w:sz w:val="20"/>
        </w:rPr>
        <w:t>your</w:t>
      </w:r>
      <w:r>
        <w:rPr>
          <w:spacing w:val="-4"/>
          <w:sz w:val="20"/>
        </w:rPr>
        <w:t> </w:t>
      </w:r>
      <w:r>
        <w:rPr>
          <w:sz w:val="20"/>
        </w:rPr>
        <w:t>account</w:t>
      </w:r>
      <w:r>
        <w:rPr>
          <w:spacing w:val="-2"/>
          <w:sz w:val="20"/>
        </w:rPr>
        <w:t> </w:t>
      </w:r>
      <w:r>
        <w:rPr>
          <w:sz w:val="20"/>
        </w:rPr>
        <w:t>on</w:t>
      </w:r>
      <w:r>
        <w:rPr>
          <w:spacing w:val="-2"/>
          <w:sz w:val="20"/>
        </w:rPr>
        <w:t> </w:t>
      </w:r>
      <w:r>
        <w:rPr>
          <w:sz w:val="20"/>
        </w:rPr>
        <w:t>computer,</w:t>
      </w:r>
      <w:r>
        <w:rPr>
          <w:spacing w:val="-1"/>
          <w:sz w:val="20"/>
        </w:rPr>
        <w:t> </w:t>
      </w:r>
      <w:r>
        <w:rPr>
          <w:sz w:val="20"/>
        </w:rPr>
        <w:t>you</w:t>
      </w:r>
      <w:r>
        <w:rPr>
          <w:spacing w:val="-2"/>
          <w:sz w:val="20"/>
        </w:rPr>
        <w:t> </w:t>
      </w:r>
      <w:r>
        <w:rPr>
          <w:sz w:val="20"/>
        </w:rPr>
        <w:t>use</w:t>
      </w:r>
      <w:r>
        <w:rPr>
          <w:spacing w:val="-4"/>
          <w:sz w:val="20"/>
        </w:rPr>
        <w:t> </w:t>
      </w:r>
      <w:r>
        <w:rPr>
          <w:sz w:val="20"/>
        </w:rPr>
        <w:t>internet</w:t>
      </w:r>
      <w:r>
        <w:rPr>
          <w:spacing w:val="-1"/>
          <w:sz w:val="20"/>
        </w:rPr>
        <w:t> </w:t>
      </w:r>
      <w:r>
        <w:rPr>
          <w:sz w:val="20"/>
        </w:rPr>
        <w:t>................</w:t>
      </w:r>
    </w:p>
    <w:p>
      <w:pPr>
        <w:pStyle w:val="ListParagraph"/>
        <w:numPr>
          <w:ilvl w:val="0"/>
          <w:numId w:val="13"/>
        </w:numPr>
        <w:tabs>
          <w:tab w:pos="880" w:val="left" w:leader="none"/>
        </w:tabs>
        <w:spacing w:line="240" w:lineRule="auto" w:before="49" w:after="0"/>
        <w:ind w:left="879" w:right="0" w:hanging="358"/>
        <w:jc w:val="left"/>
        <w:rPr>
          <w:sz w:val="20"/>
        </w:rPr>
      </w:pPr>
      <w:r>
        <w:rPr>
          <w:sz w:val="20"/>
        </w:rPr>
        <w:t>You</w:t>
      </w:r>
      <w:r>
        <w:rPr>
          <w:spacing w:val="-3"/>
          <w:sz w:val="20"/>
        </w:rPr>
        <w:t> </w:t>
      </w:r>
      <w:r>
        <w:rPr>
          <w:sz w:val="20"/>
        </w:rPr>
        <w:t>can</w:t>
      </w:r>
      <w:r>
        <w:rPr>
          <w:spacing w:val="-2"/>
          <w:sz w:val="20"/>
        </w:rPr>
        <w:t> </w:t>
      </w:r>
      <w:r>
        <w:rPr>
          <w:sz w:val="20"/>
        </w:rPr>
        <w:t>make</w:t>
      </w:r>
      <w:r>
        <w:rPr>
          <w:spacing w:val="-3"/>
          <w:sz w:val="20"/>
        </w:rPr>
        <w:t> </w:t>
      </w:r>
      <w:r>
        <w:rPr>
          <w:sz w:val="20"/>
        </w:rPr>
        <w:t>payments</w:t>
      </w:r>
      <w:r>
        <w:rPr>
          <w:spacing w:val="-5"/>
          <w:sz w:val="20"/>
        </w:rPr>
        <w:t> </w:t>
      </w:r>
      <w:r>
        <w:rPr>
          <w:sz w:val="20"/>
        </w:rPr>
        <w:t>from</w:t>
      </w:r>
      <w:r>
        <w:rPr>
          <w:spacing w:val="1"/>
          <w:sz w:val="20"/>
        </w:rPr>
        <w:t> </w:t>
      </w:r>
      <w:r>
        <w:rPr>
          <w:sz w:val="20"/>
        </w:rPr>
        <w:t>your</w:t>
      </w:r>
      <w:r>
        <w:rPr>
          <w:spacing w:val="-4"/>
          <w:sz w:val="20"/>
        </w:rPr>
        <w:t> </w:t>
      </w:r>
      <w:r>
        <w:rPr>
          <w:sz w:val="20"/>
        </w:rPr>
        <w:t>cheque</w:t>
      </w:r>
      <w:r>
        <w:rPr>
          <w:spacing w:val="-3"/>
          <w:sz w:val="20"/>
        </w:rPr>
        <w:t> </w:t>
      </w:r>
      <w:r>
        <w:rPr>
          <w:sz w:val="20"/>
        </w:rPr>
        <w:t>................</w:t>
      </w:r>
    </w:p>
    <w:p>
      <w:pPr>
        <w:pStyle w:val="ListParagraph"/>
        <w:numPr>
          <w:ilvl w:val="0"/>
          <w:numId w:val="13"/>
        </w:numPr>
        <w:tabs>
          <w:tab w:pos="880" w:val="left" w:leader="none"/>
          <w:tab w:pos="4431" w:val="left" w:leader="dot"/>
        </w:tabs>
        <w:spacing w:line="240" w:lineRule="auto" w:before="48" w:after="0"/>
        <w:ind w:left="879" w:right="0" w:hanging="358"/>
        <w:jc w:val="left"/>
        <w:rPr>
          <w:sz w:val="20"/>
        </w:rPr>
      </w:pPr>
      <w:r>
        <w:rPr>
          <w:sz w:val="20"/>
        </w:rPr>
        <w:t>You</w:t>
      </w:r>
      <w:r>
        <w:rPr>
          <w:spacing w:val="-3"/>
          <w:sz w:val="20"/>
        </w:rPr>
        <w:t> </w:t>
      </w:r>
      <w:r>
        <w:rPr>
          <w:sz w:val="20"/>
        </w:rPr>
        <w:t>can</w:t>
      </w:r>
      <w:r>
        <w:rPr>
          <w:spacing w:val="-1"/>
          <w:sz w:val="20"/>
        </w:rPr>
        <w:t> </w:t>
      </w:r>
      <w:r>
        <w:rPr>
          <w:sz w:val="20"/>
        </w:rPr>
        <w:t>get</w:t>
      </w:r>
      <w:r>
        <w:rPr>
          <w:spacing w:val="-1"/>
          <w:sz w:val="20"/>
        </w:rPr>
        <w:t> </w:t>
      </w:r>
      <w:r>
        <w:rPr>
          <w:sz w:val="20"/>
        </w:rPr>
        <w:t>cash</w:t>
      </w:r>
      <w:r>
        <w:rPr>
          <w:spacing w:val="-3"/>
          <w:sz w:val="20"/>
        </w:rPr>
        <w:t> </w:t>
      </w:r>
      <w:r>
        <w:rPr>
          <w:sz w:val="20"/>
        </w:rPr>
        <w:t>from</w:t>
        <w:tab/>
        <w:t>machine.</w:t>
      </w:r>
    </w:p>
    <w:p>
      <w:pPr>
        <w:pStyle w:val="ListParagraph"/>
        <w:numPr>
          <w:ilvl w:val="0"/>
          <w:numId w:val="13"/>
        </w:numPr>
        <w:tabs>
          <w:tab w:pos="880" w:val="left" w:leader="none"/>
          <w:tab w:pos="5131" w:val="left" w:leader="dot"/>
        </w:tabs>
        <w:spacing w:line="240" w:lineRule="auto" w:before="49" w:after="0"/>
        <w:ind w:left="879" w:right="0" w:hanging="358"/>
        <w:jc w:val="left"/>
        <w:rPr>
          <w:sz w:val="20"/>
        </w:rPr>
      </w:pPr>
      <w:r>
        <w:rPr>
          <w:sz w:val="20"/>
        </w:rPr>
        <w:t>If</w:t>
      </w:r>
      <w:r>
        <w:rPr>
          <w:spacing w:val="-2"/>
          <w:sz w:val="20"/>
        </w:rPr>
        <w:t> </w:t>
      </w:r>
      <w:r>
        <w:rPr>
          <w:sz w:val="20"/>
        </w:rPr>
        <w:t>you</w:t>
      </w:r>
      <w:r>
        <w:rPr>
          <w:spacing w:val="-2"/>
          <w:sz w:val="20"/>
        </w:rPr>
        <w:t> </w:t>
      </w:r>
      <w:r>
        <w:rPr>
          <w:sz w:val="20"/>
        </w:rPr>
        <w:t>don't</w:t>
      </w:r>
      <w:r>
        <w:rPr>
          <w:spacing w:val="-1"/>
          <w:sz w:val="20"/>
        </w:rPr>
        <w:t> </w:t>
      </w:r>
      <w:r>
        <w:rPr>
          <w:sz w:val="20"/>
        </w:rPr>
        <w:t>spend</w:t>
      </w:r>
      <w:r>
        <w:rPr>
          <w:spacing w:val="-2"/>
          <w:sz w:val="20"/>
        </w:rPr>
        <w:t> </w:t>
      </w:r>
      <w:r>
        <w:rPr>
          <w:sz w:val="20"/>
        </w:rPr>
        <w:t>money,</w:t>
      </w:r>
      <w:r>
        <w:rPr>
          <w:spacing w:val="-2"/>
          <w:sz w:val="20"/>
        </w:rPr>
        <w:t> </w:t>
      </w:r>
      <w:r>
        <w:rPr>
          <w:sz w:val="20"/>
        </w:rPr>
        <w:t>you</w:t>
        <w:tab/>
        <w:t>it.</w:t>
      </w:r>
    </w:p>
    <w:p>
      <w:pPr>
        <w:pStyle w:val="ListParagraph"/>
        <w:numPr>
          <w:ilvl w:val="0"/>
          <w:numId w:val="13"/>
        </w:numPr>
        <w:tabs>
          <w:tab w:pos="880" w:val="left" w:leader="none"/>
        </w:tabs>
        <w:spacing w:line="240" w:lineRule="auto" w:before="48" w:after="0"/>
        <w:ind w:left="879" w:right="0" w:hanging="358"/>
        <w:jc w:val="left"/>
        <w:rPr>
          <w:sz w:val="20"/>
        </w:rPr>
      </w:pPr>
      <w:r>
        <w:rPr>
          <w:sz w:val="20"/>
        </w:rPr>
        <w:t>Another</w:t>
      </w:r>
      <w:r>
        <w:rPr>
          <w:spacing w:val="-3"/>
          <w:sz w:val="20"/>
        </w:rPr>
        <w:t> </w:t>
      </w:r>
      <w:r>
        <w:rPr>
          <w:sz w:val="20"/>
        </w:rPr>
        <w:t>expression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'withdraw'</w:t>
      </w:r>
      <w:r>
        <w:rPr>
          <w:spacing w:val="-4"/>
          <w:sz w:val="20"/>
        </w:rPr>
        <w:t> </w:t>
      </w:r>
      <w:r>
        <w:rPr>
          <w:sz w:val="20"/>
        </w:rPr>
        <w:t>is</w:t>
      </w:r>
      <w:r>
        <w:rPr>
          <w:spacing w:val="-5"/>
          <w:sz w:val="20"/>
        </w:rPr>
        <w:t> </w:t>
      </w:r>
      <w:r>
        <w:rPr>
          <w:sz w:val="20"/>
        </w:rPr>
        <w:t>................</w:t>
      </w:r>
    </w:p>
    <w:p>
      <w:pPr>
        <w:pStyle w:val="ListParagraph"/>
        <w:numPr>
          <w:ilvl w:val="0"/>
          <w:numId w:val="13"/>
        </w:numPr>
        <w:tabs>
          <w:tab w:pos="880" w:val="left" w:leader="none"/>
        </w:tabs>
        <w:spacing w:line="240" w:lineRule="auto" w:before="50" w:after="0"/>
        <w:ind w:left="879" w:right="0" w:hanging="358"/>
        <w:jc w:val="left"/>
        <w:rPr>
          <w:sz w:val="20"/>
        </w:rPr>
      </w:pPr>
      <w:r>
        <w:rPr>
          <w:sz w:val="20"/>
        </w:rPr>
        <w:t>If</w:t>
      </w:r>
      <w:r>
        <w:rPr>
          <w:spacing w:val="-2"/>
          <w:sz w:val="20"/>
        </w:rPr>
        <w:t> </w:t>
      </w:r>
      <w:r>
        <w:rPr>
          <w:sz w:val="20"/>
        </w:rPr>
        <w:t>you</w:t>
      </w:r>
      <w:r>
        <w:rPr>
          <w:spacing w:val="-3"/>
          <w:sz w:val="20"/>
        </w:rPr>
        <w:t> </w:t>
      </w:r>
      <w:r>
        <w:rPr>
          <w:sz w:val="20"/>
        </w:rPr>
        <w:t>spend</w:t>
      </w:r>
      <w:r>
        <w:rPr>
          <w:spacing w:val="-3"/>
          <w:sz w:val="20"/>
        </w:rPr>
        <w:t> </w:t>
      </w:r>
      <w:r>
        <w:rPr>
          <w:sz w:val="20"/>
        </w:rPr>
        <w:t>more</w:t>
      </w:r>
      <w:r>
        <w:rPr>
          <w:spacing w:val="-3"/>
          <w:sz w:val="20"/>
        </w:rPr>
        <w:t> </w:t>
      </w:r>
      <w:r>
        <w:rPr>
          <w:sz w:val="20"/>
        </w:rPr>
        <w:t>money</w:t>
      </w:r>
      <w:r>
        <w:rPr>
          <w:spacing w:val="-4"/>
          <w:sz w:val="20"/>
        </w:rPr>
        <w:t> </w:t>
      </w:r>
      <w:r>
        <w:rPr>
          <w:sz w:val="20"/>
        </w:rPr>
        <w:t>than</w:t>
      </w:r>
      <w:r>
        <w:rPr>
          <w:spacing w:val="-2"/>
          <w:sz w:val="20"/>
        </w:rPr>
        <w:t> </w:t>
      </w:r>
      <w:r>
        <w:rPr>
          <w:sz w:val="20"/>
        </w:rPr>
        <w:t>you</w:t>
      </w:r>
      <w:r>
        <w:rPr>
          <w:spacing w:val="-3"/>
          <w:sz w:val="20"/>
        </w:rPr>
        <w:t> </w:t>
      </w:r>
      <w:r>
        <w:rPr>
          <w:sz w:val="20"/>
        </w:rPr>
        <w:t>have,</w:t>
      </w:r>
      <w:r>
        <w:rPr>
          <w:spacing w:val="-2"/>
          <w:sz w:val="20"/>
        </w:rPr>
        <w:t> </w:t>
      </w:r>
      <w:r>
        <w:rPr>
          <w:sz w:val="20"/>
        </w:rPr>
        <w:t>you</w:t>
      </w:r>
      <w:r>
        <w:rPr>
          <w:spacing w:val="-1"/>
          <w:sz w:val="20"/>
        </w:rPr>
        <w:t> </w:t>
      </w:r>
      <w:r>
        <w:rPr>
          <w:sz w:val="20"/>
        </w:rPr>
        <w:t>..........................</w:t>
      </w:r>
    </w:p>
    <w:p>
      <w:pPr>
        <w:pStyle w:val="BodyText"/>
        <w:spacing w:before="47"/>
        <w:ind w:left="522"/>
      </w:pPr>
      <w:r>
        <w:rPr/>
        <w:t>8.</w:t>
      </w:r>
      <w:r>
        <w:rPr>
          <w:spacing w:val="80"/>
        </w:rPr>
        <w:t> </w:t>
      </w:r>
      <w:r>
        <w:rPr/>
        <w:t>Salaries</w:t>
      </w:r>
      <w:r>
        <w:rPr>
          <w:spacing w:val="-5"/>
        </w:rPr>
        <w:t> </w:t>
      </w:r>
      <w:r>
        <w:rPr/>
        <w:t>are</w:t>
      </w:r>
      <w:r>
        <w:rPr>
          <w:spacing w:val="-3"/>
        </w:rPr>
        <w:t> </w:t>
      </w:r>
      <w:r>
        <w:rPr/>
        <w:t>.....................</w:t>
      </w:r>
      <w:r>
        <w:rPr>
          <w:spacing w:val="-5"/>
        </w:rPr>
        <w:t> </w:t>
      </w:r>
      <w:r>
        <w:rPr/>
        <w:t>into</w:t>
      </w:r>
      <w:r>
        <w:rPr>
          <w:spacing w:val="-5"/>
        </w:rPr>
        <w:t> </w:t>
      </w:r>
      <w:r>
        <w:rPr/>
        <w:t>...................</w:t>
      </w:r>
    </w:p>
    <w:p>
      <w:pPr>
        <w:pStyle w:val="BodyText"/>
        <w:spacing w:before="50"/>
        <w:ind w:left="522"/>
      </w:pPr>
      <w:r>
        <w:rPr/>
        <w:t>9.</w:t>
      </w:r>
      <w:r>
        <w:rPr>
          <w:spacing w:val="83"/>
        </w:rPr>
        <w:t> </w:t>
      </w:r>
      <w:r>
        <w:rPr/>
        <w:t>You</w:t>
      </w:r>
      <w:r>
        <w:rPr>
          <w:spacing w:val="-2"/>
        </w:rPr>
        <w:t> </w:t>
      </w:r>
      <w:r>
        <w:rPr/>
        <w:t>use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get</w:t>
      </w:r>
      <w:r>
        <w:rPr>
          <w:spacing w:val="-2"/>
        </w:rPr>
        <w:t> </w:t>
      </w:r>
      <w:r>
        <w:rPr/>
        <w:t>money</w:t>
      </w:r>
      <w:r>
        <w:rPr>
          <w:spacing w:val="-3"/>
        </w:rPr>
        <w:t> </w:t>
      </w:r>
      <w:r>
        <w:rPr/>
        <w:t>................</w:t>
      </w:r>
      <w:r>
        <w:rPr>
          <w:spacing w:val="-1"/>
        </w:rPr>
        <w:t> </w:t>
      </w:r>
      <w:r>
        <w:rPr/>
        <w:t>................</w:t>
      </w:r>
    </w:p>
    <w:p>
      <w:pPr>
        <w:pStyle w:val="BodyText"/>
        <w:spacing w:before="48"/>
        <w:ind w:left="522"/>
      </w:pPr>
      <w:r>
        <w:rPr>
          <w:w w:val="95"/>
        </w:rPr>
        <w:t>10.</w:t>
      </w:r>
      <w:r>
        <w:rPr>
          <w:spacing w:val="-27"/>
          <w:w w:val="95"/>
        </w:rPr>
        <w:t> </w:t>
      </w:r>
      <w:r>
        <w:rPr>
          <w:w w:val="95"/>
        </w:rPr>
        <w:t>Extra</w:t>
      </w:r>
      <w:r>
        <w:rPr>
          <w:spacing w:val="31"/>
          <w:w w:val="95"/>
        </w:rPr>
        <w:t> </w:t>
      </w:r>
      <w:r>
        <w:rPr>
          <w:w w:val="95"/>
        </w:rPr>
        <w:t>money</w:t>
      </w:r>
      <w:r>
        <w:rPr>
          <w:spacing w:val="26"/>
          <w:w w:val="95"/>
        </w:rPr>
        <w:t> </w:t>
      </w:r>
      <w:r>
        <w:rPr>
          <w:w w:val="95"/>
        </w:rPr>
        <w:t>that</w:t>
      </w:r>
      <w:r>
        <w:rPr>
          <w:spacing w:val="31"/>
          <w:w w:val="95"/>
        </w:rPr>
        <w:t> </w:t>
      </w:r>
      <w:r>
        <w:rPr>
          <w:w w:val="95"/>
        </w:rPr>
        <w:t>you</w:t>
      </w:r>
      <w:r>
        <w:rPr>
          <w:spacing w:val="28"/>
          <w:w w:val="95"/>
        </w:rPr>
        <w:t> </w:t>
      </w:r>
      <w:r>
        <w:rPr>
          <w:w w:val="95"/>
        </w:rPr>
        <w:t>get</w:t>
      </w:r>
      <w:r>
        <w:rPr>
          <w:spacing w:val="27"/>
          <w:w w:val="95"/>
        </w:rPr>
        <w:t> </w:t>
      </w:r>
      <w:r>
        <w:rPr>
          <w:w w:val="95"/>
        </w:rPr>
        <w:t>when</w:t>
      </w:r>
      <w:r>
        <w:rPr>
          <w:spacing w:val="31"/>
          <w:w w:val="95"/>
        </w:rPr>
        <w:t> </w:t>
      </w:r>
      <w:r>
        <w:rPr>
          <w:w w:val="95"/>
        </w:rPr>
        <w:t>you</w:t>
      </w:r>
      <w:r>
        <w:rPr>
          <w:spacing w:val="30"/>
          <w:w w:val="95"/>
        </w:rPr>
        <w:t> </w:t>
      </w:r>
      <w:r>
        <w:rPr>
          <w:w w:val="95"/>
        </w:rPr>
        <w:t>save</w:t>
      </w:r>
      <w:r>
        <w:rPr>
          <w:spacing w:val="26"/>
          <w:w w:val="95"/>
        </w:rPr>
        <w:t> </w:t>
      </w:r>
      <w:r>
        <w:rPr>
          <w:w w:val="95"/>
        </w:rPr>
        <w:t>is</w:t>
      </w:r>
      <w:r>
        <w:rPr>
          <w:spacing w:val="25"/>
          <w:w w:val="95"/>
        </w:rPr>
        <w:t> </w:t>
      </w:r>
      <w:r>
        <w:rPr>
          <w:w w:val="95"/>
        </w:rPr>
        <w:t>....................</w:t>
      </w:r>
    </w:p>
    <w:p>
      <w:pPr>
        <w:pStyle w:val="BodyText"/>
        <w:spacing w:before="49"/>
        <w:ind w:left="522"/>
      </w:pPr>
      <w:r>
        <w:rPr>
          <w:w w:val="95"/>
        </w:rPr>
        <w:t>11.</w:t>
      </w:r>
      <w:r>
        <w:rPr>
          <w:spacing w:val="-23"/>
          <w:w w:val="95"/>
        </w:rPr>
        <w:t> </w:t>
      </w:r>
      <w:r>
        <w:rPr>
          <w:w w:val="95"/>
        </w:rPr>
        <w:t>Mastercard</w:t>
      </w:r>
      <w:r>
        <w:rPr>
          <w:spacing w:val="37"/>
          <w:w w:val="95"/>
        </w:rPr>
        <w:t> </w:t>
      </w:r>
      <w:r>
        <w:rPr>
          <w:w w:val="95"/>
        </w:rPr>
        <w:t>is</w:t>
      </w:r>
      <w:r>
        <w:rPr>
          <w:spacing w:val="34"/>
          <w:w w:val="95"/>
        </w:rPr>
        <w:t> </w:t>
      </w:r>
      <w:r>
        <w:rPr>
          <w:w w:val="95"/>
        </w:rPr>
        <w:t>a</w:t>
      </w:r>
      <w:r>
        <w:rPr>
          <w:spacing w:val="35"/>
          <w:w w:val="95"/>
        </w:rPr>
        <w:t> </w:t>
      </w:r>
      <w:r>
        <w:rPr>
          <w:w w:val="95"/>
        </w:rPr>
        <w:t>type</w:t>
      </w:r>
      <w:r>
        <w:rPr>
          <w:spacing w:val="37"/>
          <w:w w:val="95"/>
        </w:rPr>
        <w:t> </w:t>
      </w:r>
      <w:r>
        <w:rPr>
          <w:w w:val="95"/>
        </w:rPr>
        <w:t>of</w:t>
      </w:r>
      <w:r>
        <w:rPr>
          <w:spacing w:val="33"/>
          <w:w w:val="95"/>
        </w:rPr>
        <w:t> </w:t>
      </w:r>
      <w:r>
        <w:rPr>
          <w:w w:val="95"/>
        </w:rPr>
        <w:t>......................</w:t>
      </w:r>
      <w:r>
        <w:rPr>
          <w:spacing w:val="34"/>
          <w:w w:val="95"/>
        </w:rPr>
        <w:t> </w:t>
      </w:r>
      <w:r>
        <w:rPr>
          <w:w w:val="95"/>
        </w:rPr>
        <w:t>................</w:t>
      </w:r>
    </w:p>
    <w:p>
      <w:pPr>
        <w:pStyle w:val="ListParagraph"/>
        <w:numPr>
          <w:ilvl w:val="0"/>
          <w:numId w:val="14"/>
        </w:numPr>
        <w:tabs>
          <w:tab w:pos="880" w:val="left" w:leader="none"/>
          <w:tab w:pos="7124" w:val="left" w:leader="dot"/>
        </w:tabs>
        <w:spacing w:line="240" w:lineRule="auto" w:before="48" w:after="0"/>
        <w:ind w:left="879" w:right="0" w:hanging="358"/>
        <w:jc w:val="left"/>
        <w:rPr>
          <w:sz w:val="20"/>
        </w:rPr>
      </w:pPr>
      <w:r>
        <w:rPr>
          <w:sz w:val="20"/>
        </w:rPr>
        <w:t>You</w:t>
      </w:r>
      <w:r>
        <w:rPr>
          <w:spacing w:val="-3"/>
          <w:sz w:val="20"/>
        </w:rPr>
        <w:t> </w:t>
      </w:r>
      <w:r>
        <w:rPr>
          <w:sz w:val="20"/>
        </w:rPr>
        <w:t>can</w:t>
      </w:r>
      <w:r>
        <w:rPr>
          <w:spacing w:val="-1"/>
          <w:sz w:val="20"/>
        </w:rPr>
        <w:t> </w:t>
      </w:r>
      <w:r>
        <w:rPr>
          <w:sz w:val="20"/>
        </w:rPr>
        <w:t>get</w:t>
      </w:r>
      <w:r>
        <w:rPr>
          <w:spacing w:val="-2"/>
          <w:sz w:val="20"/>
        </w:rPr>
        <w:t> </w:t>
      </w:r>
      <w:r>
        <w:rPr>
          <w:sz w:val="20"/>
        </w:rPr>
        <w:t>money</w:t>
      </w:r>
      <w:r>
        <w:rPr>
          <w:spacing w:val="-1"/>
          <w:sz w:val="20"/>
        </w:rPr>
        <w:t> </w:t>
      </w:r>
      <w:r>
        <w:rPr>
          <w:sz w:val="20"/>
        </w:rPr>
        <w:t>from</w:t>
        <w:tab/>
        <w:t>when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bank</w:t>
      </w:r>
      <w:r>
        <w:rPr>
          <w:spacing w:val="-3"/>
          <w:sz w:val="20"/>
        </w:rPr>
        <w:t> </w:t>
      </w:r>
      <w:r>
        <w:rPr>
          <w:sz w:val="20"/>
        </w:rPr>
        <w:t>is</w:t>
      </w:r>
      <w:r>
        <w:rPr>
          <w:spacing w:val="-4"/>
          <w:sz w:val="20"/>
        </w:rPr>
        <w:t> </w:t>
      </w:r>
      <w:r>
        <w:rPr>
          <w:sz w:val="20"/>
        </w:rPr>
        <w:t>closed.</w:t>
      </w:r>
    </w:p>
    <w:p>
      <w:pPr>
        <w:pStyle w:val="ListParagraph"/>
        <w:numPr>
          <w:ilvl w:val="0"/>
          <w:numId w:val="14"/>
        </w:numPr>
        <w:tabs>
          <w:tab w:pos="880" w:val="left" w:leader="none"/>
          <w:tab w:pos="7389" w:val="left" w:leader="dot"/>
        </w:tabs>
        <w:spacing w:line="240" w:lineRule="auto" w:before="49" w:after="0"/>
        <w:ind w:left="879" w:right="0" w:hanging="358"/>
        <w:jc w:val="left"/>
        <w:rPr>
          <w:sz w:val="20"/>
        </w:rPr>
      </w:pP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move</w:t>
      </w:r>
      <w:r>
        <w:rPr>
          <w:spacing w:val="-3"/>
          <w:sz w:val="20"/>
        </w:rPr>
        <w:t> </w:t>
      </w:r>
      <w:r>
        <w:rPr>
          <w:sz w:val="20"/>
        </w:rPr>
        <w:t>money from</w:t>
      </w:r>
      <w:r>
        <w:rPr>
          <w:spacing w:val="1"/>
          <w:sz w:val="20"/>
        </w:rPr>
        <w:t> </w:t>
      </w:r>
      <w:r>
        <w:rPr>
          <w:sz w:val="20"/>
        </w:rPr>
        <w:t>one</w:t>
      </w:r>
      <w:r>
        <w:rPr>
          <w:spacing w:val="-3"/>
          <w:sz w:val="20"/>
        </w:rPr>
        <w:t> </w:t>
      </w:r>
      <w:r>
        <w:rPr>
          <w:sz w:val="20"/>
        </w:rPr>
        <w:t>account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another</w:t>
      </w:r>
      <w:r>
        <w:rPr>
          <w:spacing w:val="-3"/>
          <w:sz w:val="20"/>
        </w:rPr>
        <w:t> </w:t>
      </w:r>
      <w:r>
        <w:rPr>
          <w:sz w:val="20"/>
        </w:rPr>
        <w:t>is</w:t>
      </w:r>
      <w:r>
        <w:rPr>
          <w:spacing w:val="-3"/>
          <w:sz w:val="20"/>
        </w:rPr>
        <w:t> </w:t>
      </w:r>
      <w:r>
        <w:rPr>
          <w:sz w:val="20"/>
        </w:rPr>
        <w:t>to</w:t>
        <w:tab/>
        <w:t>it.</w: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522" w:right="0" w:firstLine="0"/>
        <w:jc w:val="left"/>
        <w:rPr>
          <w:i/>
          <w:sz w:val="20"/>
        </w:rPr>
      </w:pPr>
      <w:r>
        <w:rPr>
          <w:b/>
          <w:i/>
          <w:sz w:val="20"/>
        </w:rPr>
        <w:t>Exercise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2</w:t>
      </w:r>
      <w:r>
        <w:rPr>
          <w:b/>
          <w:i/>
          <w:spacing w:val="2"/>
          <w:sz w:val="20"/>
        </w:rPr>
        <w:t> </w:t>
      </w:r>
      <w:r>
        <w:rPr>
          <w:i/>
          <w:sz w:val="20"/>
        </w:rPr>
        <w:t>Complete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text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with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words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from the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box. The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texts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above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may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help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you.</w:t>
      </w:r>
    </w:p>
    <w:p>
      <w:pPr>
        <w:pStyle w:val="BodyText"/>
        <w:spacing w:before="5"/>
        <w:rPr>
          <w:i/>
          <w:sz w:val="17"/>
        </w:rPr>
      </w:pPr>
      <w:r>
        <w:rPr/>
        <w:pict>
          <v:shape style="position:absolute;margin-left:79.704002pt;margin-top:12.786206pt;width:478.65pt;height:32.3pt;mso-position-horizontal-relative:page;mso-position-vertical-relative:paragraph;z-index:-15719424;mso-wrap-distance-left:0;mso-wrap-distance-right:0" type="#_x0000_t202" filled="false" stroked="true" strokeweight=".47998pt" strokecolor="#000000">
            <v:textbox inset="0,0,0,0">
              <w:txbxContent>
                <w:p>
                  <w:pPr>
                    <w:tabs>
                      <w:tab w:pos="2119" w:val="left" w:leader="none"/>
                      <w:tab w:pos="3531" w:val="left" w:leader="none"/>
                      <w:tab w:pos="4341" w:val="left" w:leader="none"/>
                      <w:tab w:pos="6075" w:val="left" w:leader="none"/>
                      <w:tab w:pos="6782" w:val="left" w:leader="none"/>
                      <w:tab w:pos="8057" w:val="left" w:leader="none"/>
                    </w:tabs>
                    <w:spacing w:before="197"/>
                    <w:ind w:left="986" w:right="0" w:firstLine="0"/>
                    <w:jc w:val="left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sz w:val="20"/>
                    </w:rPr>
                    <w:t>take</w:t>
                  </w:r>
                  <w:r>
                    <w:rPr>
                      <w:b/>
                      <w:i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i/>
                      <w:sz w:val="20"/>
                    </w:rPr>
                    <w:t>out</w:t>
                    <w:tab/>
                    <w:t>credit</w:t>
                  </w:r>
                  <w:r>
                    <w:rPr>
                      <w:b/>
                      <w:i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i/>
                      <w:sz w:val="20"/>
                    </w:rPr>
                    <w:t>card</w:t>
                    <w:tab/>
                    <w:t>owed</w:t>
                    <w:tab/>
                    <w:t>cash</w:t>
                  </w:r>
                  <w:r>
                    <w:rPr>
                      <w:b/>
                      <w:i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i/>
                      <w:sz w:val="20"/>
                    </w:rPr>
                    <w:t>machine</w:t>
                    <w:tab/>
                    <w:t>debt</w:t>
                    <w:tab/>
                    <w:t>cash</w:t>
                  </w:r>
                  <w:r>
                    <w:rPr>
                      <w:b/>
                      <w:i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i/>
                      <w:sz w:val="20"/>
                    </w:rPr>
                    <w:t>card</w:t>
                    <w:tab/>
                    <w:t>limit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2"/>
        <w:rPr>
          <w:i/>
          <w:sz w:val="12"/>
        </w:rPr>
      </w:pPr>
    </w:p>
    <w:p>
      <w:pPr>
        <w:pStyle w:val="BodyText"/>
        <w:tabs>
          <w:tab w:pos="4686" w:val="left" w:leader="none"/>
        </w:tabs>
        <w:spacing w:line="285" w:lineRule="auto" w:before="99"/>
        <w:ind w:left="522" w:right="525"/>
      </w:pPr>
      <w:r>
        <w:rPr/>
        <w:t>John</w:t>
      </w:r>
      <w:r>
        <w:rPr>
          <w:spacing w:val="17"/>
        </w:rPr>
        <w:t> </w:t>
      </w:r>
      <w:r>
        <w:rPr/>
        <w:t>got</w:t>
      </w:r>
      <w:r>
        <w:rPr>
          <w:spacing w:val="16"/>
        </w:rPr>
        <w:t> </w:t>
      </w:r>
      <w:r>
        <w:rPr/>
        <w:t>his</w:t>
      </w:r>
      <w:r>
        <w:rPr>
          <w:spacing w:val="16"/>
        </w:rPr>
        <w:t> </w:t>
      </w:r>
      <w:r>
        <w:rPr/>
        <w:t>first</w:t>
      </w:r>
      <w:r>
        <w:rPr>
          <w:spacing w:val="16"/>
        </w:rPr>
        <w:t> </w:t>
      </w:r>
      <w:r>
        <w:rPr/>
        <w:t>(1)</w:t>
      </w:r>
      <w:r>
        <w:rPr>
          <w:spacing w:val="18"/>
        </w:rPr>
        <w:t> </w:t>
      </w:r>
      <w:r>
        <w:rPr/>
        <w:t>.......................</w:t>
        <w:tab/>
        <w:t>.........................</w:t>
      </w:r>
      <w:r>
        <w:rPr>
          <w:spacing w:val="15"/>
        </w:rPr>
        <w:t> </w:t>
      </w:r>
      <w:r>
        <w:rPr/>
        <w:t>when</w:t>
      </w:r>
      <w:r>
        <w:rPr>
          <w:spacing w:val="17"/>
        </w:rPr>
        <w:t> </w:t>
      </w:r>
      <w:r>
        <w:rPr/>
        <w:t>he</w:t>
      </w:r>
      <w:r>
        <w:rPr>
          <w:spacing w:val="17"/>
        </w:rPr>
        <w:t> </w:t>
      </w:r>
      <w:r>
        <w:rPr/>
        <w:t>was</w:t>
      </w:r>
      <w:r>
        <w:rPr>
          <w:spacing w:val="15"/>
        </w:rPr>
        <w:t> </w:t>
      </w:r>
      <w:r>
        <w:rPr/>
        <w:t>a</w:t>
      </w:r>
      <w:r>
        <w:rPr>
          <w:spacing w:val="18"/>
        </w:rPr>
        <w:t> </w:t>
      </w:r>
      <w:r>
        <w:rPr/>
        <w:t>student.</w:t>
      </w:r>
      <w:r>
        <w:rPr>
          <w:spacing w:val="15"/>
        </w:rPr>
        <w:t> </w:t>
      </w:r>
      <w:r>
        <w:rPr/>
        <w:t>At</w:t>
      </w:r>
      <w:r>
        <w:rPr>
          <w:spacing w:val="17"/>
        </w:rPr>
        <w:t> </w:t>
      </w:r>
      <w:r>
        <w:rPr/>
        <w:t>that</w:t>
      </w:r>
      <w:r>
        <w:rPr>
          <w:spacing w:val="-67"/>
        </w:rPr>
        <w:t> </w:t>
      </w:r>
      <w:r>
        <w:rPr/>
        <w:t>time</w:t>
      </w:r>
      <w:r>
        <w:rPr>
          <w:spacing w:val="1"/>
        </w:rPr>
        <w:t> </w:t>
      </w:r>
      <w:r>
        <w:rPr/>
        <w:t>it</w:t>
      </w:r>
      <w:r>
        <w:rPr>
          <w:spacing w:val="5"/>
        </w:rPr>
        <w:t> </w:t>
      </w:r>
      <w:r>
        <w:rPr/>
        <w:t>had</w:t>
      </w:r>
      <w:r>
        <w:rPr>
          <w:spacing w:val="3"/>
        </w:rPr>
        <w:t> </w:t>
      </w:r>
      <w:r>
        <w:rPr/>
        <w:t>a</w:t>
      </w:r>
      <w:r>
        <w:rPr>
          <w:spacing w:val="5"/>
        </w:rPr>
        <w:t> </w:t>
      </w:r>
      <w:r>
        <w:rPr/>
        <w:t>(2)</w:t>
      </w:r>
      <w:r>
        <w:rPr>
          <w:spacing w:val="6"/>
        </w:rPr>
        <w:t> </w:t>
      </w:r>
      <w:r>
        <w:rPr/>
        <w:t>........................</w:t>
      </w:r>
      <w:r>
        <w:rPr>
          <w:spacing w:val="3"/>
        </w:rPr>
        <w:t> </w:t>
      </w:r>
      <w:r>
        <w:rPr/>
        <w:t>of</w:t>
      </w:r>
      <w:r>
        <w:rPr>
          <w:spacing w:val="8"/>
        </w:rPr>
        <w:t> </w:t>
      </w:r>
      <w:r>
        <w:rPr/>
        <w:t>€3,000.</w:t>
      </w:r>
      <w:r>
        <w:rPr>
          <w:spacing w:val="7"/>
        </w:rPr>
        <w:t> </w:t>
      </w:r>
      <w:r>
        <w:rPr/>
        <w:t>When</w:t>
      </w:r>
      <w:r>
        <w:rPr>
          <w:spacing w:val="5"/>
        </w:rPr>
        <w:t> </w:t>
      </w:r>
      <w:r>
        <w:rPr/>
        <w:t>he</w:t>
      </w:r>
      <w:r>
        <w:rPr>
          <w:spacing w:val="4"/>
        </w:rPr>
        <w:t> </w:t>
      </w:r>
      <w:r>
        <w:rPr/>
        <w:t>got</w:t>
      </w:r>
      <w:r>
        <w:rPr>
          <w:spacing w:val="4"/>
        </w:rPr>
        <w:t> </w:t>
      </w:r>
      <w:r>
        <w:rPr/>
        <w:t>his</w:t>
      </w:r>
      <w:r>
        <w:rPr>
          <w:spacing w:val="4"/>
        </w:rPr>
        <w:t> </w:t>
      </w:r>
      <w:r>
        <w:rPr/>
        <w:t>first</w:t>
      </w:r>
      <w:r>
        <w:rPr>
          <w:spacing w:val="5"/>
        </w:rPr>
        <w:t> </w:t>
      </w:r>
      <w:r>
        <w:rPr/>
        <w:t>job,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bank</w:t>
      </w:r>
      <w:r>
        <w:rPr>
          <w:spacing w:val="9"/>
        </w:rPr>
        <w:t> </w:t>
      </w:r>
      <w:r>
        <w:rPr/>
        <w:t>raised</w:t>
      </w:r>
      <w:r>
        <w:rPr>
          <w:spacing w:val="4"/>
        </w:rPr>
        <w:t> </w:t>
      </w:r>
      <w:r>
        <w:rPr/>
        <w:t>the</w:t>
      </w:r>
    </w:p>
    <w:p>
      <w:pPr>
        <w:pStyle w:val="BodyText"/>
        <w:spacing w:before="5"/>
        <w:ind w:left="522"/>
      </w:pPr>
      <w:r>
        <w:rPr/>
        <w:t>limit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€10,000.</w:t>
      </w:r>
      <w:r>
        <w:rPr>
          <w:spacing w:val="18"/>
        </w:rPr>
        <w:t> </w:t>
      </w:r>
      <w:r>
        <w:rPr/>
        <w:t>John</w:t>
      </w:r>
      <w:r>
        <w:rPr>
          <w:spacing w:val="22"/>
        </w:rPr>
        <w:t> </w:t>
      </w:r>
      <w:r>
        <w:rPr/>
        <w:t>spent</w:t>
      </w:r>
      <w:r>
        <w:rPr>
          <w:spacing w:val="20"/>
        </w:rPr>
        <w:t> </w:t>
      </w:r>
      <w:r>
        <w:rPr/>
        <w:t>too</w:t>
      </w:r>
      <w:r>
        <w:rPr>
          <w:spacing w:val="17"/>
        </w:rPr>
        <w:t> </w:t>
      </w:r>
      <w:r>
        <w:rPr/>
        <w:t>much</w:t>
      </w:r>
      <w:r>
        <w:rPr>
          <w:spacing w:val="22"/>
        </w:rPr>
        <w:t> </w:t>
      </w:r>
      <w:r>
        <w:rPr/>
        <w:t>and</w:t>
      </w:r>
      <w:r>
        <w:rPr>
          <w:spacing w:val="19"/>
        </w:rPr>
        <w:t> </w:t>
      </w:r>
      <w:r>
        <w:rPr/>
        <w:t>got</w:t>
      </w:r>
      <w:r>
        <w:rPr>
          <w:spacing w:val="20"/>
        </w:rPr>
        <w:t> </w:t>
      </w:r>
      <w:r>
        <w:rPr/>
        <w:t>into</w:t>
      </w:r>
      <w:r>
        <w:rPr>
          <w:spacing w:val="23"/>
        </w:rPr>
        <w:t> </w:t>
      </w:r>
      <w:r>
        <w:rPr/>
        <w:t>(3)</w:t>
      </w:r>
      <w:r>
        <w:rPr>
          <w:spacing w:val="20"/>
        </w:rPr>
        <w:t> </w:t>
      </w:r>
      <w:r>
        <w:rPr/>
        <w:t>.........................</w:t>
      </w:r>
      <w:r>
        <w:rPr>
          <w:spacing w:val="20"/>
        </w:rPr>
        <w:t> </w:t>
      </w:r>
      <w:r>
        <w:rPr/>
        <w:t>He</w:t>
      </w:r>
      <w:r>
        <w:rPr>
          <w:spacing w:val="20"/>
        </w:rPr>
        <w:t> </w:t>
      </w:r>
      <w:r>
        <w:rPr/>
        <w:t>couldn't</w:t>
      </w:r>
      <w:r>
        <w:rPr>
          <w:spacing w:val="19"/>
        </w:rPr>
        <w:t> </w:t>
      </w:r>
      <w:r>
        <w:rPr/>
        <w:t>pay</w:t>
      </w:r>
    </w:p>
    <w:p>
      <w:pPr>
        <w:pStyle w:val="BodyText"/>
        <w:spacing w:line="288" w:lineRule="auto" w:before="48"/>
        <w:ind w:left="522"/>
      </w:pPr>
      <w:r>
        <w:rPr/>
        <w:t>what</w:t>
      </w:r>
      <w:r>
        <w:rPr>
          <w:spacing w:val="45"/>
        </w:rPr>
        <w:t> </w:t>
      </w:r>
      <w:r>
        <w:rPr/>
        <w:t>he</w:t>
      </w:r>
      <w:r>
        <w:rPr>
          <w:spacing w:val="43"/>
        </w:rPr>
        <w:t> </w:t>
      </w:r>
      <w:r>
        <w:rPr/>
        <w:t>(4)</w:t>
      </w:r>
      <w:r>
        <w:rPr>
          <w:spacing w:val="45"/>
        </w:rPr>
        <w:t> </w:t>
      </w:r>
      <w:r>
        <w:rPr/>
        <w:t>........................</w:t>
      </w:r>
      <w:r>
        <w:rPr>
          <w:spacing w:val="44"/>
        </w:rPr>
        <w:t> </w:t>
      </w:r>
      <w:r>
        <w:rPr/>
        <w:t>every</w:t>
      </w:r>
      <w:r>
        <w:rPr>
          <w:spacing w:val="44"/>
        </w:rPr>
        <w:t> </w:t>
      </w:r>
      <w:r>
        <w:rPr/>
        <w:t>month.</w:t>
      </w:r>
      <w:r>
        <w:rPr>
          <w:spacing w:val="46"/>
        </w:rPr>
        <w:t> </w:t>
      </w:r>
      <w:r>
        <w:rPr/>
        <w:t>In</w:t>
      </w:r>
      <w:r>
        <w:rPr>
          <w:spacing w:val="45"/>
        </w:rPr>
        <w:t> </w:t>
      </w:r>
      <w:r>
        <w:rPr/>
        <w:t>the</w:t>
      </w:r>
      <w:r>
        <w:rPr>
          <w:spacing w:val="43"/>
        </w:rPr>
        <w:t> </w:t>
      </w:r>
      <w:r>
        <w:rPr/>
        <w:t>end,</w:t>
      </w:r>
      <w:r>
        <w:rPr>
          <w:spacing w:val="45"/>
        </w:rPr>
        <w:t> </w:t>
      </w:r>
      <w:r>
        <w:rPr/>
        <w:t>he</w:t>
      </w:r>
      <w:r>
        <w:rPr>
          <w:spacing w:val="43"/>
        </w:rPr>
        <w:t> </w:t>
      </w:r>
      <w:r>
        <w:rPr/>
        <w:t>paid</w:t>
      </w:r>
      <w:r>
        <w:rPr>
          <w:spacing w:val="45"/>
        </w:rPr>
        <w:t> </w:t>
      </w:r>
      <w:r>
        <w:rPr/>
        <w:t>back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debt,</w:t>
      </w:r>
      <w:r>
        <w:rPr>
          <w:spacing w:val="44"/>
        </w:rPr>
        <w:t> </w:t>
      </w:r>
      <w:r>
        <w:rPr/>
        <w:t>but</w:t>
      </w:r>
      <w:r>
        <w:rPr>
          <w:spacing w:val="45"/>
        </w:rPr>
        <w:t> </w:t>
      </w:r>
      <w:r>
        <w:rPr/>
        <w:t>he</w:t>
      </w:r>
      <w:r>
        <w:rPr>
          <w:spacing w:val="-67"/>
        </w:rPr>
        <w:t> </w:t>
      </w:r>
      <w:r>
        <w:rPr/>
        <w:t>doesn't</w:t>
      </w:r>
      <w:r>
        <w:rPr>
          <w:spacing w:val="-2"/>
        </w:rPr>
        <w:t> </w:t>
      </w:r>
      <w:r>
        <w:rPr/>
        <w:t>want another credit card.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ind w:left="522"/>
      </w:pPr>
      <w:r>
        <w:rPr/>
        <w:t>Jane</w:t>
      </w:r>
      <w:r>
        <w:rPr>
          <w:spacing w:val="52"/>
        </w:rPr>
        <w:t> </w:t>
      </w:r>
      <w:r>
        <w:rPr/>
        <w:t>withdrew</w:t>
      </w:r>
      <w:r>
        <w:rPr>
          <w:spacing w:val="53"/>
        </w:rPr>
        <w:t> </w:t>
      </w:r>
      <w:r>
        <w:rPr/>
        <w:t>money</w:t>
      </w:r>
      <w:r>
        <w:rPr>
          <w:spacing w:val="53"/>
        </w:rPr>
        <w:t> </w:t>
      </w:r>
      <w:r>
        <w:rPr/>
        <w:t>one</w:t>
      </w:r>
      <w:r>
        <w:rPr>
          <w:spacing w:val="53"/>
        </w:rPr>
        <w:t> </w:t>
      </w:r>
      <w:r>
        <w:rPr/>
        <w:t>day</w:t>
      </w:r>
      <w:r>
        <w:rPr>
          <w:spacing w:val="53"/>
        </w:rPr>
        <w:t> </w:t>
      </w:r>
      <w:r>
        <w:rPr/>
        <w:t>at</w:t>
      </w:r>
      <w:r>
        <w:rPr>
          <w:spacing w:val="54"/>
        </w:rPr>
        <w:t> </w:t>
      </w:r>
      <w:r>
        <w:rPr/>
        <w:t>a</w:t>
      </w:r>
      <w:r>
        <w:rPr>
          <w:spacing w:val="54"/>
        </w:rPr>
        <w:t> </w:t>
      </w:r>
      <w:r>
        <w:rPr/>
        <w:t>(5)</w:t>
      </w:r>
      <w:r>
        <w:rPr>
          <w:spacing w:val="54"/>
        </w:rPr>
        <w:t> </w:t>
      </w:r>
      <w:r>
        <w:rPr/>
        <w:t>................................................</w:t>
      </w:r>
      <w:r>
        <w:rPr>
          <w:spacing w:val="52"/>
        </w:rPr>
        <w:t> </w:t>
      </w:r>
      <w:r>
        <w:rPr/>
        <w:t>with</w:t>
      </w:r>
      <w:r>
        <w:rPr>
          <w:spacing w:val="53"/>
        </w:rPr>
        <w:t> </w:t>
      </w:r>
      <w:r>
        <w:rPr/>
        <w:t>her</w:t>
      </w:r>
      <w:r>
        <w:rPr>
          <w:spacing w:val="61"/>
        </w:rPr>
        <w:t> </w:t>
      </w:r>
      <w:r>
        <w:rPr/>
        <w:t>(6)</w:t>
      </w:r>
    </w:p>
    <w:p>
      <w:pPr>
        <w:pStyle w:val="BodyText"/>
        <w:tabs>
          <w:tab w:pos="2694" w:val="left" w:leader="none"/>
        </w:tabs>
        <w:spacing w:before="47"/>
        <w:ind w:left="522"/>
      </w:pPr>
      <w:r>
        <w:rPr/>
        <w:t>...........................</w:t>
        <w:tab/>
        <w:t>......................</w:t>
      </w:r>
      <w:r>
        <w:rPr>
          <w:spacing w:val="-3"/>
        </w:rPr>
        <w:t> </w:t>
      </w:r>
      <w:r>
        <w:rPr/>
        <w:t>Later</w:t>
      </w:r>
      <w:r>
        <w:rPr>
          <w:spacing w:val="-2"/>
        </w:rPr>
        <w:t> </w:t>
      </w:r>
      <w:r>
        <w:rPr/>
        <w:t>she</w:t>
      </w:r>
      <w:r>
        <w:rPr>
          <w:spacing w:val="-1"/>
        </w:rPr>
        <w:t> </w:t>
      </w:r>
      <w:r>
        <w:rPr/>
        <w:t>looked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her</w:t>
      </w:r>
      <w:r>
        <w:rPr>
          <w:spacing w:val="-4"/>
        </w:rPr>
        <w:t> </w:t>
      </w:r>
      <w:r>
        <w:rPr/>
        <w:t>handbag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her</w:t>
      </w:r>
      <w:r>
        <w:rPr>
          <w:spacing w:val="-3"/>
        </w:rPr>
        <w:t> </w:t>
      </w:r>
      <w:r>
        <w:rPr/>
        <w:t>card</w:t>
      </w:r>
    </w:p>
    <w:p>
      <w:pPr>
        <w:pStyle w:val="BodyText"/>
        <w:tabs>
          <w:tab w:pos="8263" w:val="left" w:leader="none"/>
        </w:tabs>
        <w:spacing w:line="285" w:lineRule="auto" w:before="50"/>
        <w:ind w:left="522" w:right="530"/>
      </w:pPr>
      <w:r>
        <w:rPr/>
        <w:t>had gone - someone had stolen it. She remembered someone was looking over her shoulder</w:t>
      </w:r>
      <w:r>
        <w:rPr>
          <w:spacing w:val="-68"/>
        </w:rPr>
        <w:t> </w:t>
      </w:r>
      <w:r>
        <w:rPr/>
        <w:t>when</w:t>
      </w:r>
      <w:r>
        <w:rPr>
          <w:spacing w:val="-1"/>
        </w:rPr>
        <w:t> </w:t>
      </w:r>
      <w:r>
        <w:rPr/>
        <w:t>she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at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cash</w:t>
      </w:r>
      <w:r>
        <w:rPr>
          <w:spacing w:val="-1"/>
        </w:rPr>
        <w:t> </w:t>
      </w:r>
      <w:r>
        <w:rPr/>
        <w:t>machine.</w:t>
      </w:r>
      <w:r>
        <w:rPr>
          <w:spacing w:val="-1"/>
        </w:rPr>
        <w:t> </w:t>
      </w:r>
      <w:r>
        <w:rPr/>
        <w:t>They</w:t>
      </w:r>
      <w:r>
        <w:rPr>
          <w:spacing w:val="1"/>
        </w:rPr>
        <w:t> </w:t>
      </w:r>
      <w:r>
        <w:rPr/>
        <w:t>used</w:t>
      </w:r>
      <w:r>
        <w:rPr>
          <w:spacing w:val="2"/>
        </w:rPr>
        <w:t> </w:t>
      </w:r>
      <w:r>
        <w:rPr/>
        <w:t>it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(7)</w:t>
      </w:r>
      <w:r>
        <w:rPr>
          <w:spacing w:val="-1"/>
        </w:rPr>
        <w:t> </w:t>
      </w:r>
      <w:r>
        <w:rPr/>
        <w:t>..........................</w:t>
        <w:tab/>
        <w:t>......................</w:t>
      </w:r>
    </w:p>
    <w:p>
      <w:pPr>
        <w:pStyle w:val="BodyText"/>
        <w:spacing w:before="4"/>
        <w:ind w:left="522"/>
      </w:pPr>
      <w:r>
        <w:rPr/>
        <w:t>all the</w:t>
      </w:r>
      <w:r>
        <w:rPr>
          <w:spacing w:val="-4"/>
        </w:rPr>
        <w:t> </w:t>
      </w:r>
      <w:r>
        <w:rPr/>
        <w:t>cash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her</w:t>
      </w:r>
      <w:r>
        <w:rPr>
          <w:spacing w:val="-3"/>
        </w:rPr>
        <w:t> </w:t>
      </w:r>
      <w:r>
        <w:rPr/>
        <w:t>cheque</w:t>
      </w:r>
      <w:r>
        <w:rPr>
          <w:spacing w:val="-3"/>
        </w:rPr>
        <w:t> </w:t>
      </w:r>
      <w:r>
        <w:rPr/>
        <w:t>account.</w:t>
      </w:r>
    </w:p>
    <w:p>
      <w:pPr>
        <w:spacing w:after="0"/>
        <w:sectPr>
          <w:pgSz w:w="11910" w:h="16840"/>
          <w:pgMar w:header="0" w:footer="734" w:top="1120" w:bottom="920" w:left="1180" w:right="320"/>
        </w:sectPr>
      </w:pPr>
    </w:p>
    <w:p>
      <w:pPr>
        <w:pStyle w:val="Heading2"/>
        <w:spacing w:line="288" w:lineRule="auto" w:before="52"/>
        <w:ind w:left="881" w:right="536" w:hanging="116"/>
      </w:pPr>
      <w:r>
        <w:rPr/>
        <w:t>7.</w:t>
      </w:r>
      <w:r>
        <w:rPr>
          <w:spacing w:val="32"/>
        </w:rPr>
        <w:t> </w:t>
      </w:r>
      <w:r>
        <w:rPr>
          <w:rFonts w:ascii="Calibri" w:hAnsi="Calibri"/>
        </w:rPr>
        <w:t>С</w:t>
      </w:r>
      <w:r>
        <w:rPr/>
        <w:t>пециальные</w:t>
      </w:r>
      <w:r>
        <w:rPr>
          <w:spacing w:val="-5"/>
        </w:rPr>
        <w:t> </w:t>
      </w:r>
      <w:r>
        <w:rPr/>
        <w:t>модули</w:t>
      </w:r>
      <w:r>
        <w:rPr>
          <w:spacing w:val="-3"/>
        </w:rPr>
        <w:t> </w:t>
      </w:r>
      <w:r>
        <w:rPr/>
        <w:t>для</w:t>
      </w:r>
      <w:r>
        <w:rPr>
          <w:spacing w:val="-4"/>
        </w:rPr>
        <w:t> </w:t>
      </w:r>
      <w:r>
        <w:rPr/>
        <w:t>учебника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английскому</w:t>
      </w:r>
      <w:r>
        <w:rPr>
          <w:spacing w:val="-3"/>
        </w:rPr>
        <w:t> </w:t>
      </w:r>
      <w:r>
        <w:rPr/>
        <w:t>языку</w:t>
      </w:r>
      <w:r>
        <w:rPr>
          <w:spacing w:val="-77"/>
        </w:rPr>
        <w:t> </w:t>
      </w:r>
      <w:r>
        <w:rPr/>
        <w:t>для</w:t>
      </w:r>
      <w:r>
        <w:rPr>
          <w:spacing w:val="-2"/>
        </w:rPr>
        <w:t> </w:t>
      </w:r>
      <w:r>
        <w:rPr/>
        <w:t>7 – 8 классов</w:t>
      </w:r>
    </w:p>
    <w:p>
      <w:pPr>
        <w:pStyle w:val="Heading3"/>
        <w:spacing w:before="198"/>
      </w:pPr>
      <w:r>
        <w:rPr/>
        <w:t>Topic:</w:t>
      </w:r>
      <w:r>
        <w:rPr>
          <w:spacing w:val="-2"/>
        </w:rPr>
        <w:t> </w:t>
      </w:r>
      <w:r>
        <w:rPr/>
        <w:t>Money</w:t>
      </w:r>
      <w:r>
        <w:rPr>
          <w:spacing w:val="-3"/>
        </w:rPr>
        <w:t> </w:t>
      </w:r>
      <w:r>
        <w:rPr/>
        <w:t>Responsibility</w:t>
      </w:r>
    </w:p>
    <w:p>
      <w:pPr>
        <w:pStyle w:val="Heading7"/>
        <w:spacing w:before="69"/>
      </w:pPr>
      <w:r>
        <w:rPr/>
        <w:t>Overview</w:t>
      </w:r>
    </w:p>
    <w:p>
      <w:pPr>
        <w:pStyle w:val="BodyText"/>
        <w:spacing w:line="288" w:lineRule="auto" w:before="47"/>
        <w:ind w:left="522" w:right="533"/>
        <w:jc w:val="both"/>
      </w:pPr>
      <w:r>
        <w:rPr/>
        <w:t>Successful money management includes keeping records of money spent. This includes</w:t>
      </w:r>
      <w:r>
        <w:rPr>
          <w:spacing w:val="1"/>
        </w:rPr>
        <w:t> </w:t>
      </w:r>
      <w:r>
        <w:rPr/>
        <w:t>having the skills to know how much money is available, how much money has been spent,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how</w:t>
      </w:r>
      <w:r>
        <w:rPr>
          <w:spacing w:val="-1"/>
        </w:rPr>
        <w:t> </w:t>
      </w:r>
      <w:r>
        <w:rPr/>
        <w:t>much</w:t>
      </w:r>
      <w:r>
        <w:rPr>
          <w:spacing w:val="-1"/>
        </w:rPr>
        <w:t> </w:t>
      </w:r>
      <w:r>
        <w:rPr/>
        <w:t>money</w:t>
      </w:r>
      <w:r>
        <w:rPr>
          <w:spacing w:val="2"/>
        </w:rPr>
        <w:t> </w:t>
      </w:r>
      <w:r>
        <w:rPr/>
        <w:t>must</w:t>
      </w:r>
      <w:r>
        <w:rPr>
          <w:spacing w:val="-1"/>
        </w:rPr>
        <w:t> </w:t>
      </w:r>
      <w:r>
        <w:rPr/>
        <w:t>be saved for future</w:t>
      </w:r>
      <w:r>
        <w:rPr>
          <w:spacing w:val="-2"/>
        </w:rPr>
        <w:t> </w:t>
      </w:r>
      <w:r>
        <w:rPr/>
        <w:t>needs.</w:t>
      </w:r>
    </w:p>
    <w:p>
      <w:pPr>
        <w:pStyle w:val="BodyText"/>
        <w:spacing w:line="288" w:lineRule="auto" w:before="1"/>
        <w:ind w:left="522" w:right="529"/>
        <w:jc w:val="both"/>
      </w:pPr>
      <w:r>
        <w:rPr/>
        <w:t>This lesson introduces elementary-aged children to the concept of being responsible for</w:t>
      </w:r>
      <w:r>
        <w:rPr>
          <w:spacing w:val="1"/>
        </w:rPr>
        <w:t> </w:t>
      </w:r>
      <w:r>
        <w:rPr/>
        <w:t>managing money through accurate record-keeping. It provides them with activities that</w:t>
      </w:r>
      <w:r>
        <w:rPr>
          <w:spacing w:val="1"/>
        </w:rPr>
        <w:t> </w:t>
      </w:r>
      <w:r>
        <w:rPr/>
        <w:t>demonstrate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need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be accountable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how</w:t>
      </w:r>
      <w:r>
        <w:rPr>
          <w:spacing w:val="-1"/>
        </w:rPr>
        <w:t> </w:t>
      </w:r>
      <w:r>
        <w:rPr/>
        <w:t>they spend</w:t>
      </w:r>
      <w:r>
        <w:rPr>
          <w:spacing w:val="-1"/>
        </w:rPr>
        <w:t> </w:t>
      </w:r>
      <w:r>
        <w:rPr/>
        <w:t>and save</w:t>
      </w:r>
      <w:r>
        <w:rPr>
          <w:spacing w:val="-1"/>
        </w:rPr>
        <w:t> </w:t>
      </w:r>
      <w:r>
        <w:rPr/>
        <w:t>money.</w:t>
      </w:r>
    </w:p>
    <w:p>
      <w:pPr>
        <w:pStyle w:val="BodyText"/>
        <w:spacing w:line="288" w:lineRule="auto" w:before="1"/>
        <w:ind w:left="522" w:right="530"/>
        <w:jc w:val="both"/>
      </w:pPr>
      <w:r>
        <w:rPr/>
        <w:t>Failure to keep records and balances can lead to negative outcomes. Students need to</w:t>
      </w:r>
      <w:r>
        <w:rPr>
          <w:spacing w:val="1"/>
        </w:rPr>
        <w:t> </w:t>
      </w:r>
      <w:r>
        <w:rPr/>
        <w:t>understand the effects of their money-related behavior. Through educational experiences</w:t>
      </w:r>
      <w:r>
        <w:rPr>
          <w:spacing w:val="1"/>
        </w:rPr>
        <w:t> </w:t>
      </w:r>
      <w:r>
        <w:rPr/>
        <w:t>they can learn to be responsible for what they do with their money. This will help them</w:t>
      </w:r>
      <w:r>
        <w:rPr>
          <w:spacing w:val="1"/>
        </w:rPr>
        <w:t> </w:t>
      </w:r>
      <w:r>
        <w:rPr/>
        <w:t>become fiscally</w:t>
      </w:r>
      <w:r>
        <w:rPr>
          <w:spacing w:val="-1"/>
        </w:rPr>
        <w:t> </w:t>
      </w:r>
      <w:r>
        <w:rPr/>
        <w:t>responsible</w:t>
      </w:r>
      <w:r>
        <w:rPr>
          <w:spacing w:val="-2"/>
        </w:rPr>
        <w:t> </w:t>
      </w:r>
      <w:r>
        <w:rPr/>
        <w:t>adults.</w:t>
      </w:r>
    </w:p>
    <w:p>
      <w:pPr>
        <w:pStyle w:val="BodyText"/>
        <w:spacing w:before="2"/>
        <w:rPr>
          <w:sz w:val="19"/>
        </w:rPr>
      </w:pPr>
    </w:p>
    <w:p>
      <w:pPr>
        <w:pStyle w:val="Heading7"/>
      </w:pPr>
      <w:r>
        <w:rPr/>
        <w:t>Goals</w:t>
      </w:r>
    </w:p>
    <w:p>
      <w:pPr>
        <w:pStyle w:val="BodyText"/>
        <w:spacing w:line="285" w:lineRule="auto" w:before="50"/>
        <w:ind w:left="522"/>
      </w:pPr>
      <w:r>
        <w:rPr/>
        <w:t>Recognize</w:t>
      </w:r>
      <w:r>
        <w:rPr>
          <w:spacing w:val="31"/>
        </w:rPr>
        <w:t> </w:t>
      </w:r>
      <w:r>
        <w:rPr/>
        <w:t>various</w:t>
      </w:r>
      <w:r>
        <w:rPr>
          <w:spacing w:val="33"/>
        </w:rPr>
        <w:t> </w:t>
      </w:r>
      <w:r>
        <w:rPr/>
        <w:t>tools</w:t>
      </w:r>
      <w:r>
        <w:rPr>
          <w:spacing w:val="32"/>
        </w:rPr>
        <w:t> </w:t>
      </w:r>
      <w:r>
        <w:rPr/>
        <w:t>and</w:t>
      </w:r>
      <w:r>
        <w:rPr>
          <w:spacing w:val="34"/>
        </w:rPr>
        <w:t> </w:t>
      </w:r>
      <w:r>
        <w:rPr/>
        <w:t>methods</w:t>
      </w:r>
      <w:r>
        <w:rPr>
          <w:spacing w:val="33"/>
        </w:rPr>
        <w:t> </w:t>
      </w:r>
      <w:r>
        <w:rPr/>
        <w:t>to</w:t>
      </w:r>
      <w:r>
        <w:rPr>
          <w:spacing w:val="32"/>
        </w:rPr>
        <w:t> </w:t>
      </w:r>
      <w:r>
        <w:rPr/>
        <w:t>keep</w:t>
      </w:r>
      <w:r>
        <w:rPr>
          <w:spacing w:val="36"/>
        </w:rPr>
        <w:t> </w:t>
      </w:r>
      <w:r>
        <w:rPr/>
        <w:t>a</w:t>
      </w:r>
      <w:r>
        <w:rPr>
          <w:spacing w:val="34"/>
        </w:rPr>
        <w:t> </w:t>
      </w:r>
      <w:r>
        <w:rPr/>
        <w:t>budget</w:t>
      </w:r>
      <w:r>
        <w:rPr>
          <w:spacing w:val="34"/>
        </w:rPr>
        <w:t> </w:t>
      </w:r>
      <w:r>
        <w:rPr/>
        <w:t>plan</w:t>
      </w:r>
      <w:r>
        <w:rPr>
          <w:spacing w:val="35"/>
        </w:rPr>
        <w:t> </w:t>
      </w:r>
      <w:r>
        <w:rPr/>
        <w:t>balanced.</w:t>
      </w:r>
      <w:r>
        <w:rPr>
          <w:spacing w:val="32"/>
        </w:rPr>
        <w:t> </w:t>
      </w:r>
      <w:r>
        <w:rPr/>
        <w:t>Think</w:t>
      </w:r>
      <w:r>
        <w:rPr>
          <w:spacing w:val="33"/>
        </w:rPr>
        <w:t> </w:t>
      </w:r>
      <w:r>
        <w:rPr/>
        <w:t>about</w:t>
      </w:r>
      <w:r>
        <w:rPr>
          <w:spacing w:val="34"/>
        </w:rPr>
        <w:t> </w:t>
      </w:r>
      <w:r>
        <w:rPr/>
        <w:t>what</w:t>
      </w:r>
      <w:r>
        <w:rPr>
          <w:spacing w:val="-67"/>
        </w:rPr>
        <w:t> </w:t>
      </w:r>
      <w:r>
        <w:rPr/>
        <w:t>happens</w:t>
      </w:r>
      <w:r>
        <w:rPr>
          <w:spacing w:val="-3"/>
        </w:rPr>
        <w:t> </w:t>
      </w:r>
      <w:r>
        <w:rPr/>
        <w:t>when attention to</w:t>
      </w:r>
      <w:r>
        <w:rPr>
          <w:spacing w:val="-1"/>
        </w:rPr>
        <w:t> </w:t>
      </w:r>
      <w:r>
        <w:rPr/>
        <w:t>money is</w:t>
      </w:r>
      <w:r>
        <w:rPr>
          <w:spacing w:val="-2"/>
        </w:rPr>
        <w:t> </w:t>
      </w:r>
      <w:r>
        <w:rPr/>
        <w:t>neglected.</w:t>
      </w:r>
    </w:p>
    <w:p>
      <w:pPr>
        <w:pStyle w:val="BodyText"/>
        <w:spacing w:before="6"/>
        <w:rPr>
          <w:sz w:val="19"/>
        </w:rPr>
      </w:pPr>
    </w:p>
    <w:p>
      <w:pPr>
        <w:pStyle w:val="Heading7"/>
        <w:spacing w:before="1"/>
      </w:pPr>
      <w:r>
        <w:rPr/>
        <w:t>Lesson</w:t>
      </w:r>
      <w:r>
        <w:rPr>
          <w:spacing w:val="-7"/>
        </w:rPr>
        <w:t> </w:t>
      </w:r>
      <w:r>
        <w:rPr/>
        <w:t>objectives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47" w:after="0"/>
        <w:ind w:left="882" w:right="0" w:hanging="360"/>
        <w:jc w:val="left"/>
        <w:rPr>
          <w:rFonts w:ascii="Symbol" w:hAnsi="Symbol"/>
          <w:sz w:val="20"/>
        </w:rPr>
      </w:pPr>
      <w:r>
        <w:rPr>
          <w:sz w:val="20"/>
        </w:rPr>
        <w:t>Apply</w:t>
      </w:r>
      <w:r>
        <w:rPr>
          <w:spacing w:val="-3"/>
          <w:sz w:val="20"/>
        </w:rPr>
        <w:t> </w:t>
      </w:r>
      <w:r>
        <w:rPr>
          <w:sz w:val="20"/>
        </w:rPr>
        <w:t>math</w:t>
      </w:r>
      <w:r>
        <w:rPr>
          <w:spacing w:val="-1"/>
          <w:sz w:val="20"/>
        </w:rPr>
        <w:t> </w:t>
      </w:r>
      <w:r>
        <w:rPr>
          <w:sz w:val="20"/>
        </w:rPr>
        <w:t>skills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balance</w:t>
      </w:r>
      <w:r>
        <w:rPr>
          <w:spacing w:val="-3"/>
          <w:sz w:val="20"/>
        </w:rPr>
        <w:t> </w:t>
      </w:r>
      <w:r>
        <w:rPr>
          <w:sz w:val="20"/>
        </w:rPr>
        <w:t>a spending</w:t>
      </w:r>
      <w:r>
        <w:rPr>
          <w:spacing w:val="-2"/>
          <w:sz w:val="20"/>
        </w:rPr>
        <w:t> </w:t>
      </w:r>
      <w:r>
        <w:rPr>
          <w:sz w:val="20"/>
        </w:rPr>
        <w:t>plan.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48" w:after="0"/>
        <w:ind w:left="882" w:right="0" w:hanging="360"/>
        <w:jc w:val="left"/>
        <w:rPr>
          <w:rFonts w:ascii="Symbol" w:hAnsi="Symbol"/>
          <w:sz w:val="20"/>
        </w:rPr>
      </w:pPr>
      <w:r>
        <w:rPr>
          <w:sz w:val="20"/>
        </w:rPr>
        <w:t>Recognize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importance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keeping</w:t>
      </w:r>
      <w:r>
        <w:rPr>
          <w:spacing w:val="-2"/>
          <w:sz w:val="20"/>
        </w:rPr>
        <w:t> </w:t>
      </w:r>
      <w:r>
        <w:rPr>
          <w:sz w:val="20"/>
        </w:rPr>
        <w:t>purchase</w:t>
      </w:r>
      <w:r>
        <w:rPr>
          <w:spacing w:val="-1"/>
          <w:sz w:val="20"/>
        </w:rPr>
        <w:t> </w:t>
      </w:r>
      <w:r>
        <w:rPr>
          <w:sz w:val="20"/>
        </w:rPr>
        <w:t>records.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45" w:after="0"/>
        <w:ind w:left="882" w:right="0" w:hanging="360"/>
        <w:jc w:val="left"/>
        <w:rPr>
          <w:rFonts w:ascii="Symbol" w:hAnsi="Symbol"/>
          <w:sz w:val="20"/>
        </w:rPr>
      </w:pPr>
      <w:r>
        <w:rPr>
          <w:sz w:val="20"/>
        </w:rPr>
        <w:t>Gain</w:t>
      </w:r>
      <w:r>
        <w:rPr>
          <w:spacing w:val="-3"/>
          <w:sz w:val="20"/>
        </w:rPr>
        <w:t> </w:t>
      </w:r>
      <w:r>
        <w:rPr>
          <w:sz w:val="20"/>
        </w:rPr>
        <w:t>an</w:t>
      </w:r>
      <w:r>
        <w:rPr>
          <w:spacing w:val="-2"/>
          <w:sz w:val="20"/>
        </w:rPr>
        <w:t> </w:t>
      </w:r>
      <w:r>
        <w:rPr>
          <w:sz w:val="20"/>
        </w:rPr>
        <w:t>understanding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spending</w:t>
      </w:r>
      <w:r>
        <w:rPr>
          <w:spacing w:val="-3"/>
          <w:sz w:val="20"/>
        </w:rPr>
        <w:t> </w:t>
      </w:r>
      <w:r>
        <w:rPr>
          <w:sz w:val="20"/>
        </w:rPr>
        <w:t>behavior</w:t>
      </w:r>
      <w:r>
        <w:rPr>
          <w:spacing w:val="-4"/>
          <w:sz w:val="20"/>
        </w:rPr>
        <w:t> </w:t>
      </w:r>
      <w:r>
        <w:rPr>
          <w:sz w:val="20"/>
        </w:rPr>
        <w:t>outcomes.</w:t>
      </w:r>
    </w:p>
    <w:p>
      <w:pPr>
        <w:pStyle w:val="BodyText"/>
        <w:rPr>
          <w:sz w:val="28"/>
        </w:rPr>
      </w:pPr>
    </w:p>
    <w:p>
      <w:pPr>
        <w:pStyle w:val="Heading7"/>
      </w:pPr>
      <w:r>
        <w:rPr/>
        <w:t>Student</w:t>
      </w:r>
      <w:r>
        <w:rPr>
          <w:spacing w:val="-6"/>
        </w:rPr>
        <w:t> </w:t>
      </w:r>
      <w:r>
        <w:rPr/>
        <w:t>activities</w:t>
      </w:r>
    </w:p>
    <w:p>
      <w:pPr>
        <w:pStyle w:val="BodyText"/>
        <w:spacing w:before="48"/>
        <w:ind w:left="522"/>
      </w:pPr>
      <w:r>
        <w:rPr/>
        <w:t>Worksheet:</w:t>
      </w:r>
      <w:r>
        <w:rPr>
          <w:spacing w:val="-5"/>
        </w:rPr>
        <w:t> </w:t>
      </w:r>
      <w:r>
        <w:rPr/>
        <w:t>discussion</w:t>
      </w:r>
      <w:r>
        <w:rPr>
          <w:spacing w:val="-4"/>
        </w:rPr>
        <w:t> </w:t>
      </w:r>
      <w:r>
        <w:rPr/>
        <w:t>cards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85" w:lineRule="auto" w:before="50" w:after="0"/>
        <w:ind w:left="881" w:right="534" w:hanging="360"/>
        <w:jc w:val="left"/>
        <w:rPr>
          <w:rFonts w:ascii="Symbol" w:hAnsi="Symbol"/>
          <w:sz w:val="20"/>
        </w:rPr>
      </w:pPr>
      <w:r>
        <w:rPr>
          <w:sz w:val="20"/>
        </w:rPr>
        <w:t>Use</w:t>
      </w:r>
      <w:r>
        <w:rPr>
          <w:spacing w:val="28"/>
          <w:sz w:val="20"/>
        </w:rPr>
        <w:t> </w:t>
      </w:r>
      <w:r>
        <w:rPr>
          <w:sz w:val="20"/>
        </w:rPr>
        <w:t>pre-written</w:t>
      </w:r>
      <w:r>
        <w:rPr>
          <w:spacing w:val="30"/>
          <w:sz w:val="20"/>
        </w:rPr>
        <w:t> </w:t>
      </w:r>
      <w:r>
        <w:rPr>
          <w:sz w:val="20"/>
        </w:rPr>
        <w:t>examples</w:t>
      </w:r>
      <w:r>
        <w:rPr>
          <w:spacing w:val="29"/>
          <w:sz w:val="20"/>
        </w:rPr>
        <w:t> </w:t>
      </w:r>
      <w:r>
        <w:rPr>
          <w:sz w:val="20"/>
        </w:rPr>
        <w:t>to</w:t>
      </w:r>
      <w:r>
        <w:rPr>
          <w:spacing w:val="31"/>
          <w:sz w:val="20"/>
        </w:rPr>
        <w:t> </w:t>
      </w:r>
      <w:r>
        <w:rPr>
          <w:sz w:val="20"/>
        </w:rPr>
        <w:t>encourage</w:t>
      </w:r>
      <w:r>
        <w:rPr>
          <w:spacing w:val="30"/>
          <w:sz w:val="20"/>
        </w:rPr>
        <w:t> </w:t>
      </w:r>
      <w:r>
        <w:rPr>
          <w:sz w:val="20"/>
        </w:rPr>
        <w:t>students</w:t>
      </w:r>
      <w:r>
        <w:rPr>
          <w:spacing w:val="29"/>
          <w:sz w:val="20"/>
        </w:rPr>
        <w:t> </w:t>
      </w:r>
      <w:r>
        <w:rPr>
          <w:sz w:val="20"/>
        </w:rPr>
        <w:t>to</w:t>
      </w:r>
      <w:r>
        <w:rPr>
          <w:spacing w:val="28"/>
          <w:sz w:val="20"/>
        </w:rPr>
        <w:t> </w:t>
      </w:r>
      <w:r>
        <w:rPr>
          <w:sz w:val="20"/>
        </w:rPr>
        <w:t>think</w:t>
      </w:r>
      <w:r>
        <w:rPr>
          <w:spacing w:val="29"/>
          <w:sz w:val="20"/>
        </w:rPr>
        <w:t> </w:t>
      </w:r>
      <w:r>
        <w:rPr>
          <w:sz w:val="20"/>
        </w:rPr>
        <w:t>about</w:t>
      </w:r>
      <w:r>
        <w:rPr>
          <w:spacing w:val="30"/>
          <w:sz w:val="20"/>
        </w:rPr>
        <w:t> </w:t>
      </w:r>
      <w:r>
        <w:rPr>
          <w:sz w:val="20"/>
        </w:rPr>
        <w:t>difficult</w:t>
      </w:r>
      <w:r>
        <w:rPr>
          <w:spacing w:val="30"/>
          <w:sz w:val="20"/>
        </w:rPr>
        <w:t> </w:t>
      </w:r>
      <w:r>
        <w:rPr>
          <w:sz w:val="20"/>
        </w:rPr>
        <w:t>money</w:t>
      </w:r>
      <w:r>
        <w:rPr>
          <w:spacing w:val="-68"/>
          <w:sz w:val="20"/>
        </w:rPr>
        <w:t> </w:t>
      </w:r>
      <w:r>
        <w:rPr>
          <w:sz w:val="20"/>
        </w:rPr>
        <w:t>situations.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example,</w:t>
      </w:r>
      <w:r>
        <w:rPr>
          <w:spacing w:val="2"/>
          <w:sz w:val="20"/>
        </w:rPr>
        <w:t> </w:t>
      </w:r>
      <w:r>
        <w:rPr>
          <w:b/>
          <w:sz w:val="20"/>
        </w:rPr>
        <w:t>overspending</w:t>
      </w:r>
      <w:r>
        <w:rPr>
          <w:sz w:val="20"/>
        </w:rPr>
        <w:t>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85" w:lineRule="auto" w:before="2" w:after="0"/>
        <w:ind w:left="881" w:right="535" w:hanging="360"/>
        <w:jc w:val="left"/>
        <w:rPr>
          <w:rFonts w:ascii="Symbol" w:hAnsi="Symbol"/>
          <w:sz w:val="20"/>
        </w:rPr>
      </w:pPr>
      <w:r>
        <w:rPr>
          <w:sz w:val="20"/>
        </w:rPr>
        <w:t>Discuss</w:t>
      </w:r>
      <w:r>
        <w:rPr>
          <w:spacing w:val="18"/>
          <w:sz w:val="20"/>
        </w:rPr>
        <w:t> </w:t>
      </w:r>
      <w:r>
        <w:rPr>
          <w:sz w:val="20"/>
        </w:rPr>
        <w:t>how</w:t>
      </w:r>
      <w:r>
        <w:rPr>
          <w:spacing w:val="21"/>
          <w:sz w:val="20"/>
        </w:rPr>
        <w:t> </w:t>
      </w:r>
      <w:r>
        <w:rPr>
          <w:sz w:val="20"/>
        </w:rPr>
        <w:t>to</w:t>
      </w:r>
      <w:r>
        <w:rPr>
          <w:spacing w:val="19"/>
          <w:sz w:val="20"/>
        </w:rPr>
        <w:t> </w:t>
      </w:r>
      <w:r>
        <w:rPr>
          <w:sz w:val="20"/>
        </w:rPr>
        <w:t>handle</w:t>
      </w:r>
      <w:r>
        <w:rPr>
          <w:spacing w:val="19"/>
          <w:sz w:val="20"/>
        </w:rPr>
        <w:t> </w:t>
      </w:r>
      <w:r>
        <w:rPr>
          <w:sz w:val="20"/>
        </w:rPr>
        <w:t>the</w:t>
      </w:r>
      <w:r>
        <w:rPr>
          <w:spacing w:val="19"/>
          <w:sz w:val="20"/>
        </w:rPr>
        <w:t> </w:t>
      </w:r>
      <w:r>
        <w:rPr>
          <w:sz w:val="20"/>
        </w:rPr>
        <w:t>situation.</w:t>
      </w:r>
      <w:r>
        <w:rPr>
          <w:spacing w:val="19"/>
          <w:sz w:val="20"/>
        </w:rPr>
        <w:t> </w:t>
      </w:r>
      <w:r>
        <w:rPr>
          <w:sz w:val="20"/>
        </w:rPr>
        <w:t>Consider</w:t>
      </w:r>
      <w:r>
        <w:rPr>
          <w:spacing w:val="20"/>
          <w:sz w:val="20"/>
        </w:rPr>
        <w:t> </w:t>
      </w:r>
      <w:r>
        <w:rPr>
          <w:sz w:val="20"/>
        </w:rPr>
        <w:t>situations</w:t>
      </w:r>
      <w:r>
        <w:rPr>
          <w:spacing w:val="17"/>
          <w:sz w:val="20"/>
        </w:rPr>
        <w:t> </w:t>
      </w:r>
      <w:r>
        <w:rPr>
          <w:sz w:val="20"/>
        </w:rPr>
        <w:t>in</w:t>
      </w:r>
      <w:r>
        <w:rPr>
          <w:spacing w:val="19"/>
          <w:sz w:val="20"/>
        </w:rPr>
        <w:t> </w:t>
      </w:r>
      <w:r>
        <w:rPr>
          <w:sz w:val="20"/>
        </w:rPr>
        <w:t>which</w:t>
      </w:r>
      <w:r>
        <w:rPr>
          <w:spacing w:val="21"/>
          <w:sz w:val="20"/>
        </w:rPr>
        <w:t> </w:t>
      </w:r>
      <w:r>
        <w:rPr>
          <w:sz w:val="20"/>
        </w:rPr>
        <w:t>students</w:t>
      </w:r>
      <w:r>
        <w:rPr>
          <w:spacing w:val="19"/>
          <w:sz w:val="20"/>
        </w:rPr>
        <w:t> </w:t>
      </w:r>
      <w:r>
        <w:rPr>
          <w:sz w:val="20"/>
        </w:rPr>
        <w:t>spend</w:t>
      </w:r>
      <w:r>
        <w:rPr>
          <w:spacing w:val="21"/>
          <w:sz w:val="20"/>
        </w:rPr>
        <w:t> </w:t>
      </w:r>
      <w:r>
        <w:rPr>
          <w:sz w:val="20"/>
        </w:rPr>
        <w:t>more</w:t>
      </w:r>
      <w:r>
        <w:rPr>
          <w:spacing w:val="-68"/>
          <w:sz w:val="20"/>
        </w:rPr>
        <w:t> </w:t>
      </w:r>
      <w:r>
        <w:rPr>
          <w:sz w:val="20"/>
        </w:rPr>
        <w:t>money than</w:t>
      </w:r>
      <w:r>
        <w:rPr>
          <w:spacing w:val="1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available.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3" w:after="0"/>
        <w:ind w:left="882" w:right="0" w:hanging="360"/>
        <w:jc w:val="left"/>
        <w:rPr>
          <w:rFonts w:ascii="Symbol" w:hAnsi="Symbol"/>
          <w:sz w:val="20"/>
        </w:rPr>
      </w:pPr>
      <w:r>
        <w:rPr>
          <w:sz w:val="20"/>
        </w:rPr>
        <w:t>Help</w:t>
      </w:r>
      <w:r>
        <w:rPr>
          <w:spacing w:val="-3"/>
          <w:sz w:val="20"/>
        </w:rPr>
        <w:t> </w:t>
      </w:r>
      <w:r>
        <w:rPr>
          <w:sz w:val="20"/>
        </w:rPr>
        <w:t>students</w:t>
      </w:r>
      <w:r>
        <w:rPr>
          <w:spacing w:val="-4"/>
          <w:sz w:val="20"/>
        </w:rPr>
        <w:t> </w:t>
      </w:r>
      <w:r>
        <w:rPr>
          <w:sz w:val="20"/>
        </w:rPr>
        <w:t>think</w:t>
      </w:r>
      <w:r>
        <w:rPr>
          <w:spacing w:val="-3"/>
          <w:sz w:val="20"/>
        </w:rPr>
        <w:t> </w:t>
      </w:r>
      <w:r>
        <w:rPr>
          <w:sz w:val="20"/>
        </w:rPr>
        <w:t>about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consequences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overspending.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45" w:after="0"/>
        <w:ind w:left="882" w:right="0" w:hanging="360"/>
        <w:jc w:val="left"/>
        <w:rPr>
          <w:rFonts w:ascii="Symbol" w:hAnsi="Symbol"/>
          <w:sz w:val="20"/>
        </w:rPr>
      </w:pPr>
      <w:r>
        <w:rPr>
          <w:sz w:val="20"/>
        </w:rPr>
        <w:t>Keeping</w:t>
      </w:r>
      <w:r>
        <w:rPr>
          <w:spacing w:val="-5"/>
          <w:sz w:val="20"/>
        </w:rPr>
        <w:t> </w:t>
      </w:r>
      <w:r>
        <w:rPr>
          <w:sz w:val="20"/>
        </w:rPr>
        <w:t>Records</w:t>
      </w:r>
      <w:r>
        <w:rPr>
          <w:spacing w:val="-3"/>
          <w:sz w:val="20"/>
        </w:rPr>
        <w:t> </w:t>
      </w:r>
      <w:r>
        <w:rPr>
          <w:sz w:val="20"/>
        </w:rPr>
        <w:t>Related</w:t>
      </w:r>
      <w:r>
        <w:rPr>
          <w:spacing w:val="-4"/>
          <w:sz w:val="20"/>
        </w:rPr>
        <w:t> </w:t>
      </w:r>
      <w:r>
        <w:rPr>
          <w:sz w:val="20"/>
        </w:rPr>
        <w:t>Worksheet:</w:t>
      </w:r>
      <w:r>
        <w:rPr>
          <w:spacing w:val="-4"/>
          <w:sz w:val="20"/>
        </w:rPr>
        <w:t> </w:t>
      </w:r>
      <w:r>
        <w:rPr>
          <w:sz w:val="20"/>
        </w:rPr>
        <w:t>keeping</w:t>
      </w:r>
      <w:r>
        <w:rPr>
          <w:spacing w:val="-5"/>
          <w:sz w:val="20"/>
        </w:rPr>
        <w:t> </w:t>
      </w:r>
      <w:r>
        <w:rPr>
          <w:sz w:val="20"/>
        </w:rPr>
        <w:t>records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48" w:after="0"/>
        <w:ind w:left="882" w:right="0" w:hanging="360"/>
        <w:jc w:val="left"/>
        <w:rPr>
          <w:rFonts w:ascii="Symbol" w:hAnsi="Symbol"/>
          <w:sz w:val="20"/>
        </w:rPr>
      </w:pPr>
      <w:r>
        <w:rPr>
          <w:sz w:val="20"/>
        </w:rPr>
        <w:t>Discuss</w:t>
      </w:r>
      <w:r>
        <w:rPr>
          <w:spacing w:val="-4"/>
          <w:sz w:val="20"/>
        </w:rPr>
        <w:t> </w:t>
      </w:r>
      <w:r>
        <w:rPr>
          <w:sz w:val="20"/>
        </w:rPr>
        <w:t>how to</w:t>
      </w:r>
      <w:r>
        <w:rPr>
          <w:spacing w:val="-2"/>
          <w:sz w:val="20"/>
        </w:rPr>
        <w:t> </w:t>
      </w:r>
      <w:r>
        <w:rPr>
          <w:sz w:val="20"/>
        </w:rPr>
        <w:t>organize</w:t>
      </w:r>
      <w:r>
        <w:rPr>
          <w:spacing w:val="-2"/>
          <w:sz w:val="20"/>
        </w:rPr>
        <w:t> </w:t>
      </w:r>
      <w:r>
        <w:rPr>
          <w:sz w:val="20"/>
        </w:rPr>
        <w:t>receipts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keep</w:t>
      </w:r>
      <w:r>
        <w:rPr>
          <w:spacing w:val="-2"/>
          <w:sz w:val="20"/>
        </w:rPr>
        <w:t> </w:t>
      </w:r>
      <w:r>
        <w:rPr>
          <w:sz w:val="20"/>
        </w:rPr>
        <w:t>expenditure</w:t>
      </w:r>
      <w:r>
        <w:rPr>
          <w:spacing w:val="-4"/>
          <w:sz w:val="20"/>
        </w:rPr>
        <w:t> </w:t>
      </w:r>
      <w:r>
        <w:rPr>
          <w:sz w:val="20"/>
        </w:rPr>
        <w:t>pages.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45" w:after="0"/>
        <w:ind w:left="882" w:right="0" w:hanging="360"/>
        <w:jc w:val="left"/>
        <w:rPr>
          <w:rFonts w:ascii="Symbol" w:hAnsi="Symbol"/>
          <w:sz w:val="20"/>
        </w:rPr>
      </w:pPr>
      <w:r>
        <w:rPr>
          <w:sz w:val="20"/>
        </w:rPr>
        <w:t>Explain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importance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other</w:t>
      </w:r>
      <w:r>
        <w:rPr>
          <w:spacing w:val="-4"/>
          <w:sz w:val="20"/>
        </w:rPr>
        <w:t> </w:t>
      </w:r>
      <w:r>
        <w:rPr>
          <w:sz w:val="20"/>
        </w:rPr>
        <w:t>financial records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why</w:t>
      </w:r>
      <w:r>
        <w:rPr>
          <w:spacing w:val="-3"/>
          <w:sz w:val="20"/>
        </w:rPr>
        <w:t> </w:t>
      </w:r>
      <w:r>
        <w:rPr>
          <w:sz w:val="20"/>
        </w:rPr>
        <w:t>they</w:t>
      </w:r>
      <w:r>
        <w:rPr>
          <w:spacing w:val="-3"/>
          <w:sz w:val="20"/>
        </w:rPr>
        <w:t> </w:t>
      </w: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needed.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19"/>
        </w:rPr>
      </w:pPr>
    </w:p>
    <w:p>
      <w:pPr>
        <w:pStyle w:val="Heading7"/>
      </w:pPr>
      <w:r>
        <w:rPr/>
        <w:t>Money</w:t>
      </w:r>
      <w:r>
        <w:rPr>
          <w:spacing w:val="-4"/>
        </w:rPr>
        <w:t> </w:t>
      </w:r>
      <w:r>
        <w:rPr/>
        <w:t>choices</w:t>
      </w:r>
    </w:p>
    <w:p>
      <w:pPr>
        <w:pStyle w:val="BodyText"/>
        <w:spacing w:before="48"/>
        <w:ind w:left="522"/>
      </w:pPr>
      <w:r>
        <w:rPr/>
        <w:t>This</w:t>
      </w:r>
      <w:r>
        <w:rPr>
          <w:spacing w:val="-4"/>
        </w:rPr>
        <w:t> </w:t>
      </w:r>
      <w:r>
        <w:rPr/>
        <w:t>activity</w:t>
      </w:r>
      <w:r>
        <w:rPr>
          <w:spacing w:val="-2"/>
        </w:rPr>
        <w:t> </w:t>
      </w:r>
      <w:r>
        <w:rPr/>
        <w:t>encourages</w:t>
      </w:r>
      <w:r>
        <w:rPr>
          <w:spacing w:val="-1"/>
        </w:rPr>
        <w:t> </w:t>
      </w:r>
      <w:r>
        <w:rPr/>
        <w:t>students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think</w:t>
      </w:r>
      <w:r>
        <w:rPr>
          <w:spacing w:val="-3"/>
        </w:rPr>
        <w:t> </w:t>
      </w:r>
      <w:r>
        <w:rPr/>
        <w:t>about</w:t>
      </w:r>
      <w:r>
        <w:rPr>
          <w:spacing w:val="-1"/>
        </w:rPr>
        <w:t> </w:t>
      </w:r>
      <w:r>
        <w:rPr/>
        <w:t>real-life</w:t>
      </w:r>
      <w:r>
        <w:rPr>
          <w:spacing w:val="-3"/>
        </w:rPr>
        <w:t> </w:t>
      </w:r>
      <w:r>
        <w:rPr/>
        <w:t>money</w:t>
      </w:r>
      <w:r>
        <w:rPr>
          <w:spacing w:val="-3"/>
        </w:rPr>
        <w:t> </w:t>
      </w:r>
      <w:r>
        <w:rPr/>
        <w:t>choices and</w:t>
      </w:r>
      <w:r>
        <w:rPr>
          <w:spacing w:val="-2"/>
        </w:rPr>
        <w:t> </w:t>
      </w:r>
      <w:r>
        <w:rPr/>
        <w:t>their</w:t>
      </w:r>
      <w:r>
        <w:rPr>
          <w:spacing w:val="-3"/>
        </w:rPr>
        <w:t> </w:t>
      </w:r>
      <w:r>
        <w:rPr/>
        <w:t>results.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85" w:lineRule="auto" w:before="50" w:after="0"/>
        <w:ind w:left="881" w:right="529" w:hanging="360"/>
        <w:jc w:val="left"/>
        <w:rPr>
          <w:rFonts w:ascii="Symbol" w:hAnsi="Symbol"/>
          <w:sz w:val="20"/>
        </w:rPr>
      </w:pPr>
      <w:r>
        <w:rPr>
          <w:sz w:val="20"/>
        </w:rPr>
        <w:t>Let</w:t>
      </w:r>
      <w:r>
        <w:rPr>
          <w:spacing w:val="1"/>
          <w:sz w:val="20"/>
        </w:rPr>
        <w:t> </w:t>
      </w:r>
      <w:r>
        <w:rPr>
          <w:sz w:val="20"/>
        </w:rPr>
        <w:t>each student make a card</w:t>
      </w:r>
      <w:r>
        <w:rPr>
          <w:spacing w:val="1"/>
          <w:sz w:val="20"/>
        </w:rPr>
        <w:t> </w:t>
      </w:r>
      <w:r>
        <w:rPr>
          <w:sz w:val="20"/>
        </w:rPr>
        <w:t>about a difficult</w:t>
      </w:r>
      <w:r>
        <w:rPr>
          <w:spacing w:val="1"/>
          <w:sz w:val="20"/>
        </w:rPr>
        <w:t> </w:t>
      </w:r>
      <w:r>
        <w:rPr>
          <w:b/>
          <w:sz w:val="20"/>
        </w:rPr>
        <w:t>choice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situation</w:t>
      </w:r>
      <w:r>
        <w:rPr>
          <w:b/>
          <w:spacing w:val="1"/>
          <w:sz w:val="20"/>
        </w:rPr>
        <w:t> </w:t>
      </w:r>
      <w:r>
        <w:rPr>
          <w:sz w:val="20"/>
        </w:rPr>
        <w:t>they experienced</w:t>
      </w:r>
      <w:r>
        <w:rPr>
          <w:spacing w:val="1"/>
          <w:sz w:val="20"/>
        </w:rPr>
        <w:t> </w:t>
      </w:r>
      <w:r>
        <w:rPr>
          <w:sz w:val="20"/>
        </w:rPr>
        <w:t>or</w:t>
      </w:r>
      <w:r>
        <w:rPr>
          <w:spacing w:val="-68"/>
          <w:sz w:val="20"/>
        </w:rPr>
        <w:t> </w:t>
      </w:r>
      <w:r>
        <w:rPr>
          <w:sz w:val="20"/>
        </w:rPr>
        <w:t>could</w:t>
      </w:r>
      <w:r>
        <w:rPr>
          <w:spacing w:val="-1"/>
          <w:sz w:val="20"/>
        </w:rPr>
        <w:t> </w:t>
      </w:r>
      <w:r>
        <w:rPr>
          <w:sz w:val="20"/>
        </w:rPr>
        <w:t>experience (imagine).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2" w:after="0"/>
        <w:ind w:left="882" w:right="0" w:hanging="360"/>
        <w:jc w:val="left"/>
        <w:rPr>
          <w:rFonts w:ascii="Symbol" w:hAnsi="Symbol"/>
          <w:sz w:val="20"/>
        </w:rPr>
      </w:pPr>
      <w:r>
        <w:rPr>
          <w:sz w:val="20"/>
        </w:rPr>
        <w:t>Ask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student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say</w:t>
      </w:r>
      <w:r>
        <w:rPr>
          <w:spacing w:val="1"/>
          <w:sz w:val="20"/>
        </w:rPr>
        <w:t> </w:t>
      </w:r>
      <w:r>
        <w:rPr>
          <w:sz w:val="20"/>
        </w:rPr>
        <w:t>what</w:t>
      </w:r>
      <w:r>
        <w:rPr>
          <w:spacing w:val="-1"/>
          <w:sz w:val="20"/>
        </w:rPr>
        <w:t> </w:t>
      </w:r>
      <w:r>
        <w:rPr>
          <w:sz w:val="20"/>
        </w:rPr>
        <w:t>they</w:t>
      </w:r>
      <w:r>
        <w:rPr>
          <w:spacing w:val="-3"/>
          <w:sz w:val="20"/>
        </w:rPr>
        <w:t> </w:t>
      </w:r>
      <w:r>
        <w:rPr>
          <w:sz w:val="20"/>
        </w:rPr>
        <w:t>did/would</w:t>
      </w:r>
      <w:r>
        <w:rPr>
          <w:spacing w:val="-2"/>
          <w:sz w:val="20"/>
        </w:rPr>
        <w:t> </w:t>
      </w:r>
      <w:r>
        <w:rPr>
          <w:sz w:val="20"/>
        </w:rPr>
        <w:t>do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this</w:t>
      </w:r>
      <w:r>
        <w:rPr>
          <w:spacing w:val="-3"/>
          <w:sz w:val="20"/>
        </w:rPr>
        <w:t> </w:t>
      </w:r>
      <w:r>
        <w:rPr>
          <w:sz w:val="20"/>
        </w:rPr>
        <w:t>situation.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46" w:after="0"/>
        <w:ind w:left="882" w:right="0" w:hanging="360"/>
        <w:jc w:val="left"/>
        <w:rPr>
          <w:rFonts w:ascii="Symbol" w:hAnsi="Symbol"/>
          <w:sz w:val="20"/>
        </w:rPr>
      </w:pPr>
      <w:r>
        <w:rPr>
          <w:sz w:val="20"/>
        </w:rPr>
        <w:t>Ask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rest 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class to</w:t>
      </w:r>
      <w:r>
        <w:rPr>
          <w:spacing w:val="-2"/>
          <w:sz w:val="20"/>
        </w:rPr>
        <w:t> </w:t>
      </w:r>
      <w:r>
        <w:rPr>
          <w:sz w:val="20"/>
        </w:rPr>
        <w:t>comment.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48" w:after="0"/>
        <w:ind w:left="882" w:right="0" w:hanging="360"/>
        <w:jc w:val="left"/>
        <w:rPr>
          <w:rFonts w:ascii="Symbol" w:hAnsi="Symbol"/>
          <w:sz w:val="20"/>
        </w:rPr>
      </w:pPr>
      <w:r>
        <w:rPr>
          <w:sz w:val="20"/>
        </w:rPr>
        <w:t>Discuss</w:t>
      </w:r>
      <w:r>
        <w:rPr>
          <w:spacing w:val="-4"/>
          <w:sz w:val="20"/>
        </w:rPr>
        <w:t> </w:t>
      </w:r>
      <w:r>
        <w:rPr>
          <w:sz w:val="20"/>
        </w:rPr>
        <w:t>how</w:t>
      </w:r>
      <w:r>
        <w:rPr>
          <w:spacing w:val="1"/>
          <w:sz w:val="20"/>
        </w:rPr>
        <w:t> </w:t>
      </w:r>
      <w:r>
        <w:rPr>
          <w:sz w:val="20"/>
        </w:rPr>
        <w:t>these</w:t>
      </w:r>
      <w:r>
        <w:rPr>
          <w:spacing w:val="-2"/>
          <w:sz w:val="20"/>
        </w:rPr>
        <w:t> </w:t>
      </w:r>
      <w:r>
        <w:rPr>
          <w:sz w:val="20"/>
        </w:rPr>
        <w:t>situations</w:t>
      </w:r>
      <w:r>
        <w:rPr>
          <w:spacing w:val="-3"/>
          <w:sz w:val="20"/>
        </w:rPr>
        <w:t> </w:t>
      </w:r>
      <w:r>
        <w:rPr>
          <w:sz w:val="20"/>
        </w:rPr>
        <w:t>are</w:t>
      </w:r>
      <w:r>
        <w:rPr>
          <w:spacing w:val="-1"/>
          <w:sz w:val="20"/>
        </w:rPr>
        <w:t> </w:t>
      </w:r>
      <w:r>
        <w:rPr>
          <w:sz w:val="20"/>
        </w:rPr>
        <w:t>similar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selections</w:t>
      </w:r>
      <w:r>
        <w:rPr>
          <w:spacing w:val="-3"/>
          <w:sz w:val="20"/>
        </w:rPr>
        <w:t> </w:t>
      </w:r>
      <w:r>
        <w:rPr>
          <w:sz w:val="20"/>
        </w:rPr>
        <w:t>that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students make</w:t>
      </w:r>
      <w:r>
        <w:rPr>
          <w:spacing w:val="-2"/>
          <w:sz w:val="20"/>
        </w:rPr>
        <w:t> </w:t>
      </w:r>
      <w:r>
        <w:rPr>
          <w:sz w:val="20"/>
        </w:rPr>
        <w:t>every</w:t>
      </w:r>
      <w:r>
        <w:rPr>
          <w:spacing w:val="-2"/>
          <w:sz w:val="20"/>
        </w:rPr>
        <w:t> </w:t>
      </w:r>
      <w:r>
        <w:rPr>
          <w:sz w:val="20"/>
        </w:rPr>
        <w:t>day.</w:t>
      </w:r>
    </w:p>
    <w:p>
      <w:pPr>
        <w:pStyle w:val="BodyText"/>
        <w:spacing w:before="9"/>
        <w:rPr>
          <w:sz w:val="27"/>
        </w:rPr>
      </w:pPr>
    </w:p>
    <w:p>
      <w:pPr>
        <w:pStyle w:val="Heading7"/>
        <w:spacing w:before="1"/>
      </w:pPr>
      <w:r>
        <w:rPr/>
        <w:t>Overspending</w:t>
      </w:r>
    </w:p>
    <w:p>
      <w:pPr>
        <w:spacing w:line="288" w:lineRule="auto" w:before="47"/>
        <w:ind w:left="522" w:right="0" w:firstLine="0"/>
        <w:jc w:val="left"/>
        <w:rPr>
          <w:sz w:val="20"/>
        </w:rPr>
      </w:pPr>
      <w:r>
        <w:rPr>
          <w:sz w:val="20"/>
        </w:rPr>
        <w:t>It</w:t>
      </w:r>
      <w:r>
        <w:rPr>
          <w:spacing w:val="44"/>
          <w:sz w:val="20"/>
        </w:rPr>
        <w:t> </w:t>
      </w:r>
      <w:r>
        <w:rPr>
          <w:sz w:val="20"/>
        </w:rPr>
        <w:t>is</w:t>
      </w:r>
      <w:r>
        <w:rPr>
          <w:spacing w:val="44"/>
          <w:sz w:val="20"/>
        </w:rPr>
        <w:t> </w:t>
      </w:r>
      <w:r>
        <w:rPr>
          <w:sz w:val="20"/>
        </w:rPr>
        <w:t>easy</w:t>
      </w:r>
      <w:r>
        <w:rPr>
          <w:spacing w:val="44"/>
          <w:sz w:val="20"/>
        </w:rPr>
        <w:t> </w:t>
      </w:r>
      <w:r>
        <w:rPr>
          <w:sz w:val="20"/>
        </w:rPr>
        <w:t>to</w:t>
      </w:r>
      <w:r>
        <w:rPr>
          <w:spacing w:val="46"/>
          <w:sz w:val="20"/>
        </w:rPr>
        <w:t> </w:t>
      </w:r>
      <w:r>
        <w:rPr>
          <w:sz w:val="20"/>
        </w:rPr>
        <w:t>overspend.</w:t>
      </w:r>
      <w:r>
        <w:rPr>
          <w:spacing w:val="44"/>
          <w:sz w:val="20"/>
        </w:rPr>
        <w:t> </w:t>
      </w:r>
      <w:r>
        <w:rPr>
          <w:sz w:val="20"/>
        </w:rPr>
        <w:t>This</w:t>
      </w:r>
      <w:r>
        <w:rPr>
          <w:spacing w:val="44"/>
          <w:sz w:val="20"/>
        </w:rPr>
        <w:t> </w:t>
      </w:r>
      <w:r>
        <w:rPr>
          <w:sz w:val="20"/>
        </w:rPr>
        <w:t>activity</w:t>
      </w:r>
      <w:r>
        <w:rPr>
          <w:spacing w:val="44"/>
          <w:sz w:val="20"/>
        </w:rPr>
        <w:t> </w:t>
      </w:r>
      <w:r>
        <w:rPr>
          <w:sz w:val="20"/>
        </w:rPr>
        <w:t>helps</w:t>
      </w:r>
      <w:r>
        <w:rPr>
          <w:spacing w:val="44"/>
          <w:sz w:val="20"/>
        </w:rPr>
        <w:t> </w:t>
      </w:r>
      <w:r>
        <w:rPr>
          <w:sz w:val="20"/>
        </w:rPr>
        <w:t>students</w:t>
      </w:r>
      <w:r>
        <w:rPr>
          <w:spacing w:val="44"/>
          <w:sz w:val="20"/>
        </w:rPr>
        <w:t> </w:t>
      </w:r>
      <w:r>
        <w:rPr>
          <w:sz w:val="20"/>
        </w:rPr>
        <w:t>think</w:t>
      </w:r>
      <w:r>
        <w:rPr>
          <w:spacing w:val="44"/>
          <w:sz w:val="20"/>
        </w:rPr>
        <w:t> </w:t>
      </w:r>
      <w:r>
        <w:rPr>
          <w:sz w:val="20"/>
        </w:rPr>
        <w:t>about</w:t>
      </w:r>
      <w:r>
        <w:rPr>
          <w:spacing w:val="45"/>
          <w:sz w:val="20"/>
        </w:rPr>
        <w:t> </w:t>
      </w:r>
      <w:r>
        <w:rPr>
          <w:sz w:val="20"/>
        </w:rPr>
        <w:t>the</w:t>
      </w:r>
      <w:r>
        <w:rPr>
          <w:spacing w:val="52"/>
          <w:sz w:val="20"/>
        </w:rPr>
        <w:t> </w:t>
      </w:r>
      <w:r>
        <w:rPr>
          <w:b/>
          <w:sz w:val="20"/>
        </w:rPr>
        <w:t>consequences</w:t>
      </w:r>
      <w:r>
        <w:rPr>
          <w:b/>
          <w:spacing w:val="45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65"/>
          <w:sz w:val="20"/>
        </w:rPr>
        <w:t> </w:t>
      </w:r>
      <w:r>
        <w:rPr>
          <w:b/>
          <w:sz w:val="20"/>
        </w:rPr>
        <w:t>spending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more money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than they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have available</w:t>
      </w:r>
      <w:r>
        <w:rPr>
          <w:sz w:val="20"/>
        </w:rPr>
        <w:t>.</w:t>
      </w:r>
    </w:p>
    <w:p>
      <w:pPr>
        <w:spacing w:after="0" w:line="288" w:lineRule="auto"/>
        <w:jc w:val="left"/>
        <w:rPr>
          <w:sz w:val="20"/>
        </w:rPr>
        <w:sectPr>
          <w:pgSz w:w="11910" w:h="16840"/>
          <w:pgMar w:header="0" w:footer="734" w:top="1060" w:bottom="920" w:left="1180" w:right="320"/>
        </w:sectPr>
      </w:pP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88" w:lineRule="auto" w:before="75" w:after="0"/>
        <w:ind w:left="881" w:right="539" w:hanging="360"/>
        <w:jc w:val="left"/>
        <w:rPr>
          <w:rFonts w:ascii="Symbol" w:hAnsi="Symbol"/>
          <w:sz w:val="20"/>
        </w:rPr>
      </w:pPr>
      <w:r>
        <w:rPr>
          <w:sz w:val="20"/>
        </w:rPr>
        <w:t>Ask</w:t>
      </w:r>
      <w:r>
        <w:rPr>
          <w:spacing w:val="6"/>
          <w:sz w:val="20"/>
        </w:rPr>
        <w:t> </w:t>
      </w:r>
      <w:r>
        <w:rPr>
          <w:sz w:val="20"/>
        </w:rPr>
        <w:t>students</w:t>
      </w:r>
      <w:r>
        <w:rPr>
          <w:spacing w:val="7"/>
          <w:sz w:val="20"/>
        </w:rPr>
        <w:t> </w:t>
      </w:r>
      <w:r>
        <w:rPr>
          <w:sz w:val="20"/>
        </w:rPr>
        <w:t>if</w:t>
      </w:r>
      <w:r>
        <w:rPr>
          <w:spacing w:val="7"/>
          <w:sz w:val="20"/>
        </w:rPr>
        <w:t> </w:t>
      </w:r>
      <w:r>
        <w:rPr>
          <w:sz w:val="20"/>
        </w:rPr>
        <w:t>they</w:t>
      </w:r>
      <w:r>
        <w:rPr>
          <w:spacing w:val="6"/>
          <w:sz w:val="20"/>
        </w:rPr>
        <w:t> </w:t>
      </w:r>
      <w:r>
        <w:rPr>
          <w:sz w:val="20"/>
        </w:rPr>
        <w:t>have</w:t>
      </w:r>
      <w:r>
        <w:rPr>
          <w:spacing w:val="8"/>
          <w:sz w:val="20"/>
        </w:rPr>
        <w:t> </w:t>
      </w:r>
      <w:r>
        <w:rPr>
          <w:sz w:val="20"/>
        </w:rPr>
        <w:t>ever</w:t>
      </w:r>
      <w:r>
        <w:rPr>
          <w:spacing w:val="9"/>
          <w:sz w:val="20"/>
        </w:rPr>
        <w:t> </w:t>
      </w:r>
      <w:r>
        <w:rPr>
          <w:sz w:val="20"/>
        </w:rPr>
        <w:t>spent</w:t>
      </w:r>
      <w:r>
        <w:rPr>
          <w:spacing w:val="7"/>
          <w:sz w:val="20"/>
        </w:rPr>
        <w:t> </w:t>
      </w:r>
      <w:r>
        <w:rPr>
          <w:sz w:val="20"/>
        </w:rPr>
        <w:t>all</w:t>
      </w:r>
      <w:r>
        <w:rPr>
          <w:spacing w:val="10"/>
          <w:sz w:val="20"/>
        </w:rPr>
        <w:t> </w:t>
      </w:r>
      <w:r>
        <w:rPr>
          <w:sz w:val="20"/>
        </w:rPr>
        <w:t>of</w:t>
      </w:r>
      <w:r>
        <w:rPr>
          <w:spacing w:val="6"/>
          <w:sz w:val="20"/>
        </w:rPr>
        <w:t> </w:t>
      </w:r>
      <w:r>
        <w:rPr>
          <w:sz w:val="20"/>
        </w:rPr>
        <w:t>their</w:t>
      </w:r>
      <w:r>
        <w:rPr>
          <w:spacing w:val="6"/>
          <w:sz w:val="20"/>
        </w:rPr>
        <w:t> </w:t>
      </w:r>
      <w:r>
        <w:rPr>
          <w:sz w:val="20"/>
        </w:rPr>
        <w:t>allowance</w:t>
      </w:r>
      <w:r>
        <w:rPr>
          <w:spacing w:val="5"/>
          <w:sz w:val="20"/>
        </w:rPr>
        <w:t> </w:t>
      </w:r>
      <w:r>
        <w:rPr>
          <w:sz w:val="20"/>
        </w:rPr>
        <w:t>money</w:t>
      </w:r>
      <w:r>
        <w:rPr>
          <w:spacing w:val="9"/>
          <w:sz w:val="20"/>
        </w:rPr>
        <w:t> </w:t>
      </w:r>
      <w:r>
        <w:rPr>
          <w:sz w:val="20"/>
        </w:rPr>
        <w:t>early</w:t>
      </w:r>
      <w:r>
        <w:rPr>
          <w:spacing w:val="6"/>
          <w:sz w:val="20"/>
        </w:rPr>
        <w:t> </w:t>
      </w:r>
      <w:r>
        <w:rPr>
          <w:sz w:val="20"/>
        </w:rPr>
        <w:t>in</w:t>
      </w:r>
      <w:r>
        <w:rPr>
          <w:spacing w:val="8"/>
          <w:sz w:val="20"/>
        </w:rPr>
        <w:t> </w:t>
      </w:r>
      <w:r>
        <w:rPr>
          <w:sz w:val="20"/>
        </w:rPr>
        <w:t>the</w:t>
      </w:r>
      <w:r>
        <w:rPr>
          <w:spacing w:val="6"/>
          <w:sz w:val="20"/>
        </w:rPr>
        <w:t> </w:t>
      </w:r>
      <w:r>
        <w:rPr>
          <w:sz w:val="20"/>
        </w:rPr>
        <w:t>week</w:t>
      </w:r>
      <w:r>
        <w:rPr>
          <w:spacing w:val="6"/>
          <w:sz w:val="20"/>
        </w:rPr>
        <w:t> </w:t>
      </w:r>
      <w:r>
        <w:rPr>
          <w:sz w:val="20"/>
        </w:rPr>
        <w:t>and</w:t>
      </w:r>
      <w:r>
        <w:rPr>
          <w:spacing w:val="-67"/>
          <w:sz w:val="20"/>
        </w:rPr>
        <w:t> </w:t>
      </w:r>
      <w:r>
        <w:rPr>
          <w:sz w:val="20"/>
        </w:rPr>
        <w:t>did</w:t>
      </w:r>
      <w:r>
        <w:rPr>
          <w:spacing w:val="-1"/>
          <w:sz w:val="20"/>
        </w:rPr>
        <w:t> </w:t>
      </w:r>
      <w:r>
        <w:rPr>
          <w:sz w:val="20"/>
        </w:rPr>
        <w:t>not</w:t>
      </w:r>
      <w:r>
        <w:rPr>
          <w:spacing w:val="-1"/>
          <w:sz w:val="20"/>
        </w:rPr>
        <w:t> </w:t>
      </w:r>
      <w:r>
        <w:rPr>
          <w:sz w:val="20"/>
        </w:rPr>
        <w:t>have</w:t>
      </w:r>
      <w:r>
        <w:rPr>
          <w:spacing w:val="-3"/>
          <w:sz w:val="20"/>
        </w:rPr>
        <w:t> </w:t>
      </w:r>
      <w:r>
        <w:rPr>
          <w:sz w:val="20"/>
        </w:rPr>
        <w:t>enough left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other expenses</w:t>
      </w:r>
      <w:r>
        <w:rPr>
          <w:spacing w:val="1"/>
          <w:sz w:val="20"/>
        </w:rPr>
        <w:t> </w:t>
      </w:r>
      <w:r>
        <w:rPr>
          <w:sz w:val="20"/>
        </w:rPr>
        <w:t>later in the</w:t>
      </w:r>
      <w:r>
        <w:rPr>
          <w:spacing w:val="-2"/>
          <w:sz w:val="20"/>
        </w:rPr>
        <w:t> </w:t>
      </w:r>
      <w:r>
        <w:rPr>
          <w:sz w:val="20"/>
        </w:rPr>
        <w:t>week.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85" w:lineRule="auto" w:before="0" w:after="0"/>
        <w:ind w:left="881" w:right="536" w:hanging="360"/>
        <w:jc w:val="left"/>
        <w:rPr>
          <w:rFonts w:ascii="Symbol" w:hAnsi="Symbol"/>
          <w:sz w:val="20"/>
        </w:rPr>
      </w:pPr>
      <w:r>
        <w:rPr>
          <w:sz w:val="20"/>
        </w:rPr>
        <w:t>Have</w:t>
      </w:r>
      <w:r>
        <w:rPr>
          <w:spacing w:val="21"/>
          <w:sz w:val="20"/>
        </w:rPr>
        <w:t> </w:t>
      </w:r>
      <w:r>
        <w:rPr>
          <w:sz w:val="20"/>
        </w:rPr>
        <w:t>each</w:t>
      </w:r>
      <w:r>
        <w:rPr>
          <w:spacing w:val="24"/>
          <w:sz w:val="20"/>
        </w:rPr>
        <w:t> </w:t>
      </w:r>
      <w:r>
        <w:rPr>
          <w:sz w:val="20"/>
        </w:rPr>
        <w:t>student</w:t>
      </w:r>
      <w:r>
        <w:rPr>
          <w:spacing w:val="24"/>
          <w:sz w:val="20"/>
        </w:rPr>
        <w:t> </w:t>
      </w:r>
      <w:r>
        <w:rPr>
          <w:sz w:val="20"/>
        </w:rPr>
        <w:t>write</w:t>
      </w:r>
      <w:r>
        <w:rPr>
          <w:spacing w:val="22"/>
          <w:sz w:val="20"/>
        </w:rPr>
        <w:t> </w:t>
      </w:r>
      <w:r>
        <w:rPr>
          <w:sz w:val="20"/>
        </w:rPr>
        <w:t>down</w:t>
      </w:r>
      <w:r>
        <w:rPr>
          <w:spacing w:val="23"/>
          <w:sz w:val="20"/>
        </w:rPr>
        <w:t> </w:t>
      </w:r>
      <w:r>
        <w:rPr>
          <w:sz w:val="20"/>
        </w:rPr>
        <w:t>a</w:t>
      </w:r>
      <w:r>
        <w:rPr>
          <w:spacing w:val="26"/>
          <w:sz w:val="20"/>
        </w:rPr>
        <w:t> </w:t>
      </w:r>
      <w:r>
        <w:rPr>
          <w:sz w:val="20"/>
        </w:rPr>
        <w:t>situation</w:t>
      </w:r>
      <w:r>
        <w:rPr>
          <w:spacing w:val="24"/>
          <w:sz w:val="20"/>
        </w:rPr>
        <w:t> </w:t>
      </w:r>
      <w:r>
        <w:rPr>
          <w:sz w:val="20"/>
        </w:rPr>
        <w:t>where</w:t>
      </w:r>
      <w:r>
        <w:rPr>
          <w:spacing w:val="21"/>
          <w:sz w:val="20"/>
        </w:rPr>
        <w:t> </w:t>
      </w:r>
      <w:r>
        <w:rPr>
          <w:sz w:val="20"/>
        </w:rPr>
        <w:t>this</w:t>
      </w:r>
      <w:r>
        <w:rPr>
          <w:spacing w:val="22"/>
          <w:sz w:val="20"/>
        </w:rPr>
        <w:t> </w:t>
      </w:r>
      <w:r>
        <w:rPr>
          <w:sz w:val="20"/>
        </w:rPr>
        <w:t>happened</w:t>
      </w:r>
      <w:r>
        <w:rPr>
          <w:spacing w:val="24"/>
          <w:sz w:val="20"/>
        </w:rPr>
        <w:t> </w:t>
      </w:r>
      <w:r>
        <w:rPr>
          <w:sz w:val="20"/>
        </w:rPr>
        <w:t>and</w:t>
      </w:r>
      <w:r>
        <w:rPr>
          <w:spacing w:val="24"/>
          <w:sz w:val="20"/>
        </w:rPr>
        <w:t> </w:t>
      </w:r>
      <w:r>
        <w:rPr>
          <w:sz w:val="20"/>
        </w:rPr>
        <w:t>how</w:t>
      </w:r>
      <w:r>
        <w:rPr>
          <w:spacing w:val="22"/>
          <w:sz w:val="20"/>
        </w:rPr>
        <w:t> </w:t>
      </w:r>
      <w:r>
        <w:rPr>
          <w:sz w:val="20"/>
        </w:rPr>
        <w:t>they</w:t>
      </w:r>
      <w:r>
        <w:rPr>
          <w:spacing w:val="23"/>
          <w:sz w:val="20"/>
        </w:rPr>
        <w:t> </w:t>
      </w:r>
      <w:r>
        <w:rPr>
          <w:sz w:val="20"/>
        </w:rPr>
        <w:t>handled</w:t>
      </w:r>
      <w:r>
        <w:rPr>
          <w:spacing w:val="-67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situation.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2" w:after="0"/>
        <w:ind w:left="882" w:right="0" w:hanging="360"/>
        <w:jc w:val="left"/>
        <w:rPr>
          <w:rFonts w:ascii="Symbol" w:hAnsi="Symbol"/>
          <w:sz w:val="20"/>
        </w:rPr>
      </w:pPr>
      <w:r>
        <w:rPr>
          <w:sz w:val="20"/>
        </w:rPr>
        <w:t>Have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students</w:t>
      </w:r>
      <w:r>
        <w:rPr>
          <w:spacing w:val="-1"/>
          <w:sz w:val="20"/>
        </w:rPr>
        <w:t> </w:t>
      </w:r>
      <w:r>
        <w:rPr>
          <w:sz w:val="20"/>
        </w:rPr>
        <w:t>share</w:t>
      </w:r>
      <w:r>
        <w:rPr>
          <w:spacing w:val="-4"/>
          <w:sz w:val="20"/>
        </w:rPr>
        <w:t> </w:t>
      </w:r>
      <w:r>
        <w:rPr>
          <w:sz w:val="20"/>
        </w:rPr>
        <w:t>their</w:t>
      </w:r>
      <w:r>
        <w:rPr>
          <w:spacing w:val="-4"/>
          <w:sz w:val="20"/>
        </w:rPr>
        <w:t> </w:t>
      </w:r>
      <w:r>
        <w:rPr>
          <w:sz w:val="20"/>
        </w:rPr>
        <w:t>situations</w:t>
      </w:r>
      <w:r>
        <w:rPr>
          <w:spacing w:val="-4"/>
          <w:sz w:val="20"/>
        </w:rPr>
        <w:t> </w:t>
      </w:r>
      <w:r>
        <w:rPr>
          <w:sz w:val="20"/>
        </w:rPr>
        <w:t>with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class.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46" w:after="0"/>
        <w:ind w:left="882" w:right="0" w:hanging="360"/>
        <w:jc w:val="left"/>
        <w:rPr>
          <w:rFonts w:ascii="Symbol" w:hAnsi="Symbol"/>
          <w:sz w:val="20"/>
        </w:rPr>
      </w:pPr>
      <w:r>
        <w:rPr>
          <w:sz w:val="20"/>
        </w:rPr>
        <w:t>Discuss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impact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poor</w:t>
      </w:r>
      <w:r>
        <w:rPr>
          <w:spacing w:val="-2"/>
          <w:sz w:val="20"/>
        </w:rPr>
        <w:t> </w:t>
      </w:r>
      <w:r>
        <w:rPr>
          <w:sz w:val="20"/>
        </w:rPr>
        <w:t>planning</w:t>
      </w:r>
      <w:r>
        <w:rPr>
          <w:spacing w:val="-1"/>
          <w:sz w:val="20"/>
        </w:rPr>
        <w:t> </w:t>
      </w:r>
      <w:r>
        <w:rPr>
          <w:sz w:val="20"/>
        </w:rPr>
        <w:t>or</w:t>
      </w:r>
      <w:r>
        <w:rPr>
          <w:spacing w:val="-3"/>
          <w:sz w:val="20"/>
        </w:rPr>
        <w:t> </w:t>
      </w:r>
      <w:r>
        <w:rPr>
          <w:sz w:val="20"/>
        </w:rPr>
        <w:t>not</w:t>
      </w:r>
      <w:r>
        <w:rPr>
          <w:spacing w:val="1"/>
          <w:sz w:val="20"/>
        </w:rPr>
        <w:t> </w:t>
      </w:r>
      <w:r>
        <w:rPr>
          <w:sz w:val="20"/>
        </w:rPr>
        <w:t>staying</w:t>
      </w:r>
      <w:r>
        <w:rPr>
          <w:spacing w:val="-1"/>
          <w:sz w:val="20"/>
        </w:rPr>
        <w:t> </w:t>
      </w:r>
      <w:r>
        <w:rPr>
          <w:sz w:val="20"/>
        </w:rPr>
        <w:t>with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plan.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47" w:after="0"/>
        <w:ind w:left="882" w:right="0" w:hanging="360"/>
        <w:jc w:val="left"/>
        <w:rPr>
          <w:rFonts w:ascii="Symbol" w:hAnsi="Symbol"/>
          <w:sz w:val="20"/>
        </w:rPr>
      </w:pPr>
      <w:r>
        <w:rPr>
          <w:sz w:val="20"/>
        </w:rPr>
        <w:t>Stress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importance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planning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following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plan.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88" w:lineRule="auto" w:before="46" w:after="0"/>
        <w:ind w:left="881" w:right="526" w:hanging="360"/>
        <w:jc w:val="left"/>
        <w:rPr>
          <w:rFonts w:ascii="Symbol" w:hAnsi="Symbol"/>
          <w:sz w:val="20"/>
        </w:rPr>
      </w:pPr>
      <w:r>
        <w:rPr>
          <w:sz w:val="20"/>
        </w:rPr>
        <w:t>Explain</w:t>
      </w:r>
      <w:r>
        <w:rPr>
          <w:spacing w:val="6"/>
          <w:sz w:val="20"/>
        </w:rPr>
        <w:t> </w:t>
      </w:r>
      <w:r>
        <w:rPr>
          <w:sz w:val="20"/>
        </w:rPr>
        <w:t>that</w:t>
      </w:r>
      <w:r>
        <w:rPr>
          <w:spacing w:val="6"/>
          <w:sz w:val="20"/>
        </w:rPr>
        <w:t> </w:t>
      </w:r>
      <w:r>
        <w:rPr>
          <w:sz w:val="20"/>
        </w:rPr>
        <w:t>this</w:t>
      </w:r>
      <w:r>
        <w:rPr>
          <w:spacing w:val="3"/>
          <w:sz w:val="20"/>
        </w:rPr>
        <w:t> </w:t>
      </w:r>
      <w:r>
        <w:rPr>
          <w:sz w:val="20"/>
        </w:rPr>
        <w:t>can</w:t>
      </w:r>
      <w:r>
        <w:rPr>
          <w:spacing w:val="6"/>
          <w:sz w:val="20"/>
        </w:rPr>
        <w:t> </w:t>
      </w:r>
      <w:r>
        <w:rPr>
          <w:sz w:val="20"/>
        </w:rPr>
        <w:t>happen</w:t>
      </w:r>
      <w:r>
        <w:rPr>
          <w:spacing w:val="6"/>
          <w:sz w:val="20"/>
        </w:rPr>
        <w:t> </w:t>
      </w:r>
      <w:r>
        <w:rPr>
          <w:sz w:val="20"/>
        </w:rPr>
        <w:t>to</w:t>
      </w:r>
      <w:r>
        <w:rPr>
          <w:spacing w:val="5"/>
          <w:sz w:val="20"/>
        </w:rPr>
        <w:t> </w:t>
      </w:r>
      <w:r>
        <w:rPr>
          <w:sz w:val="20"/>
        </w:rPr>
        <w:t>adults</w:t>
      </w:r>
      <w:r>
        <w:rPr>
          <w:spacing w:val="5"/>
          <w:sz w:val="20"/>
        </w:rPr>
        <w:t> </w:t>
      </w:r>
      <w:r>
        <w:rPr>
          <w:sz w:val="20"/>
        </w:rPr>
        <w:t>and</w:t>
      </w:r>
      <w:r>
        <w:rPr>
          <w:spacing w:val="3"/>
          <w:sz w:val="20"/>
        </w:rPr>
        <w:t> </w:t>
      </w:r>
      <w:r>
        <w:rPr>
          <w:sz w:val="20"/>
        </w:rPr>
        <w:t>cause</w:t>
      </w:r>
      <w:r>
        <w:rPr>
          <w:spacing w:val="4"/>
          <w:sz w:val="20"/>
        </w:rPr>
        <w:t> </w:t>
      </w:r>
      <w:r>
        <w:rPr>
          <w:sz w:val="20"/>
        </w:rPr>
        <w:t>serious</w:t>
      </w:r>
      <w:r>
        <w:rPr>
          <w:spacing w:val="5"/>
          <w:sz w:val="20"/>
        </w:rPr>
        <w:t> </w:t>
      </w:r>
      <w:r>
        <w:rPr>
          <w:sz w:val="20"/>
        </w:rPr>
        <w:t>money</w:t>
      </w:r>
      <w:r>
        <w:rPr>
          <w:spacing w:val="5"/>
          <w:sz w:val="20"/>
        </w:rPr>
        <w:t> </w:t>
      </w:r>
      <w:r>
        <w:rPr>
          <w:sz w:val="20"/>
        </w:rPr>
        <w:t>problems.</w:t>
      </w:r>
      <w:r>
        <w:rPr>
          <w:spacing w:val="6"/>
          <w:sz w:val="20"/>
        </w:rPr>
        <w:t> </w:t>
      </w:r>
      <w:r>
        <w:rPr>
          <w:sz w:val="20"/>
        </w:rPr>
        <w:t>Discuss</w:t>
      </w:r>
      <w:r>
        <w:rPr>
          <w:spacing w:val="12"/>
          <w:sz w:val="20"/>
        </w:rPr>
        <w:t> </w:t>
      </w:r>
      <w:r>
        <w:rPr>
          <w:sz w:val="20"/>
        </w:rPr>
        <w:t>what</w:t>
      </w:r>
      <w:r>
        <w:rPr>
          <w:spacing w:val="-67"/>
          <w:sz w:val="20"/>
        </w:rPr>
        <w:t> </w:t>
      </w:r>
      <w:r>
        <w:rPr>
          <w:sz w:val="20"/>
        </w:rPr>
        <w:t>kind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problems</w:t>
      </w:r>
      <w:r>
        <w:rPr>
          <w:spacing w:val="2"/>
          <w:sz w:val="20"/>
        </w:rPr>
        <w:t> </w:t>
      </w:r>
      <w:r>
        <w:rPr>
          <w:sz w:val="20"/>
        </w:rPr>
        <w:t>could</w:t>
      </w:r>
      <w:r>
        <w:rPr>
          <w:spacing w:val="-3"/>
          <w:sz w:val="20"/>
        </w:rPr>
        <w:t> </w:t>
      </w:r>
      <w:r>
        <w:rPr>
          <w:sz w:val="20"/>
        </w:rPr>
        <w:t>arise.</w:t>
      </w:r>
    </w:p>
    <w:p>
      <w:pPr>
        <w:pStyle w:val="BodyText"/>
        <w:spacing w:before="9"/>
        <w:rPr>
          <w:sz w:val="23"/>
        </w:rPr>
      </w:pPr>
    </w:p>
    <w:p>
      <w:pPr>
        <w:pStyle w:val="Heading3"/>
      </w:pPr>
      <w:r>
        <w:rPr/>
        <w:t>Topic:</w:t>
      </w:r>
      <w:r>
        <w:rPr>
          <w:spacing w:val="-5"/>
        </w:rPr>
        <w:t> </w:t>
      </w:r>
      <w:r>
        <w:rPr/>
        <w:t>Saving</w:t>
      </w:r>
      <w:r>
        <w:rPr>
          <w:spacing w:val="-4"/>
        </w:rPr>
        <w:t> </w:t>
      </w:r>
      <w:r>
        <w:rPr/>
        <w:t>Money</w:t>
      </w:r>
      <w:r>
        <w:rPr>
          <w:spacing w:val="-2"/>
        </w:rPr>
        <w:t> </w:t>
      </w:r>
      <w:r>
        <w:rPr/>
        <w:t>(Reading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Discussion)</w:t>
      </w:r>
    </w:p>
    <w:p>
      <w:pPr>
        <w:spacing w:before="69"/>
        <w:ind w:left="522" w:right="0" w:firstLine="0"/>
        <w:jc w:val="left"/>
        <w:rPr>
          <w:sz w:val="20"/>
        </w:rPr>
      </w:pPr>
      <w:r>
        <w:rPr>
          <w:b/>
          <w:sz w:val="20"/>
        </w:rPr>
        <w:t>Age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group:</w:t>
      </w:r>
      <w:r>
        <w:rPr>
          <w:b/>
          <w:spacing w:val="-3"/>
          <w:sz w:val="20"/>
        </w:rPr>
        <w:t> </w:t>
      </w:r>
      <w:r>
        <w:rPr>
          <w:sz w:val="20"/>
        </w:rPr>
        <w:t>13+</w:t>
      </w:r>
    </w:p>
    <w:p>
      <w:pPr>
        <w:pStyle w:val="Heading7"/>
        <w:spacing w:before="50"/>
        <w:ind w:left="591"/>
      </w:pPr>
      <w:r>
        <w:rPr/>
        <w:t>Aims: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47" w:after="0"/>
        <w:ind w:left="882" w:right="0" w:hanging="360"/>
        <w:jc w:val="left"/>
        <w:rPr>
          <w:rFonts w:ascii="Symbol" w:hAnsi="Symbol"/>
          <w:sz w:val="20"/>
        </w:rPr>
      </w:pP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learn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practice</w:t>
      </w:r>
      <w:r>
        <w:rPr>
          <w:spacing w:val="-3"/>
          <w:sz w:val="20"/>
        </w:rPr>
        <w:t> </w:t>
      </w:r>
      <w:r>
        <w:rPr>
          <w:sz w:val="20"/>
        </w:rPr>
        <w:t>vocabulary</w:t>
      </w:r>
      <w:r>
        <w:rPr>
          <w:spacing w:val="-3"/>
          <w:sz w:val="20"/>
        </w:rPr>
        <w:t> </w:t>
      </w:r>
      <w:r>
        <w:rPr>
          <w:sz w:val="20"/>
        </w:rPr>
        <w:t>related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money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49" w:after="0"/>
        <w:ind w:left="882" w:right="0" w:hanging="360"/>
        <w:jc w:val="left"/>
        <w:rPr>
          <w:rFonts w:ascii="Symbol" w:hAnsi="Symbol"/>
          <w:sz w:val="20"/>
        </w:rPr>
      </w:pP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practise</w:t>
      </w:r>
      <w:r>
        <w:rPr>
          <w:spacing w:val="-2"/>
          <w:sz w:val="20"/>
        </w:rPr>
        <w:t> </w:t>
      </w:r>
      <w:r>
        <w:rPr>
          <w:sz w:val="20"/>
        </w:rPr>
        <w:t>reading</w:t>
      </w:r>
      <w:r>
        <w:rPr>
          <w:spacing w:val="-1"/>
          <w:sz w:val="20"/>
        </w:rPr>
        <w:t> </w:t>
      </w:r>
      <w:r>
        <w:rPr>
          <w:sz w:val="20"/>
        </w:rPr>
        <w:t>skills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45" w:after="0"/>
        <w:ind w:left="882" w:right="0" w:hanging="360"/>
        <w:jc w:val="left"/>
        <w:rPr>
          <w:rFonts w:ascii="Symbol" w:hAnsi="Symbol"/>
          <w:sz w:val="20"/>
        </w:rPr>
      </w:pP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practise</w:t>
      </w:r>
      <w:r>
        <w:rPr>
          <w:spacing w:val="-2"/>
          <w:sz w:val="20"/>
        </w:rPr>
        <w:t> </w:t>
      </w:r>
      <w:r>
        <w:rPr>
          <w:sz w:val="20"/>
        </w:rPr>
        <w:t>speaking</w:t>
      </w:r>
      <w:r>
        <w:rPr>
          <w:spacing w:val="-1"/>
          <w:sz w:val="20"/>
        </w:rPr>
        <w:t> </w:t>
      </w:r>
      <w:r>
        <w:rPr>
          <w:sz w:val="20"/>
        </w:rPr>
        <w:t>skills</w:t>
      </w:r>
    </w:p>
    <w:p>
      <w:pPr>
        <w:spacing w:before="48"/>
        <w:ind w:left="522" w:right="0" w:firstLine="0"/>
        <w:jc w:val="left"/>
        <w:rPr>
          <w:sz w:val="20"/>
        </w:rPr>
      </w:pPr>
      <w:r>
        <w:rPr>
          <w:b/>
          <w:sz w:val="20"/>
        </w:rPr>
        <w:t>Level:</w:t>
      </w:r>
      <w:r>
        <w:rPr>
          <w:b/>
          <w:spacing w:val="-5"/>
          <w:sz w:val="20"/>
        </w:rPr>
        <w:t> </w:t>
      </w:r>
      <w:r>
        <w:rPr>
          <w:sz w:val="20"/>
        </w:rPr>
        <w:t>B1/B2</w:t>
      </w:r>
    </w:p>
    <w:p>
      <w:pPr>
        <w:spacing w:before="47"/>
        <w:ind w:left="522" w:right="0" w:firstLine="0"/>
        <w:jc w:val="left"/>
        <w:rPr>
          <w:sz w:val="20"/>
        </w:rPr>
      </w:pPr>
      <w:r>
        <w:rPr>
          <w:b/>
          <w:sz w:val="20"/>
        </w:rPr>
        <w:t>Time:</w:t>
      </w:r>
      <w:r>
        <w:rPr>
          <w:b/>
          <w:spacing w:val="9"/>
          <w:sz w:val="20"/>
        </w:rPr>
        <w:t> </w:t>
      </w:r>
      <w:r>
        <w:rPr>
          <w:sz w:val="20"/>
        </w:rPr>
        <w:t>45</w:t>
      </w:r>
      <w:r>
        <w:rPr>
          <w:spacing w:val="-3"/>
          <w:sz w:val="20"/>
        </w:rPr>
        <w:t> </w:t>
      </w:r>
      <w:r>
        <w:rPr>
          <w:sz w:val="20"/>
        </w:rPr>
        <w:t>minutes</w:t>
      </w:r>
    </w:p>
    <w:p>
      <w:pPr>
        <w:pStyle w:val="BodyText"/>
        <w:spacing w:before="194"/>
        <w:ind w:left="522"/>
      </w:pPr>
      <w:r>
        <w:rPr>
          <w:b/>
        </w:rPr>
        <w:t>Materials:</w:t>
      </w:r>
      <w:r>
        <w:rPr>
          <w:b/>
          <w:spacing w:val="41"/>
        </w:rPr>
        <w:t> </w:t>
      </w:r>
      <w:r>
        <w:rPr/>
        <w:t>worksheet</w:t>
      </w:r>
      <w:r>
        <w:rPr>
          <w:spacing w:val="40"/>
        </w:rPr>
        <w:t> </w:t>
      </w:r>
      <w:r>
        <w:rPr/>
        <w:t>with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text</w:t>
      </w:r>
      <w:r>
        <w:rPr>
          <w:spacing w:val="40"/>
        </w:rPr>
        <w:t> </w:t>
      </w:r>
      <w:r>
        <w:rPr/>
        <w:t>and</w:t>
      </w:r>
      <w:r>
        <w:rPr>
          <w:spacing w:val="41"/>
        </w:rPr>
        <w:t> </w:t>
      </w:r>
      <w:r>
        <w:rPr/>
        <w:t>tasks.</w:t>
      </w:r>
      <w:r>
        <w:rPr>
          <w:spacing w:val="38"/>
        </w:rPr>
        <w:t> </w:t>
      </w:r>
      <w:r>
        <w:rPr/>
        <w:t>Students</w:t>
      </w:r>
      <w:r>
        <w:rPr>
          <w:spacing w:val="39"/>
        </w:rPr>
        <w:t> </w:t>
      </w:r>
      <w:r>
        <w:rPr/>
        <w:t>read</w:t>
      </w:r>
      <w:r>
        <w:rPr>
          <w:spacing w:val="40"/>
        </w:rPr>
        <w:t> </w:t>
      </w:r>
      <w:r>
        <w:rPr/>
        <w:t>advice</w:t>
      </w:r>
      <w:r>
        <w:rPr>
          <w:spacing w:val="38"/>
        </w:rPr>
        <w:t> </w:t>
      </w:r>
      <w:r>
        <w:rPr/>
        <w:t>about</w:t>
      </w:r>
      <w:r>
        <w:rPr>
          <w:spacing w:val="40"/>
        </w:rPr>
        <w:t> </w:t>
      </w:r>
      <w:r>
        <w:rPr/>
        <w:t>how</w:t>
      </w:r>
      <w:r>
        <w:rPr>
          <w:spacing w:val="40"/>
        </w:rPr>
        <w:t> </w:t>
      </w:r>
      <w:r>
        <w:rPr/>
        <w:t>to</w:t>
      </w:r>
      <w:r>
        <w:rPr>
          <w:spacing w:val="39"/>
        </w:rPr>
        <w:t> </w:t>
      </w:r>
      <w:r>
        <w:rPr/>
        <w:t>save</w:t>
      </w:r>
      <w:r>
        <w:rPr>
          <w:spacing w:val="-68"/>
        </w:rPr>
        <w:t> </w:t>
      </w:r>
      <w:r>
        <w:rPr/>
        <w:t>money,</w:t>
      </w:r>
      <w:r>
        <w:rPr>
          <w:spacing w:val="-3"/>
        </w:rPr>
        <w:t> </w:t>
      </w:r>
      <w:r>
        <w:rPr/>
        <w:t>before</w:t>
      </w:r>
      <w:r>
        <w:rPr>
          <w:spacing w:val="-2"/>
        </w:rPr>
        <w:t> </w:t>
      </w:r>
      <w:r>
        <w:rPr/>
        <w:t>writing their</w:t>
      </w:r>
      <w:r>
        <w:rPr>
          <w:spacing w:val="-2"/>
        </w:rPr>
        <w:t> </w:t>
      </w:r>
      <w:r>
        <w:rPr/>
        <w:t>own tips.</w:t>
      </w:r>
    </w:p>
    <w:p>
      <w:pPr>
        <w:pStyle w:val="Heading7"/>
        <w:spacing w:before="195"/>
      </w:pPr>
      <w:r>
        <w:rPr/>
        <w:t>Reading</w:t>
      </w:r>
    </w:p>
    <w:p>
      <w:pPr>
        <w:pStyle w:val="BodyText"/>
        <w:spacing w:before="3"/>
        <w:rPr>
          <w:b/>
          <w:sz w:val="23"/>
        </w:rPr>
      </w:pPr>
    </w:p>
    <w:p>
      <w:pPr>
        <w:spacing w:before="0"/>
        <w:ind w:left="522" w:right="0" w:firstLine="0"/>
        <w:jc w:val="left"/>
        <w:rPr>
          <w:b/>
          <w:sz w:val="20"/>
        </w:rPr>
      </w:pPr>
      <w:r>
        <w:rPr>
          <w:b/>
          <w:sz w:val="20"/>
        </w:rPr>
        <w:t>Tips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for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Saving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Money</w:t>
      </w:r>
    </w:p>
    <w:p>
      <w:pPr>
        <w:pStyle w:val="BodyText"/>
        <w:spacing w:before="3"/>
        <w:rPr>
          <w:b/>
          <w:sz w:val="23"/>
        </w:rPr>
      </w:pPr>
    </w:p>
    <w:p>
      <w:pPr>
        <w:spacing w:before="0"/>
        <w:ind w:left="522" w:right="535" w:firstLine="0"/>
        <w:jc w:val="both"/>
        <w:rPr>
          <w:i/>
          <w:sz w:val="20"/>
        </w:rPr>
      </w:pPr>
      <w:r>
        <w:rPr>
          <w:i/>
          <w:sz w:val="20"/>
        </w:rPr>
        <w:t>A financial blogger asked people to share their great ideas for saving money. People called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and gave their opinions. Read them and then decide which tips are the best and worst.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Whose tip would save the most money? Is there any advice in the tips that you never take?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Why?</w:t>
      </w:r>
    </w:p>
    <w:p>
      <w:pPr>
        <w:spacing w:before="1"/>
        <w:ind w:left="522" w:right="0" w:firstLine="0"/>
        <w:jc w:val="both"/>
        <w:rPr>
          <w:i/>
          <w:sz w:val="20"/>
        </w:rPr>
      </w:pPr>
      <w:r>
        <w:rPr>
          <w:i/>
          <w:sz w:val="20"/>
        </w:rPr>
        <w:t>Explain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each of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your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answers.</w:t>
      </w:r>
    </w:p>
    <w:p>
      <w:pPr>
        <w:pStyle w:val="BodyText"/>
        <w:spacing w:before="12"/>
        <w:rPr>
          <w:i/>
          <w:sz w:val="22"/>
        </w:rPr>
      </w:pPr>
    </w:p>
    <w:tbl>
      <w:tblPr>
        <w:tblW w:w="0" w:type="auto"/>
        <w:jc w:val="left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8329"/>
      </w:tblGrid>
      <w:tr>
        <w:trPr>
          <w:trHeight w:val="244" w:hRule="atLeast"/>
        </w:trPr>
        <w:tc>
          <w:tcPr>
            <w:tcW w:w="1243" w:type="dxa"/>
          </w:tcPr>
          <w:p>
            <w:pPr>
              <w:pStyle w:val="TableParagraph"/>
              <w:spacing w:line="222" w:lineRule="exact" w:before="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Blogger</w:t>
            </w:r>
          </w:p>
        </w:tc>
        <w:tc>
          <w:tcPr>
            <w:tcW w:w="8329" w:type="dxa"/>
          </w:tcPr>
          <w:p>
            <w:pPr>
              <w:pStyle w:val="TableParagraph"/>
              <w:spacing w:line="222" w:lineRule="exact" w:before="2"/>
              <w:ind w:left="105"/>
              <w:rPr>
                <w:sz w:val="20"/>
              </w:rPr>
            </w:pPr>
            <w:r>
              <w:rPr>
                <w:sz w:val="20"/>
              </w:rPr>
              <w:t>What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top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tips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saving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money?</w:t>
            </w:r>
          </w:p>
        </w:tc>
      </w:tr>
      <w:tr>
        <w:trPr>
          <w:trHeight w:val="1458" w:hRule="atLeast"/>
        </w:trPr>
        <w:tc>
          <w:tcPr>
            <w:tcW w:w="1243" w:type="dxa"/>
          </w:tcPr>
          <w:p>
            <w:pPr>
              <w:pStyle w:val="TableParagraph"/>
              <w:spacing w:before="11"/>
              <w:rPr>
                <w:i/>
                <w:sz w:val="19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Helen</w:t>
            </w:r>
          </w:p>
        </w:tc>
        <w:tc>
          <w:tcPr>
            <w:tcW w:w="8329" w:type="dxa"/>
          </w:tcPr>
          <w:p>
            <w:pPr>
              <w:pStyle w:val="TableParagraph"/>
              <w:ind w:left="105" w:right="104"/>
              <w:jc w:val="both"/>
              <w:rPr>
                <w:sz w:val="20"/>
              </w:rPr>
            </w:pPr>
            <w:r>
              <w:rPr>
                <w:sz w:val="20"/>
              </w:rPr>
              <w:t>My tip for saving money is to take your lunch to work instead of eating out. 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used to spend about 300 rubles every day on lunch, but now I take some food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 eat it in the office or, if it's sunny, in a park. Imagine, that saves me 1000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rubles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week,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so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that's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4000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month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less!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Ok,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it's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tasty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and</w:t>
            </w:r>
          </w:p>
          <w:p>
            <w:pPr>
              <w:pStyle w:val="TableParagraph"/>
              <w:spacing w:line="242" w:lineRule="exact"/>
              <w:ind w:left="105" w:right="107"/>
              <w:jc w:val="both"/>
              <w:rPr>
                <w:sz w:val="20"/>
              </w:rPr>
            </w:pPr>
            <w:r>
              <w:rPr>
                <w:sz w:val="20"/>
              </w:rPr>
              <w:t>fun as eating in a restaurant every day, but look, think of all that money I'm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saving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now!</w:t>
            </w:r>
          </w:p>
        </w:tc>
      </w:tr>
      <w:tr>
        <w:trPr>
          <w:trHeight w:val="1214" w:hRule="atLeast"/>
        </w:trPr>
        <w:tc>
          <w:tcPr>
            <w:tcW w:w="1243" w:type="dxa"/>
          </w:tcPr>
          <w:p>
            <w:pPr>
              <w:pStyle w:val="TableParagraph"/>
              <w:spacing w:before="11"/>
              <w:rPr>
                <w:i/>
                <w:sz w:val="19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Andrew</w:t>
            </w:r>
          </w:p>
        </w:tc>
        <w:tc>
          <w:tcPr>
            <w:tcW w:w="8329" w:type="dxa"/>
          </w:tcPr>
          <w:p>
            <w:pPr>
              <w:pStyle w:val="TableParagraph"/>
              <w:ind w:left="105" w:right="102"/>
              <w:jc w:val="both"/>
              <w:rPr>
                <w:sz w:val="20"/>
              </w:rPr>
            </w:pPr>
            <w:r>
              <w:rPr>
                <w:sz w:val="20"/>
              </w:rPr>
              <w:t>My tip for saving money is to go out less at weekends. I used to go out all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weekend, to the cinema, bars, cafes, you know, just normal things. But now 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ask friends to come to my house instead or visit them, we watch films, play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computer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games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and talk a lot. It's much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cheaper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 sometimes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just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as fun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as</w:t>
            </w:r>
          </w:p>
          <w:p>
            <w:pPr>
              <w:pStyle w:val="TableParagraph"/>
              <w:spacing w:line="222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going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out."</w:t>
            </w:r>
          </w:p>
        </w:tc>
      </w:tr>
      <w:tr>
        <w:trPr>
          <w:trHeight w:val="1458" w:hRule="atLeast"/>
        </w:trPr>
        <w:tc>
          <w:tcPr>
            <w:tcW w:w="1243" w:type="dxa"/>
          </w:tcPr>
          <w:p>
            <w:pPr>
              <w:pStyle w:val="TableParagraph"/>
              <w:spacing w:before="2"/>
              <w:rPr>
                <w:i/>
                <w:sz w:val="20"/>
              </w:rPr>
            </w:pPr>
          </w:p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Olga</w:t>
            </w:r>
          </w:p>
        </w:tc>
        <w:tc>
          <w:tcPr>
            <w:tcW w:w="8329" w:type="dxa"/>
          </w:tcPr>
          <w:p>
            <w:pPr>
              <w:pStyle w:val="TableParagraph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I think that most people spend lots of money on clothes these days. Go and buy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second hand clothes instead of new ones. There are really many good second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hand clothes shops and everywhere and I find lots of really funky things. Use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imagination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wear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really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cool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clothes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fraction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cost</w:t>
            </w:r>
          </w:p>
          <w:p>
            <w:pPr>
              <w:pStyle w:val="TableParagraph"/>
              <w:spacing w:line="242" w:lineRule="exact"/>
              <w:ind w:left="105" w:right="105"/>
              <w:jc w:val="both"/>
              <w:rPr>
                <w:sz w:val="20"/>
              </w:rPr>
            </w:pPr>
            <w:r>
              <w:rPr>
                <w:sz w:val="20"/>
              </w:rPr>
              <w:t>of new ones. I am sure second hand clothes are more original and trendy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anyway."</w:t>
            </w:r>
          </w:p>
        </w:tc>
      </w:tr>
      <w:tr>
        <w:trPr>
          <w:trHeight w:val="1216" w:hRule="atLeast"/>
        </w:trPr>
        <w:tc>
          <w:tcPr>
            <w:tcW w:w="1243" w:type="dxa"/>
          </w:tcPr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Peter</w:t>
            </w:r>
          </w:p>
        </w:tc>
        <w:tc>
          <w:tcPr>
            <w:tcW w:w="8329" w:type="dxa"/>
          </w:tcPr>
          <w:p>
            <w:pPr>
              <w:pStyle w:val="TableParagraph"/>
              <w:ind w:left="105" w:right="102"/>
              <w:jc w:val="both"/>
              <w:rPr>
                <w:sz w:val="20"/>
              </w:rPr>
            </w:pPr>
            <w:r>
              <w:rPr>
                <w:sz w:val="20"/>
              </w:rPr>
              <w:t>My advice is to keep a list of everything you spend during a week. I mean every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single thing, from that extra special can of cola you didn't really need to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lottery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ticket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bought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hope of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winning a million! I really mean it!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</w:t>
            </w:r>
          </w:p>
          <w:p>
            <w:pPr>
              <w:pStyle w:val="TableParagraph"/>
              <w:spacing w:line="242" w:lineRule="exact"/>
              <w:ind w:left="105" w:right="105"/>
              <w:jc w:val="both"/>
              <w:rPr>
                <w:sz w:val="20"/>
              </w:rPr>
            </w:pPr>
            <w:r>
              <w:rPr>
                <w:sz w:val="20"/>
              </w:rPr>
              <w:t>when you make your list, look and see what things you didn't really need to buy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next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week,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don't 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it!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It's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simple!</w:t>
            </w:r>
          </w:p>
        </w:tc>
      </w:tr>
    </w:tbl>
    <w:p>
      <w:pPr>
        <w:spacing w:after="0" w:line="242" w:lineRule="exact"/>
        <w:jc w:val="both"/>
        <w:rPr>
          <w:sz w:val="20"/>
        </w:rPr>
        <w:sectPr>
          <w:pgSz w:w="11910" w:h="16840"/>
          <w:pgMar w:header="0" w:footer="734" w:top="1040" w:bottom="920" w:left="1180" w:right="320"/>
        </w:sectPr>
      </w:pPr>
    </w:p>
    <w:tbl>
      <w:tblPr>
        <w:tblW w:w="0" w:type="auto"/>
        <w:jc w:val="left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8329"/>
      </w:tblGrid>
      <w:tr>
        <w:trPr>
          <w:trHeight w:val="974" w:hRule="atLeast"/>
        </w:trPr>
        <w:tc>
          <w:tcPr>
            <w:tcW w:w="1243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Natalie</w:t>
            </w:r>
          </w:p>
        </w:tc>
        <w:tc>
          <w:tcPr>
            <w:tcW w:w="8329" w:type="dxa"/>
          </w:tcPr>
          <w:p>
            <w:pPr>
              <w:pStyle w:val="TableParagraph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I used to get the bus to work and now I am cycling. In fact I didn't make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change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order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economize,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did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get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fit.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But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now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really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notice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am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saving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money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too.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So,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my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tip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take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less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public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transport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cycle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or</w:t>
            </w:r>
          </w:p>
          <w:p>
            <w:pPr>
              <w:pStyle w:val="TableParagraph"/>
              <w:spacing w:line="228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walk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around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city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when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can.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You'll save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money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keep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fit!"</w:t>
            </w:r>
          </w:p>
        </w:tc>
      </w:tr>
    </w:tbl>
    <w:p>
      <w:pPr>
        <w:pStyle w:val="BodyText"/>
        <w:spacing w:before="7"/>
        <w:rPr>
          <w:i/>
          <w:sz w:val="11"/>
        </w:rPr>
      </w:pPr>
    </w:p>
    <w:p>
      <w:pPr>
        <w:spacing w:before="89"/>
        <w:ind w:left="522" w:right="0" w:firstLine="0"/>
        <w:jc w:val="both"/>
        <w:rPr>
          <w:rFonts w:ascii="Times New Roman"/>
          <w:i/>
          <w:sz w:val="28"/>
        </w:rPr>
      </w:pPr>
      <w:r>
        <w:rPr>
          <w:rFonts w:ascii="Times New Roman"/>
          <w:i/>
          <w:sz w:val="28"/>
        </w:rPr>
        <w:t>Write</w:t>
      </w:r>
      <w:r>
        <w:rPr>
          <w:rFonts w:ascii="Times New Roman"/>
          <w:i/>
          <w:spacing w:val="-3"/>
          <w:sz w:val="28"/>
        </w:rPr>
        <w:t> </w:t>
      </w:r>
      <w:r>
        <w:rPr>
          <w:rFonts w:ascii="Times New Roman"/>
          <w:i/>
          <w:sz w:val="28"/>
        </w:rPr>
        <w:t>your</w:t>
      </w:r>
      <w:r>
        <w:rPr>
          <w:rFonts w:ascii="Times New Roman"/>
          <w:i/>
          <w:spacing w:val="-1"/>
          <w:sz w:val="28"/>
        </w:rPr>
        <w:t> </w:t>
      </w:r>
      <w:r>
        <w:rPr>
          <w:rFonts w:ascii="Times New Roman"/>
          <w:i/>
          <w:sz w:val="28"/>
        </w:rPr>
        <w:t>own</w:t>
      </w:r>
      <w:r>
        <w:rPr>
          <w:rFonts w:ascii="Times New Roman"/>
          <w:i/>
          <w:spacing w:val="-1"/>
          <w:sz w:val="28"/>
        </w:rPr>
        <w:t> </w:t>
      </w:r>
      <w:r>
        <w:rPr>
          <w:rFonts w:ascii="Times New Roman"/>
          <w:i/>
          <w:sz w:val="28"/>
        </w:rPr>
        <w:t>top</w:t>
      </w:r>
      <w:r>
        <w:rPr>
          <w:rFonts w:ascii="Times New Roman"/>
          <w:i/>
          <w:spacing w:val="-2"/>
          <w:sz w:val="28"/>
        </w:rPr>
        <w:t> </w:t>
      </w:r>
      <w:r>
        <w:rPr>
          <w:rFonts w:ascii="Times New Roman"/>
          <w:i/>
          <w:sz w:val="28"/>
        </w:rPr>
        <w:t>tip</w:t>
      </w:r>
      <w:r>
        <w:rPr>
          <w:rFonts w:ascii="Times New Roman"/>
          <w:i/>
          <w:spacing w:val="-1"/>
          <w:sz w:val="28"/>
        </w:rPr>
        <w:t> </w:t>
      </w:r>
      <w:r>
        <w:rPr>
          <w:rFonts w:ascii="Times New Roman"/>
          <w:i/>
          <w:sz w:val="28"/>
        </w:rPr>
        <w:t>and</w:t>
      </w:r>
      <w:r>
        <w:rPr>
          <w:rFonts w:ascii="Times New Roman"/>
          <w:i/>
          <w:spacing w:val="-5"/>
          <w:sz w:val="28"/>
        </w:rPr>
        <w:t> </w:t>
      </w:r>
      <w:r>
        <w:rPr>
          <w:rFonts w:ascii="Times New Roman"/>
          <w:i/>
          <w:sz w:val="28"/>
        </w:rPr>
        <w:t>give</w:t>
      </w:r>
      <w:r>
        <w:rPr>
          <w:rFonts w:ascii="Times New Roman"/>
          <w:i/>
          <w:spacing w:val="-2"/>
          <w:sz w:val="28"/>
        </w:rPr>
        <w:t> </w:t>
      </w:r>
      <w:r>
        <w:rPr>
          <w:rFonts w:ascii="Times New Roman"/>
          <w:i/>
          <w:sz w:val="28"/>
        </w:rPr>
        <w:t>reasons</w:t>
      </w:r>
      <w:r>
        <w:rPr>
          <w:rFonts w:ascii="Times New Roman"/>
          <w:i/>
          <w:spacing w:val="-1"/>
          <w:sz w:val="28"/>
        </w:rPr>
        <w:t> </w:t>
      </w:r>
      <w:r>
        <w:rPr>
          <w:rFonts w:ascii="Times New Roman"/>
          <w:i/>
          <w:sz w:val="28"/>
        </w:rPr>
        <w:t>for</w:t>
      </w:r>
      <w:r>
        <w:rPr>
          <w:rFonts w:ascii="Times New Roman"/>
          <w:i/>
          <w:spacing w:val="-2"/>
          <w:sz w:val="28"/>
        </w:rPr>
        <w:t> </w:t>
      </w:r>
      <w:r>
        <w:rPr>
          <w:rFonts w:ascii="Times New Roman"/>
          <w:i/>
          <w:sz w:val="28"/>
        </w:rPr>
        <w:t>it:</w:t>
      </w:r>
    </w:p>
    <w:p>
      <w:pPr>
        <w:pStyle w:val="BodyText"/>
        <w:spacing w:before="10"/>
        <w:rPr>
          <w:rFonts w:ascii="Times New Roman"/>
          <w:i/>
          <w:sz w:val="32"/>
        </w:rPr>
      </w:pPr>
    </w:p>
    <w:p>
      <w:pPr>
        <w:pStyle w:val="Heading3"/>
        <w:jc w:val="both"/>
      </w:pPr>
      <w:r>
        <w:rPr/>
        <w:t>Topic:</w:t>
      </w:r>
      <w:r>
        <w:rPr>
          <w:spacing w:val="-4"/>
        </w:rPr>
        <w:t> </w:t>
      </w:r>
      <w:r>
        <w:rPr/>
        <w:t>Borrowing</w:t>
      </w:r>
      <w:r>
        <w:rPr>
          <w:spacing w:val="-1"/>
        </w:rPr>
        <w:t> </w:t>
      </w:r>
      <w:r>
        <w:rPr/>
        <w:t>Money</w:t>
      </w:r>
    </w:p>
    <w:p>
      <w:pPr>
        <w:pStyle w:val="Heading7"/>
        <w:spacing w:before="196"/>
        <w:jc w:val="both"/>
      </w:pPr>
      <w:r>
        <w:rPr/>
        <w:t>Vocabulary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learn</w:t>
      </w:r>
    </w:p>
    <w:p>
      <w:pPr>
        <w:pStyle w:val="BodyText"/>
        <w:spacing w:before="2"/>
        <w:rPr>
          <w:b/>
          <w:sz w:val="23"/>
        </w:rPr>
      </w:pPr>
    </w:p>
    <w:tbl>
      <w:tblPr>
        <w:tblW w:w="0" w:type="auto"/>
        <w:jc w:val="left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4109"/>
        <w:gridCol w:w="4537"/>
      </w:tblGrid>
      <w:tr>
        <w:trPr>
          <w:trHeight w:val="292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09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be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creditor</w:t>
            </w:r>
          </w:p>
        </w:tc>
        <w:tc>
          <w:tcPr>
            <w:tcW w:w="4537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быть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кредитором</w:t>
            </w:r>
          </w:p>
        </w:tc>
      </w:tr>
      <w:tr>
        <w:trPr>
          <w:trHeight w:val="292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09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be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debtor</w:t>
            </w:r>
          </w:p>
        </w:tc>
        <w:tc>
          <w:tcPr>
            <w:tcW w:w="4537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быть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должником</w:t>
            </w:r>
          </w:p>
        </w:tc>
      </w:tr>
      <w:tr>
        <w:trPr>
          <w:trHeight w:val="290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09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borrow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money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from smb</w:t>
            </w:r>
          </w:p>
        </w:tc>
        <w:tc>
          <w:tcPr>
            <w:tcW w:w="4537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занимать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деньги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к-л.</w:t>
            </w:r>
          </w:p>
        </w:tc>
      </w:tr>
      <w:tr>
        <w:trPr>
          <w:trHeight w:val="292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09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capital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repayment</w:t>
            </w:r>
          </w:p>
        </w:tc>
        <w:tc>
          <w:tcPr>
            <w:tcW w:w="4537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выплата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основного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долга</w:t>
            </w:r>
          </w:p>
        </w:tc>
      </w:tr>
      <w:tr>
        <w:trPr>
          <w:trHeight w:val="292" w:hRule="atLeast"/>
        </w:trPr>
        <w:tc>
          <w:tcPr>
            <w:tcW w:w="535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109" w:type="dxa"/>
          </w:tcPr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give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2000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rubles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smb.</w:t>
            </w:r>
          </w:p>
        </w:tc>
        <w:tc>
          <w:tcPr>
            <w:tcW w:w="4537" w:type="dxa"/>
          </w:tcPr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дать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заем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 $200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к-л.</w:t>
            </w:r>
          </w:p>
        </w:tc>
      </w:tr>
      <w:tr>
        <w:trPr>
          <w:trHeight w:val="290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109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up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10%</w:t>
            </w:r>
          </w:p>
        </w:tc>
        <w:tc>
          <w:tcPr>
            <w:tcW w:w="4537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подняться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10%</w:t>
            </w:r>
          </w:p>
        </w:tc>
      </w:tr>
      <w:tr>
        <w:trPr>
          <w:trHeight w:val="292" w:hRule="atLeast"/>
        </w:trPr>
        <w:tc>
          <w:tcPr>
            <w:tcW w:w="535" w:type="dxa"/>
          </w:tcPr>
          <w:p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109" w:type="dxa"/>
          </w:tcPr>
          <w:p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have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debt 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1000 rubles</w:t>
            </w:r>
          </w:p>
        </w:tc>
        <w:tc>
          <w:tcPr>
            <w:tcW w:w="4537" w:type="dxa"/>
          </w:tcPr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иметь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долг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$100</w:t>
            </w:r>
          </w:p>
        </w:tc>
      </w:tr>
      <w:tr>
        <w:trPr>
          <w:trHeight w:val="292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109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real terms</w:t>
            </w:r>
          </w:p>
        </w:tc>
        <w:tc>
          <w:tcPr>
            <w:tcW w:w="4537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реальном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выражении/исчислении</w:t>
            </w:r>
          </w:p>
        </w:tc>
      </w:tr>
      <w:tr>
        <w:trPr>
          <w:trHeight w:val="290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109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interest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loan at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10%</w:t>
            </w:r>
          </w:p>
        </w:tc>
        <w:tc>
          <w:tcPr>
            <w:tcW w:w="4537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процент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займа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10%</w:t>
            </w:r>
          </w:p>
        </w:tc>
      </w:tr>
      <w:tr>
        <w:trPr>
          <w:trHeight w:val="292" w:hRule="atLeast"/>
        </w:trPr>
        <w:tc>
          <w:tcPr>
            <w:tcW w:w="535" w:type="dxa"/>
          </w:tcPr>
          <w:p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09" w:type="dxa"/>
          </w:tcPr>
          <w:p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lend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(lent,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lent)</w:t>
            </w:r>
          </w:p>
        </w:tc>
        <w:tc>
          <w:tcPr>
            <w:tcW w:w="4537" w:type="dxa"/>
          </w:tcPr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давать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займы</w:t>
            </w:r>
          </w:p>
        </w:tc>
      </w:tr>
      <w:tr>
        <w:trPr>
          <w:trHeight w:val="292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109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make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 loss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rubles</w:t>
            </w:r>
          </w:p>
        </w:tc>
        <w:tc>
          <w:tcPr>
            <w:tcW w:w="4537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потерпеть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убыток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$100</w:t>
            </w:r>
          </w:p>
        </w:tc>
      </w:tr>
      <w:tr>
        <w:trPr>
          <w:trHeight w:val="292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109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make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 profit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200 rubles</w:t>
            </w:r>
          </w:p>
        </w:tc>
        <w:tc>
          <w:tcPr>
            <w:tcW w:w="4537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получить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прибыль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$200</w:t>
            </w:r>
          </w:p>
        </w:tc>
      </w:tr>
      <w:tr>
        <w:trPr>
          <w:trHeight w:val="290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109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outstanding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interest</w:t>
            </w:r>
          </w:p>
        </w:tc>
        <w:tc>
          <w:tcPr>
            <w:tcW w:w="4537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невыплаченный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процент</w:t>
            </w:r>
          </w:p>
        </w:tc>
      </w:tr>
      <w:tr>
        <w:trPr>
          <w:trHeight w:val="292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109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owe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smb.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smth.</w:t>
            </w:r>
          </w:p>
        </w:tc>
        <w:tc>
          <w:tcPr>
            <w:tcW w:w="4537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быть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должным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к-л.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что-либо</w:t>
            </w:r>
          </w:p>
        </w:tc>
      </w:tr>
      <w:tr>
        <w:trPr>
          <w:trHeight w:val="292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109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repay</w:t>
            </w:r>
          </w:p>
        </w:tc>
        <w:tc>
          <w:tcPr>
            <w:tcW w:w="4537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выплатить</w:t>
            </w:r>
          </w:p>
        </w:tc>
      </w:tr>
      <w:tr>
        <w:trPr>
          <w:trHeight w:val="290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109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return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investment</w:t>
            </w:r>
          </w:p>
        </w:tc>
        <w:tc>
          <w:tcPr>
            <w:tcW w:w="4537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прибыль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вложения</w:t>
            </w:r>
          </w:p>
        </w:tc>
      </w:tr>
      <w:tr>
        <w:trPr>
          <w:trHeight w:val="292" w:hRule="atLeast"/>
        </w:trPr>
        <w:tc>
          <w:tcPr>
            <w:tcW w:w="535" w:type="dxa"/>
          </w:tcPr>
          <w:p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109" w:type="dxa"/>
          </w:tcPr>
          <w:p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rate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interest 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loan</w:t>
            </w:r>
          </w:p>
        </w:tc>
        <w:tc>
          <w:tcPr>
            <w:tcW w:w="4537" w:type="dxa"/>
          </w:tcPr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процентная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ставка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займа</w:t>
            </w:r>
          </w:p>
        </w:tc>
      </w:tr>
    </w:tbl>
    <w:p>
      <w:pPr>
        <w:pStyle w:val="BodyText"/>
        <w:spacing w:before="7"/>
        <w:rPr>
          <w:b/>
          <w:sz w:val="7"/>
        </w:rPr>
      </w:pPr>
    </w:p>
    <w:p>
      <w:pPr>
        <w:pStyle w:val="BodyText"/>
        <w:tabs>
          <w:tab w:pos="5001" w:val="left" w:leader="none"/>
        </w:tabs>
        <w:ind w:left="825"/>
      </w:pPr>
      <w:r>
        <w:rPr/>
        <w:pict>
          <v:group style="width:133.15pt;height:93.6pt;mso-position-horizontal-relative:char;mso-position-vertical-relative:line" coordorigin="0,0" coordsize="2663,1872">
            <v:shape style="position:absolute;left:151;top:136;width:432;height:432" coordorigin="151,136" coordsize="432,432" path="m367,136l299,148,240,178,193,225,163,284,151,352,163,421,193,480,240,527,299,557,367,568,436,557,495,527,542,480,572,421,583,352,572,284,542,225,495,178,436,148,367,136xm251,447l309,477,367,487,426,477,484,447e" filled="false" stroked="true" strokeweight=".75pt" strokecolor="#000000">
              <v:path arrowok="t"/>
              <v:stroke dashstyle="solid"/>
            </v:shape>
            <v:shape style="position:absolute;left:275;top:265;width:184;height:45" coordorigin="276,265" coordsize="184,45" path="m321,275l311,265,298,265,286,265,276,275,276,300,286,310,311,310,321,300,321,275xm459,275l449,265,437,265,424,265,414,275,414,300,424,310,449,310,459,300,459,275xe" filled="true" fillcolor="#cdcdcd" stroked="false">
              <v:path arrowok="t"/>
              <v:fill type="solid"/>
            </v:shape>
            <v:shape style="position:absolute;left:7;top:265;width:720;height:1600" coordorigin="8,265" coordsize="720,1600" path="m298,265l286,265,276,276,276,288,276,300,286,310,298,310,311,310,321,300,321,288,321,276,311,265,298,265xm437,265l424,265,414,276,414,288,414,300,424,310,437,310,449,310,459,300,459,288,459,276,449,265,437,265xm368,569l345,587,325,638,309,716,299,815,295,929,299,1042,309,1141,325,1219,345,1270,368,1289,390,1270,410,1219,426,1141,436,1042,439,929,436,815,426,716,410,638,390,587,368,569xm439,1145l583,1865m295,1145l151,1865m439,713l728,857m295,713l8,857m583,1865l728,1865m8,1865l151,1865e" filled="false" stroked="true" strokeweight=".75pt" strokecolor="#000000">
              <v:path arrowok="t"/>
              <v:stroke dashstyle="solid"/>
            </v:shape>
            <v:rect style="position:absolute;left:727;top:712;width:864;height:432" filled="true" fillcolor="#ffffff" stroked="false">
              <v:fill type="solid"/>
            </v:rect>
            <v:shape style="position:absolute;left:2023;top:136;width:432;height:432" coordorigin="2024,136" coordsize="432,432" path="m2240,136l2171,148,2112,178,2065,225,2035,284,2024,352,2035,421,2065,480,2112,527,2171,557,2240,568,2308,557,2367,527,2414,480,2444,421,2456,352,2444,284,2414,225,2367,178,2308,148,2240,136xm2123,447l2181,477,2240,487,2298,477,2356,447e" filled="false" stroked="true" strokeweight=".75pt" strokecolor="#000000">
              <v:path arrowok="t"/>
              <v:stroke dashstyle="solid"/>
            </v:shape>
            <v:shape style="position:absolute;left:2147;top:265;width:184;height:45" coordorigin="2148,265" coordsize="184,45" path="m2193,275l2183,265,2170,265,2158,265,2148,275,2148,300,2158,310,2183,310,2193,300,2193,275xm2331,275l2321,265,2309,265,2296,265,2286,275,2286,300,2296,310,2321,310,2331,300,2331,275xe" filled="true" fillcolor="#cdcdcd" stroked="false">
              <v:path arrowok="t"/>
              <v:fill type="solid"/>
            </v:shape>
            <v:shape style="position:absolute;left:86;top:7;width:2569;height:1857" coordorigin="87,8" coordsize="2569,1857" path="m2170,265l2158,265,2148,275,2148,288,2148,300,2158,310,2170,310,2183,310,2193,300,2193,288,2193,275,2183,265,2170,265xm2309,265l2296,265,2286,275,2286,288,2286,300,2296,310,2309,310,2321,310,2331,300,2331,288,2331,275,2321,265,2309,265xm2239,569l2023,1576,2455,1576,2239,569xm2167,1576l2167,1865m2023,1865l2167,1865m2311,1576l2311,1865m2311,1865l2455,1865m2167,856l1591,856m2311,713l1735,713m2050,473l2039,476,2028,479,2016,483,2005,488,1994,495,1984,504,1973,513,1960,518,1949,517,1938,513,1927,507,1915,503,1900,489,1877,465,1858,438,1855,413,1863,402,1875,395,1888,389,1900,383,1876,336,1873,299,1887,262,1915,218,1918,198,1920,179,1923,160,1930,143,1940,136,1953,135,1966,134,1975,128,2007,73,2010,48,2006,39,2012,35,2050,23,2112,46,2135,53,2153,46,2200,23,2212,18,2223,15,2234,11,2245,8,2269,15,2294,24,2317,36,2335,53,2356,88,2350,98,2353,99,2395,113,2406,103,2417,92,2428,84,2440,83,2456,97,2469,124,2479,153,2485,173,2503,214,2515,233,2535,244,2575,263,2580,274,2585,285,2589,296,2590,308,2587,323,2579,339,2573,353,2575,368,2587,377,2602,380,2619,381,2635,383,2647,415,2655,450,2654,485,2635,518,2623,522,2607,518,2591,509,2575,503,2526,518,2481,534,2439,553,2395,578,2368,569,2356,566,2349,561,2335,548m130,293l123,270,115,248,108,225,100,203,87,164,89,153,116,159,175,173,183,138,187,103,193,69,205,38,214,30,225,27,238,25,250,23,285,36,318,53,351,69,385,83,420,48,445,30,475,26,520,38,494,45,475,53,472,68,490,98,500,107,511,115,523,122,535,128,562,138,591,147,616,155,625,158,620,169,613,181,608,192,610,203,633,224,663,243,689,257,700,263,708,274,715,285,723,296,730,308,745,322,762,336,774,351,775,368,766,374,750,369,732,360,715,353,647,362,618,366,600,367,565,368e" filled="false" stroked="true" strokeweight=".75pt" strokecolor="#000000">
              <v:path arrowok="t"/>
              <v:stroke dashstyle="solid"/>
            </v:shape>
            <v:shape style="position:absolute;left:861;top:220;width:586;height:120" coordorigin="862,220" coordsize="586,120" path="m1328,220l1328,340,1428,290,1353,290,1358,286,1358,275,1353,270,1428,270,1328,220xm1328,270l866,270,862,275,862,286,866,290,1328,290,1328,270xm1428,270l1353,270,1358,275,1358,286,1353,290,1428,290,1448,280,1428,270xe" filled="true" fillcolor="#000000" stroked="false">
              <v:path arrowok="t"/>
              <v:fill type="solid"/>
            </v:shape>
            <v:shape style="position:absolute;left:727;top:712;width:864;height:432" type="#_x0000_t202" filled="false" stroked="true" strokeweight=".75pt" strokecolor="#000000">
              <v:textbox inset="0,0,0,0">
                <w:txbxContent>
                  <w:p>
                    <w:pPr>
                      <w:spacing w:before="70"/>
                      <w:ind w:left="144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£2.00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/>
      </w:r>
      <w:r>
        <w:rPr/>
        <w:tab/>
      </w:r>
      <w:r>
        <w:rPr>
          <w:position w:val="16"/>
        </w:rPr>
        <w:pict>
          <v:group style="width:133.15pt;height:93.6pt;mso-position-horizontal-relative:char;mso-position-vertical-relative:line" coordorigin="0,0" coordsize="2663,1872">
            <v:shape style="position:absolute;left:151;top:136;width:432;height:432" coordorigin="151,136" coordsize="432,432" path="m367,136l299,148,240,178,193,225,163,284,151,352,163,421,193,480,240,527,299,557,367,568,436,557,495,527,542,480,572,421,583,352,572,284,542,225,495,178,436,148,367,136xm251,487l309,457,367,447,426,457,484,487e" filled="false" stroked="true" strokeweight=".75pt" strokecolor="#000000">
              <v:path arrowok="t"/>
              <v:stroke dashstyle="solid"/>
            </v:shape>
            <v:shape style="position:absolute;left:275;top:265;width:184;height:45" coordorigin="276,265" coordsize="184,45" path="m321,275l311,265,298,265,286,265,276,275,276,300,286,310,311,310,321,300,321,275xm459,275l449,265,437,265,424,265,414,275,414,300,424,310,449,310,459,300,459,275xe" filled="true" fillcolor="#cdcdcd" stroked="false">
              <v:path arrowok="t"/>
              <v:fill type="solid"/>
            </v:shape>
            <v:shape style="position:absolute;left:7;top:265;width:720;height:1599" coordorigin="8,265" coordsize="720,1599" path="m298,265l286,265,276,275,276,288,276,300,286,310,298,310,311,310,321,300,321,288,321,275,311,265,298,265xm437,265l424,265,414,275,414,288,414,300,424,310,437,310,449,310,459,300,459,288,459,275,449,265,437,265xm368,568l345,587,325,638,309,716,299,815,296,928,299,1042,309,1141,325,1219,345,1270,368,1288,390,1270,410,1219,426,1141,436,1042,440,928,436,815,426,716,410,638,390,587,368,568xm440,1144l584,1864m296,1144l151,1864m440,712l728,856m296,712l8,856m584,1864l728,1864m8,1864l151,1864e" filled="false" stroked="true" strokeweight=".75pt" strokecolor="#000000">
              <v:path arrowok="t"/>
              <v:stroke dashstyle="solid"/>
            </v:shape>
            <v:rect style="position:absolute;left:727;top:712;width:864;height:432" filled="true" fillcolor="#ffffff" stroked="false">
              <v:fill type="solid"/>
            </v:rect>
            <v:shape style="position:absolute;left:2023;top:136;width:432;height:432" coordorigin="2024,136" coordsize="432,432" path="m2240,136l2171,148,2112,178,2065,225,2035,284,2024,352,2035,421,2065,480,2112,527,2171,557,2240,568,2308,557,2367,527,2414,480,2444,421,2456,352,2444,284,2414,225,2367,178,2308,148,2240,136xm2123,447l2181,477,2240,487,2298,477,2356,447e" filled="false" stroked="true" strokeweight=".75pt" strokecolor="#000000">
              <v:path arrowok="t"/>
              <v:stroke dashstyle="solid"/>
            </v:shape>
            <v:shape style="position:absolute;left:2147;top:265;width:184;height:45" coordorigin="2148,265" coordsize="184,45" path="m2193,275l2183,265,2170,265,2158,265,2148,275,2148,300,2158,310,2183,310,2193,300,2193,275xm2331,275l2321,265,2309,265,2296,265,2286,275,2286,300,2296,310,2321,310,2331,300,2331,275xe" filled="true" fillcolor="#cdcdcd" stroked="false">
              <v:path arrowok="t"/>
              <v:fill type="solid"/>
            </v:shape>
            <v:shape style="position:absolute;left:86;top:7;width:2569;height:1857" coordorigin="87,8" coordsize="2569,1857" path="m2170,266l2158,266,2148,276,2148,288,2148,300,2158,311,2170,311,2183,311,2193,300,2193,288,2193,276,2183,266,2170,266xm2309,266l2296,266,2286,276,2286,288,2286,300,2296,311,2309,311,2321,311,2331,300,2331,288,2331,276,2321,266,2309,266xm2239,569l2023,1577,2455,1577,2239,569xm2167,1577l2167,1865m2023,1865l2167,1865m2311,1577l2311,1865m2311,1865l2455,1865m2167,857l1591,857m2311,713l1735,713m2050,473l2039,476,2028,479,2016,483,2005,488,1994,495,1984,504,1973,513,1960,518,1949,517,1938,513,1927,507,1915,503,1900,489,1877,465,1858,438,1855,413,1863,402,1875,395,1888,389,1900,383,1876,336,1873,299,1887,262,1915,218,1918,198,1920,179,1923,160,1930,143,1940,136,1953,135,1966,134,1975,128,2007,73,2010,48,2006,39,2012,35,2050,23,2112,46,2135,53,2153,46,2200,23,2212,18,2223,15,2234,11,2245,8,2269,15,2294,24,2317,36,2335,53,2356,88,2350,98,2353,99,2395,113,2406,103,2417,92,2428,84,2440,83,2456,97,2469,124,2479,153,2485,173,2503,214,2515,233,2535,244,2575,263,2580,274,2585,285,2589,296,2590,308,2587,323,2579,339,2573,353,2575,368,2587,377,2602,380,2619,381,2635,383,2647,415,2655,450,2654,485,2635,518,2623,522,2607,518,2591,509,2575,503,2526,518,2481,534,2439,553,2395,578,2368,569,2356,566,2349,561,2335,548m130,293l123,270,115,248,108,225,100,203,87,164,89,153,116,159,175,173,183,138,187,103,193,69,205,38,214,30,225,27,238,25,250,23,285,36,318,53,351,69,385,83,420,48,445,30,475,26,520,38,494,45,475,53,472,68,490,98,500,107,511,115,523,122,535,128,562,138,591,147,616,155,625,158,620,169,613,181,608,192,610,203,633,224,663,243,689,257,700,263,708,274,715,285,723,296,730,308,745,322,762,336,774,351,775,368,766,374,750,369,732,360,715,353,647,362,618,366,600,367,565,368e" filled="false" stroked="true" strokeweight=".75pt" strokecolor="#000000">
              <v:path arrowok="t"/>
              <v:stroke dashstyle="solid"/>
            </v:shape>
            <v:shape style="position:absolute;left:1159;top:233;width:442;height:120" coordorigin="1159,234" coordsize="442,120" path="m1279,234l1159,294,1279,354,1279,304,1254,304,1249,299,1249,288,1254,284,1279,284,1279,234xm1279,284l1254,284,1249,288,1249,299,1254,304,1279,304,1279,284xm1597,284l1279,284,1279,304,1597,304,1601,299,1601,288,1597,284xe" filled="true" fillcolor="#000000" stroked="false">
              <v:path arrowok="t"/>
              <v:fill type="solid"/>
            </v:shape>
            <v:shape style="position:absolute;left:727;top:712;width:864;height:432" type="#_x0000_t202" filled="false" stroked="true" strokeweight=".75pt" strokecolor="#000000">
              <v:textbox inset="0,0,0,0">
                <w:txbxContent>
                  <w:p>
                    <w:pPr>
                      <w:spacing w:before="71"/>
                      <w:ind w:left="145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£2.20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position w:val="16"/>
        </w:rPr>
      </w:r>
    </w:p>
    <w:p>
      <w:pPr>
        <w:tabs>
          <w:tab w:pos="5828" w:val="left" w:leader="none"/>
        </w:tabs>
        <w:spacing w:before="144"/>
        <w:ind w:left="1441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Last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year</w:t>
        <w:tab/>
        <w:t>Next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year</w:t>
      </w:r>
    </w:p>
    <w:p>
      <w:pPr>
        <w:pStyle w:val="BodyText"/>
        <w:spacing w:before="8"/>
        <w:rPr>
          <w:rFonts w:ascii="Arial"/>
          <w:b/>
          <w:sz w:val="25"/>
        </w:rPr>
      </w:pPr>
    </w:p>
    <w:p>
      <w:pPr>
        <w:pStyle w:val="BodyText"/>
        <w:spacing w:line="290" w:lineRule="auto"/>
        <w:ind w:left="522" w:right="529"/>
        <w:jc w:val="both"/>
      </w:pPr>
      <w:r>
        <w:rPr/>
        <w:t>Mr White gave Mr Вrown £2,000 for a year and then Mr Вrown gave it back to Mr White. In</w:t>
      </w:r>
      <w:r>
        <w:rPr>
          <w:spacing w:val="1"/>
        </w:rPr>
        <w:t> </w:t>
      </w:r>
      <w:r>
        <w:rPr/>
        <w:t>other words:</w:t>
      </w:r>
    </w:p>
    <w:p>
      <w:pPr>
        <w:pStyle w:val="BodyText"/>
        <w:spacing w:line="241" w:lineRule="exact"/>
        <w:ind w:left="522"/>
        <w:jc w:val="both"/>
      </w:pPr>
      <w:r>
        <w:rPr/>
        <w:t>Mr</w:t>
      </w:r>
      <w:r>
        <w:rPr>
          <w:spacing w:val="-3"/>
        </w:rPr>
        <w:t> </w:t>
      </w:r>
      <w:r>
        <w:rPr/>
        <w:t>White</w:t>
      </w:r>
      <w:r>
        <w:rPr>
          <w:spacing w:val="-4"/>
        </w:rPr>
        <w:t> </w:t>
      </w:r>
      <w:r>
        <w:rPr>
          <w:b/>
        </w:rPr>
        <w:t>lent</w:t>
      </w:r>
      <w:r>
        <w:rPr>
          <w:b/>
          <w:spacing w:val="-1"/>
        </w:rPr>
        <w:t> </w:t>
      </w:r>
      <w:r>
        <w:rPr/>
        <w:t>Mr</w:t>
      </w:r>
      <w:r>
        <w:rPr>
          <w:spacing w:val="-2"/>
        </w:rPr>
        <w:t> </w:t>
      </w:r>
      <w:r>
        <w:rPr/>
        <w:t>Вrown</w:t>
      </w:r>
      <w:r>
        <w:rPr>
          <w:spacing w:val="1"/>
        </w:rPr>
        <w:t> </w:t>
      </w:r>
      <w:r>
        <w:rPr/>
        <w:t>£2,000</w:t>
      </w:r>
      <w:r>
        <w:rPr>
          <w:spacing w:val="-4"/>
        </w:rPr>
        <w:t> </w:t>
      </w:r>
      <w:r>
        <w:rPr/>
        <w:t>or</w:t>
      </w:r>
      <w:r>
        <w:rPr>
          <w:spacing w:val="-2"/>
        </w:rPr>
        <w:t> </w:t>
      </w:r>
      <w:r>
        <w:rPr/>
        <w:t>Mr Вrown</w:t>
      </w:r>
      <w:r>
        <w:rPr>
          <w:spacing w:val="-2"/>
        </w:rPr>
        <w:t> </w:t>
      </w:r>
      <w:r>
        <w:rPr>
          <w:b/>
        </w:rPr>
        <w:t>borrowed</w:t>
      </w:r>
      <w:r>
        <w:rPr>
          <w:b/>
          <w:spacing w:val="-1"/>
        </w:rPr>
        <w:t> </w:t>
      </w:r>
      <w:r>
        <w:rPr/>
        <w:t>£2,000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Mr</w:t>
      </w:r>
      <w:r>
        <w:rPr>
          <w:spacing w:val="-1"/>
        </w:rPr>
        <w:t> </w:t>
      </w:r>
      <w:r>
        <w:rPr/>
        <w:t>White.</w:t>
      </w:r>
    </w:p>
    <w:p>
      <w:pPr>
        <w:spacing w:line="288" w:lineRule="auto" w:before="47"/>
        <w:ind w:left="522" w:right="527" w:firstLine="0"/>
        <w:jc w:val="both"/>
        <w:rPr>
          <w:i/>
          <w:sz w:val="20"/>
        </w:rPr>
      </w:pPr>
      <w:r>
        <w:rPr>
          <w:sz w:val="20"/>
        </w:rPr>
        <w:t>Mr White gave Mr Вrown a </w:t>
      </w:r>
      <w:r>
        <w:rPr>
          <w:b/>
          <w:sz w:val="20"/>
        </w:rPr>
        <w:t>loan </w:t>
      </w:r>
      <w:r>
        <w:rPr>
          <w:sz w:val="20"/>
        </w:rPr>
        <w:t>of £2,000. Mr White was Mr Вrown’s </w:t>
      </w:r>
      <w:r>
        <w:rPr>
          <w:b/>
          <w:sz w:val="20"/>
        </w:rPr>
        <w:t>creditor</w:t>
      </w:r>
      <w:r>
        <w:rPr>
          <w:i/>
          <w:sz w:val="20"/>
        </w:rPr>
        <w:t>. </w:t>
      </w:r>
      <w:r>
        <w:rPr>
          <w:sz w:val="20"/>
        </w:rPr>
        <w:t>Mr Вrown</w:t>
      </w:r>
      <w:r>
        <w:rPr>
          <w:spacing w:val="1"/>
          <w:sz w:val="20"/>
        </w:rPr>
        <w:t> </w:t>
      </w:r>
      <w:r>
        <w:rPr>
          <w:sz w:val="20"/>
        </w:rPr>
        <w:t>was</w:t>
      </w:r>
      <w:r>
        <w:rPr>
          <w:spacing w:val="-2"/>
          <w:sz w:val="20"/>
        </w:rPr>
        <w:t> </w:t>
      </w:r>
      <w:r>
        <w:rPr>
          <w:sz w:val="20"/>
        </w:rPr>
        <w:t>Mr</w:t>
      </w:r>
      <w:r>
        <w:rPr>
          <w:spacing w:val="-2"/>
          <w:sz w:val="20"/>
        </w:rPr>
        <w:t> </w:t>
      </w:r>
      <w:r>
        <w:rPr>
          <w:sz w:val="20"/>
        </w:rPr>
        <w:t>White’s</w:t>
      </w:r>
      <w:r>
        <w:rPr>
          <w:spacing w:val="2"/>
          <w:sz w:val="20"/>
        </w:rPr>
        <w:t> </w:t>
      </w:r>
      <w:r>
        <w:rPr>
          <w:b/>
          <w:sz w:val="20"/>
        </w:rPr>
        <w:t>debtor</w:t>
      </w:r>
      <w:r>
        <w:rPr>
          <w:i/>
          <w:sz w:val="20"/>
        </w:rPr>
        <w:t>.</w:t>
      </w:r>
    </w:p>
    <w:p>
      <w:pPr>
        <w:spacing w:line="288" w:lineRule="auto" w:before="0"/>
        <w:ind w:left="522" w:right="529" w:firstLine="0"/>
        <w:jc w:val="both"/>
        <w:rPr>
          <w:sz w:val="20"/>
        </w:rPr>
      </w:pPr>
      <w:r>
        <w:rPr>
          <w:sz w:val="20"/>
        </w:rPr>
        <w:t>Mr Вrown</w:t>
      </w:r>
      <w:r>
        <w:rPr>
          <w:spacing w:val="1"/>
          <w:sz w:val="20"/>
        </w:rPr>
        <w:t> </w:t>
      </w:r>
      <w:r>
        <w:rPr>
          <w:b/>
          <w:sz w:val="20"/>
        </w:rPr>
        <w:t>owed </w:t>
      </w:r>
      <w:r>
        <w:rPr>
          <w:sz w:val="20"/>
        </w:rPr>
        <w:t>Mr White £2,000 or he had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b/>
          <w:sz w:val="20"/>
        </w:rPr>
        <w:t>debt</w:t>
      </w:r>
      <w:r>
        <w:rPr>
          <w:b/>
          <w:spacing w:val="1"/>
          <w:sz w:val="20"/>
        </w:rPr>
        <w:t> </w:t>
      </w:r>
      <w:r>
        <w:rPr>
          <w:sz w:val="20"/>
        </w:rPr>
        <w:t>of £2,000. After a</w:t>
      </w:r>
      <w:r>
        <w:rPr>
          <w:spacing w:val="70"/>
          <w:sz w:val="20"/>
        </w:rPr>
        <w:t> </w:t>
      </w:r>
      <w:r>
        <w:rPr>
          <w:sz w:val="20"/>
        </w:rPr>
        <w:t>year Mr Вrown</w:t>
      </w:r>
      <w:r>
        <w:rPr>
          <w:spacing w:val="1"/>
          <w:sz w:val="20"/>
        </w:rPr>
        <w:t> </w:t>
      </w:r>
      <w:r>
        <w:rPr>
          <w:b/>
          <w:sz w:val="20"/>
        </w:rPr>
        <w:t>repaid</w:t>
      </w:r>
      <w:r>
        <w:rPr>
          <w:b/>
          <w:spacing w:val="19"/>
          <w:sz w:val="20"/>
        </w:rPr>
        <w:t> </w:t>
      </w:r>
      <w:r>
        <w:rPr>
          <w:sz w:val="20"/>
        </w:rPr>
        <w:t>£2,200.</w:t>
      </w:r>
      <w:r>
        <w:rPr>
          <w:spacing w:val="17"/>
          <w:sz w:val="20"/>
        </w:rPr>
        <w:t> </w:t>
      </w:r>
      <w:r>
        <w:rPr>
          <w:sz w:val="20"/>
        </w:rPr>
        <w:t>£2,000</w:t>
      </w:r>
      <w:r>
        <w:rPr>
          <w:spacing w:val="21"/>
          <w:sz w:val="20"/>
        </w:rPr>
        <w:t> </w:t>
      </w:r>
      <w:r>
        <w:rPr>
          <w:sz w:val="20"/>
        </w:rPr>
        <w:t>was</w:t>
      </w:r>
      <w:r>
        <w:rPr>
          <w:spacing w:val="17"/>
          <w:sz w:val="20"/>
        </w:rPr>
        <w:t> </w:t>
      </w:r>
      <w:r>
        <w:rPr>
          <w:sz w:val="20"/>
        </w:rPr>
        <w:t>the</w:t>
      </w:r>
      <w:r>
        <w:rPr>
          <w:spacing w:val="20"/>
          <w:sz w:val="20"/>
        </w:rPr>
        <w:t> </w:t>
      </w:r>
      <w:r>
        <w:rPr>
          <w:b/>
          <w:sz w:val="20"/>
        </w:rPr>
        <w:t>capital</w:t>
      </w:r>
      <w:r>
        <w:rPr>
          <w:b/>
          <w:spacing w:val="18"/>
          <w:sz w:val="20"/>
        </w:rPr>
        <w:t> </w:t>
      </w:r>
      <w:r>
        <w:rPr>
          <w:b/>
          <w:sz w:val="20"/>
        </w:rPr>
        <w:t>repayment</w:t>
      </w:r>
      <w:r>
        <w:rPr>
          <w:i/>
          <w:sz w:val="20"/>
        </w:rPr>
        <w:t>.</w:t>
      </w:r>
      <w:r>
        <w:rPr>
          <w:i/>
          <w:spacing w:val="18"/>
          <w:sz w:val="20"/>
        </w:rPr>
        <w:t> </w:t>
      </w:r>
      <w:r>
        <w:rPr>
          <w:sz w:val="20"/>
        </w:rPr>
        <w:t>£200</w:t>
      </w:r>
      <w:r>
        <w:rPr>
          <w:spacing w:val="18"/>
          <w:sz w:val="20"/>
        </w:rPr>
        <w:t> </w:t>
      </w:r>
      <w:r>
        <w:rPr>
          <w:sz w:val="20"/>
        </w:rPr>
        <w:t>was</w:t>
      </w:r>
      <w:r>
        <w:rPr>
          <w:spacing w:val="18"/>
          <w:sz w:val="20"/>
        </w:rPr>
        <w:t> </w:t>
      </w:r>
      <w:r>
        <w:rPr>
          <w:sz w:val="20"/>
        </w:rPr>
        <w:t>the</w:t>
      </w:r>
      <w:r>
        <w:rPr>
          <w:spacing w:val="18"/>
          <w:sz w:val="20"/>
        </w:rPr>
        <w:t> </w:t>
      </w:r>
      <w:r>
        <w:rPr>
          <w:b/>
          <w:sz w:val="20"/>
        </w:rPr>
        <w:t>interest</w:t>
      </w:r>
      <w:r>
        <w:rPr>
          <w:b/>
          <w:spacing w:val="17"/>
          <w:sz w:val="20"/>
        </w:rPr>
        <w:t> </w:t>
      </w:r>
      <w:r>
        <w:rPr>
          <w:b/>
          <w:sz w:val="20"/>
        </w:rPr>
        <w:t>on</w:t>
      </w:r>
      <w:r>
        <w:rPr>
          <w:b/>
          <w:spacing w:val="16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20"/>
          <w:sz w:val="20"/>
        </w:rPr>
        <w:t> </w:t>
      </w:r>
      <w:r>
        <w:rPr>
          <w:b/>
          <w:sz w:val="20"/>
        </w:rPr>
        <w:t>loan</w:t>
      </w:r>
      <w:r>
        <w:rPr>
          <w:b/>
          <w:spacing w:val="-66"/>
          <w:sz w:val="20"/>
        </w:rPr>
        <w:t> </w:t>
      </w:r>
      <w:r>
        <w:rPr>
          <w:sz w:val="20"/>
        </w:rPr>
        <w:t>at</w:t>
      </w:r>
      <w:r>
        <w:rPr>
          <w:spacing w:val="-1"/>
          <w:sz w:val="20"/>
        </w:rPr>
        <w:t> </w:t>
      </w:r>
      <w:r>
        <w:rPr>
          <w:sz w:val="20"/>
        </w:rPr>
        <w:t>ten per cent.</w:t>
      </w:r>
    </w:p>
    <w:p>
      <w:pPr>
        <w:spacing w:line="288" w:lineRule="auto" w:before="1"/>
        <w:ind w:left="522" w:right="531" w:firstLine="0"/>
        <w:jc w:val="left"/>
        <w:rPr>
          <w:sz w:val="20"/>
        </w:rPr>
      </w:pPr>
      <w:r>
        <w:rPr>
          <w:sz w:val="20"/>
        </w:rPr>
        <w:t>Mr White </w:t>
      </w:r>
      <w:r>
        <w:rPr>
          <w:b/>
          <w:sz w:val="20"/>
        </w:rPr>
        <w:t>made a profit of </w:t>
      </w:r>
      <w:r>
        <w:rPr>
          <w:sz w:val="20"/>
        </w:rPr>
        <w:t>£200. The </w:t>
      </w:r>
      <w:r>
        <w:rPr>
          <w:b/>
          <w:sz w:val="20"/>
        </w:rPr>
        <w:t>return on </w:t>
      </w:r>
      <w:r>
        <w:rPr>
          <w:sz w:val="20"/>
        </w:rPr>
        <w:t>Mr White’s </w:t>
      </w:r>
      <w:r>
        <w:rPr>
          <w:b/>
          <w:sz w:val="20"/>
        </w:rPr>
        <w:t>investment </w:t>
      </w:r>
      <w:r>
        <w:rPr>
          <w:sz w:val="20"/>
        </w:rPr>
        <w:t>was £200.</w:t>
      </w:r>
      <w:r>
        <w:rPr>
          <w:spacing w:val="1"/>
          <w:sz w:val="20"/>
        </w:rPr>
        <w:t> </w:t>
      </w:r>
      <w:r>
        <w:rPr>
          <w:sz w:val="20"/>
        </w:rPr>
        <w:t>However,</w:t>
      </w:r>
      <w:r>
        <w:rPr>
          <w:spacing w:val="46"/>
          <w:sz w:val="20"/>
        </w:rPr>
        <w:t> </w:t>
      </w:r>
      <w:r>
        <w:rPr>
          <w:sz w:val="20"/>
        </w:rPr>
        <w:t>prices</w:t>
      </w:r>
      <w:r>
        <w:rPr>
          <w:spacing w:val="46"/>
          <w:sz w:val="20"/>
        </w:rPr>
        <w:t> </w:t>
      </w:r>
      <w:r>
        <w:rPr>
          <w:sz w:val="20"/>
        </w:rPr>
        <w:t>in</w:t>
      </w:r>
      <w:r>
        <w:rPr>
          <w:spacing w:val="48"/>
          <w:sz w:val="20"/>
        </w:rPr>
        <w:t> </w:t>
      </w:r>
      <w:r>
        <w:rPr>
          <w:sz w:val="20"/>
        </w:rPr>
        <w:t>the</w:t>
      </w:r>
      <w:r>
        <w:rPr>
          <w:spacing w:val="43"/>
          <w:sz w:val="20"/>
        </w:rPr>
        <w:t> </w:t>
      </w:r>
      <w:r>
        <w:rPr>
          <w:sz w:val="20"/>
        </w:rPr>
        <w:t>country</w:t>
      </w:r>
      <w:r>
        <w:rPr>
          <w:spacing w:val="53"/>
          <w:sz w:val="20"/>
        </w:rPr>
        <w:t> </w:t>
      </w:r>
      <w:r>
        <w:rPr>
          <w:b/>
          <w:sz w:val="20"/>
        </w:rPr>
        <w:t>went</w:t>
      </w:r>
      <w:r>
        <w:rPr>
          <w:b/>
          <w:spacing w:val="48"/>
          <w:sz w:val="20"/>
        </w:rPr>
        <w:t> </w:t>
      </w:r>
      <w:r>
        <w:rPr>
          <w:b/>
          <w:sz w:val="20"/>
        </w:rPr>
        <w:t>up</w:t>
      </w:r>
      <w:r>
        <w:rPr>
          <w:b/>
          <w:spacing w:val="49"/>
          <w:sz w:val="20"/>
        </w:rPr>
        <w:t> </w:t>
      </w:r>
      <w:r>
        <w:rPr>
          <w:b/>
          <w:sz w:val="20"/>
        </w:rPr>
        <w:t>by</w:t>
      </w:r>
      <w:r>
        <w:rPr>
          <w:b/>
          <w:spacing w:val="52"/>
          <w:sz w:val="20"/>
        </w:rPr>
        <w:t> </w:t>
      </w:r>
      <w:r>
        <w:rPr>
          <w:sz w:val="20"/>
        </w:rPr>
        <w:t>eleven</w:t>
      </w:r>
      <w:r>
        <w:rPr>
          <w:spacing w:val="48"/>
          <w:sz w:val="20"/>
        </w:rPr>
        <w:t> </w:t>
      </w:r>
      <w:r>
        <w:rPr>
          <w:sz w:val="20"/>
        </w:rPr>
        <w:t>per</w:t>
      </w:r>
      <w:r>
        <w:rPr>
          <w:spacing w:val="46"/>
          <w:sz w:val="20"/>
        </w:rPr>
        <w:t> </w:t>
      </w:r>
      <w:r>
        <w:rPr>
          <w:sz w:val="20"/>
        </w:rPr>
        <w:t>cent</w:t>
      </w:r>
      <w:r>
        <w:rPr>
          <w:spacing w:val="47"/>
          <w:sz w:val="20"/>
        </w:rPr>
        <w:t> </w:t>
      </w:r>
      <w:r>
        <w:rPr>
          <w:sz w:val="20"/>
        </w:rPr>
        <w:t>over</w:t>
      </w:r>
      <w:r>
        <w:rPr>
          <w:spacing w:val="48"/>
          <w:sz w:val="20"/>
        </w:rPr>
        <w:t> </w:t>
      </w:r>
      <w:r>
        <w:rPr>
          <w:sz w:val="20"/>
        </w:rPr>
        <w:t>the</w:t>
      </w:r>
      <w:r>
        <w:rPr>
          <w:spacing w:val="45"/>
          <w:sz w:val="20"/>
        </w:rPr>
        <w:t> </w:t>
      </w:r>
      <w:r>
        <w:rPr>
          <w:sz w:val="20"/>
        </w:rPr>
        <w:t>year</w:t>
      </w:r>
      <w:r>
        <w:rPr>
          <w:spacing w:val="47"/>
          <w:sz w:val="20"/>
        </w:rPr>
        <w:t> </w:t>
      </w:r>
      <w:r>
        <w:rPr>
          <w:sz w:val="20"/>
        </w:rPr>
        <w:t>because</w:t>
      </w:r>
      <w:r>
        <w:rPr>
          <w:spacing w:val="45"/>
          <w:sz w:val="20"/>
        </w:rPr>
        <w:t> </w:t>
      </w:r>
      <w:r>
        <w:rPr>
          <w:sz w:val="20"/>
        </w:rPr>
        <w:t>of</w:t>
      </w:r>
      <w:r>
        <w:rPr>
          <w:spacing w:val="-68"/>
          <w:sz w:val="20"/>
        </w:rPr>
        <w:t> </w:t>
      </w:r>
      <w:r>
        <w:rPr>
          <w:b/>
          <w:sz w:val="20"/>
        </w:rPr>
        <w:t>inflation</w:t>
      </w:r>
      <w:r>
        <w:rPr>
          <w:sz w:val="20"/>
        </w:rPr>
        <w:t>.</w:t>
      </w:r>
      <w:r>
        <w:rPr>
          <w:spacing w:val="-3"/>
          <w:sz w:val="20"/>
        </w:rPr>
        <w:t> </w:t>
      </w:r>
      <w:r>
        <w:rPr>
          <w:b/>
          <w:sz w:val="20"/>
        </w:rPr>
        <w:t>In real terms </w:t>
      </w:r>
      <w:r>
        <w:rPr>
          <w:sz w:val="20"/>
        </w:rPr>
        <w:t>Mr</w:t>
      </w:r>
      <w:r>
        <w:rPr>
          <w:spacing w:val="-3"/>
          <w:sz w:val="20"/>
        </w:rPr>
        <w:t> </w:t>
      </w:r>
      <w:r>
        <w:rPr>
          <w:sz w:val="20"/>
        </w:rPr>
        <w:t>White</w:t>
      </w:r>
      <w:r>
        <w:rPr>
          <w:spacing w:val="-2"/>
          <w:sz w:val="20"/>
        </w:rPr>
        <w:t> </w:t>
      </w:r>
      <w:r>
        <w:rPr>
          <w:b/>
          <w:sz w:val="20"/>
        </w:rPr>
        <w:t>made a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loss of</w:t>
      </w:r>
      <w:r>
        <w:rPr>
          <w:b/>
          <w:spacing w:val="2"/>
          <w:sz w:val="20"/>
        </w:rPr>
        <w:t> </w:t>
      </w:r>
      <w:r>
        <w:rPr>
          <w:sz w:val="20"/>
        </w:rPr>
        <w:t>about £20.</w:t>
      </w:r>
    </w:p>
    <w:p>
      <w:pPr>
        <w:spacing w:after="0" w:line="288" w:lineRule="auto"/>
        <w:jc w:val="left"/>
        <w:rPr>
          <w:sz w:val="20"/>
        </w:rPr>
        <w:sectPr>
          <w:pgSz w:w="11910" w:h="16840"/>
          <w:pgMar w:header="0" w:footer="734" w:top="1120" w:bottom="920" w:left="1180" w:right="320"/>
        </w:sectPr>
      </w:pPr>
    </w:p>
    <w:p>
      <w:pPr>
        <w:spacing w:before="75"/>
        <w:ind w:left="522" w:right="0" w:firstLine="0"/>
        <w:jc w:val="both"/>
        <w:rPr>
          <w:i/>
          <w:sz w:val="20"/>
        </w:rPr>
      </w:pPr>
      <w:r>
        <w:rPr>
          <w:b/>
          <w:i/>
          <w:sz w:val="20"/>
        </w:rPr>
        <w:t>Exercise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1 </w:t>
      </w:r>
      <w:r>
        <w:rPr>
          <w:i/>
          <w:sz w:val="20"/>
        </w:rPr>
        <w:t>Read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text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below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complete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questions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after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it.</w:t>
      </w:r>
    </w:p>
    <w:p>
      <w:pPr>
        <w:pStyle w:val="BodyText"/>
        <w:spacing w:before="1"/>
        <w:rPr>
          <w:i/>
        </w:rPr>
      </w:pPr>
    </w:p>
    <w:p>
      <w:pPr>
        <w:pStyle w:val="BodyText"/>
        <w:spacing w:line="288" w:lineRule="auto"/>
        <w:ind w:left="522" w:right="524"/>
        <w:jc w:val="both"/>
      </w:pPr>
      <w:r>
        <w:rPr/>
        <w:t>“X” lent “Y” £5,000 for two years </w:t>
      </w:r>
      <w:r>
        <w:rPr>
          <w:b/>
        </w:rPr>
        <w:t>at ten per cent interest</w:t>
      </w:r>
      <w:r>
        <w:rPr/>
        <w:t>. At the end of the first year “Y”</w:t>
      </w:r>
      <w:r>
        <w:rPr>
          <w:spacing w:val="1"/>
        </w:rPr>
        <w:t> </w:t>
      </w:r>
      <w:r>
        <w:rPr/>
        <w:t>paid the interest on the loan. At the end of the second year “Y” repaid the </w:t>
      </w:r>
      <w:r>
        <w:rPr>
          <w:b/>
        </w:rPr>
        <w:t>capital </w:t>
      </w:r>
      <w:r>
        <w:rPr/>
        <w:t>and </w:t>
      </w: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outstanding</w:t>
      </w:r>
      <w:r>
        <w:rPr>
          <w:b/>
          <w:spacing w:val="20"/>
        </w:rPr>
        <w:t> </w:t>
      </w:r>
      <w:r>
        <w:rPr>
          <w:b/>
        </w:rPr>
        <w:t>interest</w:t>
      </w:r>
      <w:r>
        <w:rPr/>
        <w:t>.</w:t>
      </w:r>
      <w:r>
        <w:rPr>
          <w:spacing w:val="20"/>
        </w:rPr>
        <w:t> </w:t>
      </w:r>
      <w:r>
        <w:rPr/>
        <w:t>Inflation</w:t>
      </w:r>
      <w:r>
        <w:rPr>
          <w:spacing w:val="20"/>
        </w:rPr>
        <w:t> </w:t>
      </w:r>
      <w:r>
        <w:rPr/>
        <w:t>was</w:t>
      </w:r>
      <w:r>
        <w:rPr>
          <w:spacing w:val="18"/>
        </w:rPr>
        <w:t> </w:t>
      </w:r>
      <w:r>
        <w:rPr/>
        <w:t>five</w:t>
      </w:r>
      <w:r>
        <w:rPr>
          <w:spacing w:val="18"/>
        </w:rPr>
        <w:t> </w:t>
      </w:r>
      <w:r>
        <w:rPr/>
        <w:t>per</w:t>
      </w:r>
      <w:r>
        <w:rPr>
          <w:spacing w:val="20"/>
        </w:rPr>
        <w:t> </w:t>
      </w:r>
      <w:r>
        <w:rPr/>
        <w:t>cent</w:t>
      </w:r>
      <w:r>
        <w:rPr>
          <w:spacing w:val="20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first</w:t>
      </w:r>
      <w:r>
        <w:rPr>
          <w:spacing w:val="18"/>
        </w:rPr>
        <w:t> </w:t>
      </w:r>
      <w:r>
        <w:rPr/>
        <w:t>year</w:t>
      </w:r>
      <w:r>
        <w:rPr>
          <w:spacing w:val="18"/>
        </w:rPr>
        <w:t> </w:t>
      </w:r>
      <w:r>
        <w:rPr/>
        <w:t>and</w:t>
      </w:r>
      <w:r>
        <w:rPr>
          <w:spacing w:val="19"/>
        </w:rPr>
        <w:t> </w:t>
      </w:r>
      <w:r>
        <w:rPr/>
        <w:t>twenty</w:t>
      </w:r>
      <w:r>
        <w:rPr>
          <w:spacing w:val="18"/>
        </w:rPr>
        <w:t> </w:t>
      </w:r>
      <w:r>
        <w:rPr/>
        <w:t>per</w:t>
      </w:r>
      <w:r>
        <w:rPr>
          <w:spacing w:val="18"/>
        </w:rPr>
        <w:t> </w:t>
      </w:r>
      <w:r>
        <w:rPr/>
        <w:t>cent</w:t>
      </w:r>
      <w:r>
        <w:rPr>
          <w:spacing w:val="19"/>
        </w:rPr>
        <w:t> </w:t>
      </w:r>
      <w:r>
        <w:rPr/>
        <w:t>in</w:t>
      </w:r>
      <w:r>
        <w:rPr>
          <w:spacing w:val="-68"/>
        </w:rPr>
        <w:t> </w:t>
      </w:r>
      <w:r>
        <w:rPr/>
        <w:t>the</w:t>
      </w:r>
      <w:r>
        <w:rPr>
          <w:spacing w:val="-3"/>
        </w:rPr>
        <w:t> </w:t>
      </w:r>
      <w:r>
        <w:rPr/>
        <w:t>second year.</w:t>
      </w:r>
    </w:p>
    <w:p>
      <w:pPr>
        <w:pStyle w:val="BodyText"/>
        <w:spacing w:line="243" w:lineRule="exact"/>
        <w:ind w:left="4938"/>
      </w:pPr>
      <w:r>
        <w:rPr/>
        <w:t>*</w:t>
      </w:r>
      <w:r>
        <w:rPr>
          <w:spacing w:val="-2"/>
        </w:rPr>
        <w:t> </w:t>
      </w:r>
      <w:r>
        <w:rPr/>
        <w:t>*</w:t>
      </w:r>
      <w:r>
        <w:rPr>
          <w:spacing w:val="-2"/>
        </w:rPr>
        <w:t> </w:t>
      </w:r>
      <w:r>
        <w:rPr/>
        <w:t>*</w:t>
      </w:r>
    </w:p>
    <w:p>
      <w:pPr>
        <w:pStyle w:val="Heading7"/>
        <w:ind w:right="536"/>
      </w:pPr>
      <w:r>
        <w:rPr/>
        <w:t>Supply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question</w:t>
      </w:r>
      <w:r>
        <w:rPr>
          <w:spacing w:val="13"/>
        </w:rPr>
        <w:t> </w:t>
      </w:r>
      <w:r>
        <w:rPr/>
        <w:t>word</w:t>
      </w:r>
      <w:r>
        <w:rPr>
          <w:spacing w:val="13"/>
        </w:rPr>
        <w:t> </w:t>
      </w:r>
      <w:r>
        <w:rPr/>
        <w:t>in</w:t>
      </w:r>
      <w:r>
        <w:rPr>
          <w:spacing w:val="10"/>
        </w:rPr>
        <w:t> </w:t>
      </w:r>
      <w:r>
        <w:rPr/>
        <w:t>these</w:t>
      </w:r>
      <w:r>
        <w:rPr>
          <w:spacing w:val="11"/>
        </w:rPr>
        <w:t> </w:t>
      </w:r>
      <w:r>
        <w:rPr/>
        <w:t>questions.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pairs,</w:t>
      </w:r>
      <w:r>
        <w:rPr>
          <w:spacing w:val="13"/>
        </w:rPr>
        <w:t> </w:t>
      </w:r>
      <w:r>
        <w:rPr/>
        <w:t>ask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answer</w:t>
      </w:r>
      <w:r>
        <w:rPr>
          <w:spacing w:val="10"/>
        </w:rPr>
        <w:t> </w:t>
      </w:r>
      <w:r>
        <w:rPr/>
        <w:t>the</w:t>
      </w:r>
      <w:r>
        <w:rPr>
          <w:spacing w:val="-66"/>
        </w:rPr>
        <w:t> </w:t>
      </w:r>
      <w:r>
        <w:rPr/>
        <w:t>questions:</w:t>
      </w:r>
    </w:p>
    <w:p>
      <w:pPr>
        <w:pStyle w:val="BodyText"/>
        <w:spacing w:after="1"/>
        <w:rPr>
          <w:b/>
        </w:rPr>
      </w:pPr>
    </w:p>
    <w:tbl>
      <w:tblPr>
        <w:tblW w:w="0" w:type="auto"/>
        <w:jc w:val="left"/>
        <w:tblInd w:w="3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8"/>
        <w:gridCol w:w="5401"/>
      </w:tblGrid>
      <w:tr>
        <w:trPr>
          <w:trHeight w:val="255" w:hRule="atLeast"/>
        </w:trPr>
        <w:tc>
          <w:tcPr>
            <w:tcW w:w="498" w:type="dxa"/>
          </w:tcPr>
          <w:p>
            <w:pPr>
              <w:pStyle w:val="TableParagraph"/>
              <w:spacing w:line="235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01" w:type="dxa"/>
          </w:tcPr>
          <w:p>
            <w:pPr>
              <w:pStyle w:val="TableParagraph"/>
              <w:spacing w:line="235" w:lineRule="exact"/>
              <w:ind w:left="172"/>
              <w:rPr>
                <w:sz w:val="20"/>
              </w:rPr>
            </w:pPr>
            <w:r>
              <w:rPr>
                <w:sz w:val="20"/>
              </w:rPr>
              <w:t>……………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debtor, </w:t>
            </w:r>
            <w:r>
              <w:rPr>
                <w:b/>
                <w:sz w:val="20"/>
              </w:rPr>
              <w:t>X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sz w:val="20"/>
              </w:rPr>
              <w:t>?</w:t>
            </w:r>
          </w:p>
        </w:tc>
      </w:tr>
      <w:tr>
        <w:trPr>
          <w:trHeight w:val="267" w:hRule="atLeast"/>
        </w:trPr>
        <w:tc>
          <w:tcPr>
            <w:tcW w:w="498" w:type="dxa"/>
          </w:tcPr>
          <w:p>
            <w:pPr>
              <w:pStyle w:val="TableParagraph"/>
              <w:spacing w:line="235" w:lineRule="exact" w:before="12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01" w:type="dxa"/>
          </w:tcPr>
          <w:p>
            <w:pPr>
              <w:pStyle w:val="TableParagraph"/>
              <w:spacing w:line="235" w:lineRule="exact" w:before="12"/>
              <w:ind w:left="172"/>
              <w:rPr>
                <w:sz w:val="20"/>
              </w:rPr>
            </w:pPr>
            <w:r>
              <w:rPr>
                <w:sz w:val="20"/>
              </w:rPr>
              <w:t>……………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did</w:t>
            </w:r>
            <w:r>
              <w:rPr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sz w:val="20"/>
              </w:rPr>
              <w:t>borrow?</w:t>
            </w:r>
          </w:p>
        </w:tc>
      </w:tr>
      <w:tr>
        <w:trPr>
          <w:trHeight w:val="267" w:hRule="atLeast"/>
        </w:trPr>
        <w:tc>
          <w:tcPr>
            <w:tcW w:w="498" w:type="dxa"/>
          </w:tcPr>
          <w:p>
            <w:pPr>
              <w:pStyle w:val="TableParagraph"/>
              <w:spacing w:line="236" w:lineRule="exact" w:before="11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401" w:type="dxa"/>
          </w:tcPr>
          <w:p>
            <w:pPr>
              <w:pStyle w:val="TableParagraph"/>
              <w:spacing w:line="236" w:lineRule="exact" w:before="11"/>
              <w:ind w:left="172"/>
              <w:rPr>
                <w:sz w:val="20"/>
              </w:rPr>
            </w:pPr>
            <w:r>
              <w:rPr>
                <w:sz w:val="20"/>
              </w:rPr>
              <w:t>……………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lent</w:t>
            </w:r>
            <w:r>
              <w:rPr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sz w:val="20"/>
              </w:rPr>
              <w:t>£5,000?</w:t>
            </w:r>
          </w:p>
        </w:tc>
      </w:tr>
      <w:tr>
        <w:trPr>
          <w:trHeight w:val="267" w:hRule="atLeast"/>
        </w:trPr>
        <w:tc>
          <w:tcPr>
            <w:tcW w:w="498" w:type="dxa"/>
          </w:tcPr>
          <w:p>
            <w:pPr>
              <w:pStyle w:val="TableParagraph"/>
              <w:spacing w:line="235" w:lineRule="exact" w:before="12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401" w:type="dxa"/>
          </w:tcPr>
          <w:p>
            <w:pPr>
              <w:pStyle w:val="TableParagraph"/>
              <w:spacing w:line="235" w:lineRule="exact" w:before="12"/>
              <w:ind w:left="172"/>
              <w:rPr>
                <w:sz w:val="20"/>
              </w:rPr>
            </w:pPr>
            <w:r>
              <w:rPr>
                <w:sz w:val="20"/>
              </w:rPr>
              <w:t>……………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did</w:t>
            </w:r>
            <w:r>
              <w:rPr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sz w:val="20"/>
              </w:rPr>
              <w:t>repay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capital?</w:t>
            </w:r>
          </w:p>
        </w:tc>
      </w:tr>
      <w:tr>
        <w:trPr>
          <w:trHeight w:val="266" w:hRule="atLeast"/>
        </w:trPr>
        <w:tc>
          <w:tcPr>
            <w:tcW w:w="498" w:type="dxa"/>
          </w:tcPr>
          <w:p>
            <w:pPr>
              <w:pStyle w:val="TableParagraph"/>
              <w:spacing w:line="235" w:lineRule="exact" w:before="11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401" w:type="dxa"/>
          </w:tcPr>
          <w:p>
            <w:pPr>
              <w:pStyle w:val="TableParagraph"/>
              <w:spacing w:line="235" w:lineRule="exact" w:before="11"/>
              <w:ind w:left="172"/>
              <w:rPr>
                <w:sz w:val="20"/>
              </w:rPr>
            </w:pPr>
            <w:r>
              <w:rPr>
                <w:sz w:val="20"/>
              </w:rPr>
              <w:t>……………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interest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did</w:t>
            </w:r>
            <w:r>
              <w:rPr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sz w:val="20"/>
              </w:rPr>
              <w:t>pay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first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year?</w:t>
            </w:r>
          </w:p>
        </w:tc>
      </w:tr>
      <w:tr>
        <w:trPr>
          <w:trHeight w:val="267" w:hRule="atLeast"/>
        </w:trPr>
        <w:tc>
          <w:tcPr>
            <w:tcW w:w="498" w:type="dxa"/>
          </w:tcPr>
          <w:p>
            <w:pPr>
              <w:pStyle w:val="TableParagraph"/>
              <w:spacing w:line="237" w:lineRule="exact" w:before="11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401" w:type="dxa"/>
          </w:tcPr>
          <w:p>
            <w:pPr>
              <w:pStyle w:val="TableParagraph"/>
              <w:spacing w:line="237" w:lineRule="exact" w:before="11"/>
              <w:ind w:left="172"/>
              <w:rPr>
                <w:sz w:val="20"/>
              </w:rPr>
            </w:pPr>
            <w:r>
              <w:rPr>
                <w:sz w:val="20"/>
              </w:rPr>
              <w:t>……………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interest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loan?</w:t>
            </w:r>
          </w:p>
        </w:tc>
      </w:tr>
      <w:tr>
        <w:trPr>
          <w:trHeight w:val="267" w:hRule="atLeast"/>
        </w:trPr>
        <w:tc>
          <w:tcPr>
            <w:tcW w:w="498" w:type="dxa"/>
          </w:tcPr>
          <w:p>
            <w:pPr>
              <w:pStyle w:val="TableParagraph"/>
              <w:spacing w:line="235" w:lineRule="exact" w:before="13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401" w:type="dxa"/>
          </w:tcPr>
          <w:p>
            <w:pPr>
              <w:pStyle w:val="TableParagraph"/>
              <w:spacing w:line="235" w:lineRule="exact" w:before="13"/>
              <w:ind w:left="172"/>
              <w:rPr>
                <w:sz w:val="20"/>
              </w:rPr>
            </w:pPr>
            <w:r>
              <w:rPr>
                <w:sz w:val="20"/>
              </w:rPr>
              <w:t>……………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debt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first year?</w:t>
            </w:r>
          </w:p>
        </w:tc>
      </w:tr>
      <w:tr>
        <w:trPr>
          <w:trHeight w:val="267" w:hRule="atLeast"/>
        </w:trPr>
        <w:tc>
          <w:tcPr>
            <w:tcW w:w="498" w:type="dxa"/>
          </w:tcPr>
          <w:p>
            <w:pPr>
              <w:pStyle w:val="TableParagraph"/>
              <w:spacing w:line="236" w:lineRule="exact" w:before="11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401" w:type="dxa"/>
          </w:tcPr>
          <w:p>
            <w:pPr>
              <w:pStyle w:val="TableParagraph"/>
              <w:spacing w:line="236" w:lineRule="exact" w:before="11"/>
              <w:ind w:left="172"/>
              <w:rPr>
                <w:sz w:val="20"/>
              </w:rPr>
            </w:pPr>
            <w:r>
              <w:rPr>
                <w:sz w:val="20"/>
              </w:rPr>
              <w:t>……………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interest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did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sz w:val="20"/>
              </w:rPr>
              <w:t>pay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second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year?</w:t>
            </w:r>
          </w:p>
        </w:tc>
      </w:tr>
      <w:tr>
        <w:trPr>
          <w:trHeight w:val="255" w:hRule="atLeast"/>
        </w:trPr>
        <w:tc>
          <w:tcPr>
            <w:tcW w:w="498" w:type="dxa"/>
          </w:tcPr>
          <w:p>
            <w:pPr>
              <w:pStyle w:val="TableParagraph"/>
              <w:spacing w:line="223" w:lineRule="exact" w:before="12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01" w:type="dxa"/>
          </w:tcPr>
          <w:p>
            <w:pPr>
              <w:pStyle w:val="TableParagraph"/>
              <w:spacing w:line="223" w:lineRule="exact" w:before="12"/>
              <w:ind w:left="172"/>
              <w:rPr>
                <w:sz w:val="20"/>
              </w:rPr>
            </w:pPr>
            <w:r>
              <w:rPr>
                <w:sz w:val="20"/>
              </w:rPr>
              <w:t>……………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profit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did</w:t>
            </w:r>
            <w:r>
              <w:rPr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X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sz w:val="20"/>
              </w:rPr>
              <w:t>make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terms?</w:t>
            </w:r>
          </w:p>
        </w:tc>
      </w:tr>
    </w:tbl>
    <w:p>
      <w:pPr>
        <w:pStyle w:val="BodyText"/>
        <w:spacing w:before="11"/>
        <w:rPr>
          <w:b/>
          <w:sz w:val="17"/>
        </w:rPr>
      </w:pPr>
    </w:p>
    <w:p>
      <w:pPr>
        <w:spacing w:before="0"/>
        <w:ind w:left="522" w:right="0" w:firstLine="0"/>
        <w:jc w:val="left"/>
        <w:rPr>
          <w:b/>
          <w:sz w:val="18"/>
        </w:rPr>
      </w:pPr>
      <w:r>
        <w:rPr>
          <w:b/>
          <w:i/>
          <w:sz w:val="20"/>
        </w:rPr>
        <w:t>Exercise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18"/>
        </w:rPr>
        <w:t>2</w:t>
      </w:r>
      <w:r>
        <w:rPr>
          <w:b/>
          <w:i/>
          <w:spacing w:val="-2"/>
          <w:sz w:val="18"/>
        </w:rPr>
        <w:t> </w:t>
      </w:r>
      <w:r>
        <w:rPr>
          <w:b/>
          <w:sz w:val="18"/>
        </w:rPr>
        <w:t>VOCABULARY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PUZZLE</w:t>
      </w:r>
    </w:p>
    <w:p>
      <w:pPr>
        <w:spacing w:before="194"/>
        <w:ind w:left="522" w:right="0" w:firstLine="0"/>
        <w:jc w:val="left"/>
        <w:rPr>
          <w:i/>
          <w:sz w:val="20"/>
        </w:rPr>
      </w:pPr>
      <w:r>
        <w:rPr>
          <w:i/>
          <w:sz w:val="20"/>
        </w:rPr>
        <w:t>Use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clues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to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help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you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fill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puzzle.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All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words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are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passages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above.</w:t>
      </w:r>
    </w:p>
    <w:p>
      <w:pPr>
        <w:pStyle w:val="BodyText"/>
        <w:spacing w:before="1"/>
        <w:rPr>
          <w:i/>
          <w:sz w:val="16"/>
        </w:rPr>
      </w:pPr>
    </w:p>
    <w:tbl>
      <w:tblPr>
        <w:tblW w:w="0" w:type="auto"/>
        <w:jc w:val="left"/>
        <w:tblInd w:w="3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6"/>
        <w:gridCol w:w="502"/>
        <w:gridCol w:w="504"/>
        <w:gridCol w:w="504"/>
        <w:gridCol w:w="505"/>
        <w:gridCol w:w="504"/>
        <w:gridCol w:w="504"/>
        <w:gridCol w:w="504"/>
        <w:gridCol w:w="504"/>
        <w:gridCol w:w="498"/>
        <w:gridCol w:w="508"/>
        <w:gridCol w:w="504"/>
        <w:gridCol w:w="504"/>
        <w:gridCol w:w="504"/>
        <w:gridCol w:w="505"/>
        <w:gridCol w:w="504"/>
        <w:gridCol w:w="504"/>
        <w:gridCol w:w="1008"/>
      </w:tblGrid>
      <w:tr>
        <w:trPr>
          <w:trHeight w:val="218" w:hRule="atLeast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7" w:lineRule="exact" w:before="1"/>
              <w:ind w:right="6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  <w:shd w:val="clear" w:color="auto" w:fill="B3B3B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7" w:hRule="atLeast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7" w:lineRule="exact" w:before="1"/>
              <w:ind w:right="6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  <w:shd w:val="clear" w:color="auto" w:fill="B3B3B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9" w:lineRule="exact" w:before="1"/>
              <w:ind w:right="6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  <w:shd w:val="clear" w:color="auto" w:fill="B3B3B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7" w:hRule="atLeast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7" w:lineRule="exact" w:before="1"/>
              <w:ind w:right="6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502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  <w:shd w:val="clear" w:color="auto" w:fill="B3B3B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59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97" w:lineRule="exact" w:before="1"/>
              <w:ind w:right="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bottom w:val="nil"/>
            </w:tcBorders>
          </w:tcPr>
          <w:p>
            <w:pPr>
              <w:pStyle w:val="TableParagraph"/>
              <w:spacing w:line="197" w:lineRule="exact" w:before="1"/>
              <w:ind w:left="116"/>
              <w:rPr>
                <w:b/>
                <w:sz w:val="18"/>
              </w:rPr>
            </w:pPr>
            <w:r>
              <w:rPr>
                <w:b/>
                <w:sz w:val="18"/>
              </w:rPr>
              <w:t>---</w:t>
            </w:r>
          </w:p>
        </w:tc>
        <w:tc>
          <w:tcPr>
            <w:tcW w:w="50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spacing w:line="197" w:lineRule="exact" w:before="1"/>
              <w:ind w:left="102"/>
              <w:rPr>
                <w:b/>
                <w:sz w:val="18"/>
              </w:rPr>
            </w:pPr>
            <w:r>
              <w:rPr>
                <w:b/>
                <w:sz w:val="18"/>
              </w:rPr>
              <w:t>---</w:t>
            </w:r>
          </w:p>
        </w:tc>
        <w:tc>
          <w:tcPr>
            <w:tcW w:w="498" w:type="dxa"/>
            <w:shd w:val="clear" w:color="auto" w:fill="B3B3B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7" w:lineRule="exact" w:before="1"/>
              <w:ind w:right="6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502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  <w:shd w:val="clear" w:color="auto" w:fill="B3B3B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7" w:lineRule="exact" w:before="3"/>
              <w:ind w:right="6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  <w:shd w:val="clear" w:color="auto" w:fill="B3B3B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7" w:lineRule="exact" w:before="1"/>
              <w:ind w:right="6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  <w:shd w:val="clear" w:color="auto" w:fill="B3B3B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7" w:hRule="atLeast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7" w:lineRule="exact" w:before="1"/>
              <w:ind w:right="6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  <w:shd w:val="clear" w:color="auto" w:fill="B3B3B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spacing w:line="218" w:lineRule="exact"/>
              <w:ind w:left="492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.5pt;height:10.95pt;mso-position-horizontal-relative:char;mso-position-vertical-relative:line" coordorigin="0,0" coordsize="10,219">
                  <v:rect style="position:absolute;left:0;top:0;width:10;height:219" filled="true" fillcolor="#000000" stroked="false">
                    <v:fill type="solid"/>
                  </v:rect>
                </v:group>
              </w:pict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220" w:hRule="atLeast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7" w:lineRule="exact" w:before="3"/>
              <w:ind w:left="179" w:right="1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  <w:shd w:val="clear" w:color="auto" w:fill="B3B3B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8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7" w:lineRule="exact" w:before="1"/>
              <w:ind w:left="179" w:right="1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  <w:shd w:val="clear" w:color="auto" w:fill="B3B3B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7" w:lineRule="exact" w:before="1"/>
              <w:ind w:left="116"/>
              <w:rPr>
                <w:b/>
                <w:sz w:val="18"/>
              </w:rPr>
            </w:pPr>
            <w:r>
              <w:rPr>
                <w:b/>
                <w:sz w:val="18"/>
              </w:rPr>
              <w:t>---</w:t>
            </w: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1" w:type="dxa"/>
            <w:gridSpan w:val="4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7" w:hRule="atLeast"/>
        </w:trPr>
        <w:tc>
          <w:tcPr>
            <w:tcW w:w="9666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7" w:lineRule="exact" w:before="3"/>
              <w:ind w:left="179" w:right="1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3023" w:type="dxa"/>
            <w:gridSpan w:val="6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  <w:shd w:val="clear" w:color="auto" w:fill="B3B3B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1" w:type="dxa"/>
            <w:gridSpan w:val="5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8" w:hRule="atLeast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7" w:lineRule="exact" w:before="1"/>
              <w:ind w:left="179" w:right="1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</w:p>
        </w:tc>
        <w:tc>
          <w:tcPr>
            <w:tcW w:w="3527" w:type="dxa"/>
            <w:gridSpan w:val="7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  <w:shd w:val="clear" w:color="auto" w:fill="B3B3B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7" w:hRule="atLeast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7" w:lineRule="exact" w:before="1"/>
              <w:ind w:left="179" w:right="1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</w:p>
        </w:tc>
        <w:tc>
          <w:tcPr>
            <w:tcW w:w="2519" w:type="dxa"/>
            <w:gridSpan w:val="5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  <w:shd w:val="clear" w:color="auto" w:fill="B3B3B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33" w:type="dxa"/>
            <w:gridSpan w:val="7"/>
            <w:vMerge w:val="restart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9" w:lineRule="exact" w:before="1"/>
              <w:ind w:left="179" w:right="1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</w:tc>
        <w:tc>
          <w:tcPr>
            <w:tcW w:w="3023" w:type="dxa"/>
            <w:gridSpan w:val="6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  <w:shd w:val="clear" w:color="auto" w:fill="B3B3B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33" w:type="dxa"/>
            <w:gridSpan w:val="7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7" w:hRule="atLeast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7" w:lineRule="exact" w:before="1"/>
              <w:ind w:left="179" w:right="1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  <w:tc>
          <w:tcPr>
            <w:tcW w:w="4031" w:type="dxa"/>
            <w:gridSpan w:val="8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  <w:shd w:val="clear" w:color="auto" w:fill="B3B3B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  <w:gridSpan w:val="3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7" w:hRule="atLeast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7" w:lineRule="exact" w:before="1"/>
              <w:ind w:left="179" w:right="1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17</w:t>
            </w:r>
          </w:p>
        </w:tc>
        <w:tc>
          <w:tcPr>
            <w:tcW w:w="3023" w:type="dxa"/>
            <w:gridSpan w:val="6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  <w:shd w:val="clear" w:color="auto" w:fill="B3B3B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8" w:type="dxa"/>
            <w:gridSpan w:val="2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9" w:lineRule="exact" w:before="1"/>
              <w:ind w:left="179" w:right="1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18</w:t>
            </w:r>
          </w:p>
        </w:tc>
        <w:tc>
          <w:tcPr>
            <w:tcW w:w="2519" w:type="dxa"/>
            <w:gridSpan w:val="5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  <w:shd w:val="clear" w:color="auto" w:fill="B3B3B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33" w:type="dxa"/>
            <w:gridSpan w:val="7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7" w:hRule="atLeast"/>
        </w:trPr>
        <w:tc>
          <w:tcPr>
            <w:tcW w:w="59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97" w:lineRule="exact" w:before="1"/>
              <w:ind w:left="179" w:right="1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19</w:t>
            </w:r>
          </w:p>
        </w:tc>
        <w:tc>
          <w:tcPr>
            <w:tcW w:w="5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8" w:type="dxa"/>
            <w:shd w:val="clear" w:color="auto" w:fill="B3B3B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33" w:type="dxa"/>
            <w:gridSpan w:val="7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i/>
          <w:sz w:val="32"/>
        </w:rPr>
      </w:pPr>
    </w:p>
    <w:p>
      <w:pPr>
        <w:pStyle w:val="Heading7"/>
      </w:pPr>
      <w:r>
        <w:rPr/>
        <w:t>Clues:</w:t>
      </w:r>
    </w:p>
    <w:p>
      <w:pPr>
        <w:pStyle w:val="BodyText"/>
        <w:spacing w:before="2" w:after="1"/>
        <w:rPr>
          <w:b/>
        </w:rPr>
      </w:pPr>
    </w:p>
    <w:tbl>
      <w:tblPr>
        <w:tblW w:w="0" w:type="auto"/>
        <w:jc w:val="left"/>
        <w:tblInd w:w="3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9"/>
        <w:gridCol w:w="8777"/>
      </w:tblGrid>
      <w:tr>
        <w:trPr>
          <w:trHeight w:val="266" w:hRule="atLeast"/>
        </w:trPr>
        <w:tc>
          <w:tcPr>
            <w:tcW w:w="869" w:type="dxa"/>
          </w:tcPr>
          <w:p>
            <w:pPr>
              <w:pStyle w:val="TableParagraph"/>
              <w:spacing w:line="242" w:lineRule="exact"/>
              <w:ind w:left="2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77" w:type="dxa"/>
          </w:tcPr>
          <w:p>
            <w:pPr>
              <w:pStyle w:val="TableParagraph"/>
              <w:spacing w:line="242" w:lineRule="exact"/>
              <w:ind w:left="146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obtain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receive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something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promise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return.</w:t>
            </w:r>
          </w:p>
        </w:tc>
      </w:tr>
      <w:tr>
        <w:trPr>
          <w:trHeight w:val="291" w:hRule="atLeast"/>
        </w:trPr>
        <w:tc>
          <w:tcPr>
            <w:tcW w:w="869" w:type="dxa"/>
          </w:tcPr>
          <w:p>
            <w:pPr>
              <w:pStyle w:val="TableParagraph"/>
              <w:spacing w:before="23"/>
              <w:ind w:left="2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7" w:type="dxa"/>
          </w:tcPr>
          <w:p>
            <w:pPr>
              <w:pStyle w:val="TableParagraph"/>
              <w:spacing w:before="23"/>
              <w:ind w:left="146"/>
              <w:rPr>
                <w:sz w:val="20"/>
              </w:rPr>
            </w:pPr>
            <w:r>
              <w:rPr>
                <w:sz w:val="20"/>
              </w:rPr>
              <w:t>Income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arising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investment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accumulated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over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given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period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time.</w:t>
            </w:r>
          </w:p>
        </w:tc>
      </w:tr>
      <w:tr>
        <w:trPr>
          <w:trHeight w:val="291" w:hRule="atLeast"/>
        </w:trPr>
        <w:tc>
          <w:tcPr>
            <w:tcW w:w="869" w:type="dxa"/>
          </w:tcPr>
          <w:p>
            <w:pPr>
              <w:pStyle w:val="TableParagraph"/>
              <w:spacing w:before="24"/>
              <w:ind w:left="20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77" w:type="dxa"/>
          </w:tcPr>
          <w:p>
            <w:pPr>
              <w:pStyle w:val="TableParagraph"/>
              <w:spacing w:before="24"/>
              <w:ind w:left="146"/>
              <w:rPr>
                <w:sz w:val="20"/>
              </w:rPr>
            </w:pPr>
            <w:r>
              <w:rPr>
                <w:sz w:val="20"/>
              </w:rPr>
              <w:t>Return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received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business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activity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after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all operating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expenses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paid.</w:t>
            </w:r>
          </w:p>
        </w:tc>
      </w:tr>
      <w:tr>
        <w:trPr>
          <w:trHeight w:val="291" w:hRule="atLeast"/>
        </w:trPr>
        <w:tc>
          <w:tcPr>
            <w:tcW w:w="869" w:type="dxa"/>
          </w:tcPr>
          <w:p>
            <w:pPr>
              <w:pStyle w:val="TableParagraph"/>
              <w:spacing w:before="23"/>
              <w:ind w:left="2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7" w:type="dxa"/>
          </w:tcPr>
          <w:p>
            <w:pPr>
              <w:pStyle w:val="TableParagraph"/>
              <w:spacing w:before="23"/>
              <w:ind w:left="146"/>
              <w:rPr>
                <w:sz w:val="20"/>
              </w:rPr>
            </w:pPr>
            <w:r>
              <w:rPr>
                <w:sz w:val="20"/>
              </w:rPr>
              <w:t>Fixed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charge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borrowing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money;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usually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percentage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amount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borrowed.</w:t>
            </w:r>
          </w:p>
        </w:tc>
      </w:tr>
      <w:tr>
        <w:trPr>
          <w:trHeight w:val="291" w:hRule="atLeast"/>
        </w:trPr>
        <w:tc>
          <w:tcPr>
            <w:tcW w:w="869" w:type="dxa"/>
          </w:tcPr>
          <w:p>
            <w:pPr>
              <w:pStyle w:val="TableParagraph"/>
              <w:spacing w:before="24"/>
              <w:ind w:left="20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777" w:type="dxa"/>
          </w:tcPr>
          <w:p>
            <w:pPr>
              <w:pStyle w:val="TableParagraph"/>
              <w:spacing w:before="24"/>
              <w:ind w:left="146"/>
              <w:rPr>
                <w:sz w:val="20"/>
              </w:rPr>
            </w:pPr>
            <w:r>
              <w:rPr>
                <w:sz w:val="20"/>
              </w:rPr>
              <w:t>Actually,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fact,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reality.</w:t>
            </w:r>
          </w:p>
        </w:tc>
      </w:tr>
      <w:tr>
        <w:trPr>
          <w:trHeight w:val="291" w:hRule="atLeast"/>
        </w:trPr>
        <w:tc>
          <w:tcPr>
            <w:tcW w:w="869" w:type="dxa"/>
          </w:tcPr>
          <w:p>
            <w:pPr>
              <w:pStyle w:val="TableParagraph"/>
              <w:spacing w:before="23"/>
              <w:ind w:left="200"/>
              <w:rPr>
                <w:sz w:val="20"/>
              </w:rPr>
            </w:pPr>
            <w:r>
              <w:rPr>
                <w:sz w:val="20"/>
              </w:rPr>
              <w:t>6,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19</w:t>
            </w:r>
          </w:p>
        </w:tc>
        <w:tc>
          <w:tcPr>
            <w:tcW w:w="8777" w:type="dxa"/>
          </w:tcPr>
          <w:p>
            <w:pPr>
              <w:pStyle w:val="TableParagraph"/>
              <w:spacing w:before="23"/>
              <w:ind w:left="146"/>
              <w:rPr>
                <w:sz w:val="20"/>
              </w:rPr>
            </w:pPr>
            <w:r>
              <w:rPr>
                <w:sz w:val="20"/>
              </w:rPr>
              <w:t>Act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returning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exact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amount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was borrowed,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including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interest.</w:t>
            </w:r>
          </w:p>
        </w:tc>
      </w:tr>
      <w:tr>
        <w:trPr>
          <w:trHeight w:val="583" w:hRule="atLeast"/>
        </w:trPr>
        <w:tc>
          <w:tcPr>
            <w:tcW w:w="869" w:type="dxa"/>
          </w:tcPr>
          <w:p>
            <w:pPr>
              <w:pStyle w:val="TableParagraph"/>
              <w:spacing w:before="24"/>
              <w:ind w:left="20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777" w:type="dxa"/>
          </w:tcPr>
          <w:p>
            <w:pPr>
              <w:pStyle w:val="TableParagraph"/>
              <w:spacing w:before="24"/>
              <w:ind w:left="146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provide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money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period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time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understanding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returned,</w:t>
            </w:r>
          </w:p>
          <w:p>
            <w:pPr>
              <w:pStyle w:val="TableParagraph"/>
              <w:spacing w:before="48"/>
              <w:ind w:left="146"/>
              <w:rPr>
                <w:sz w:val="20"/>
              </w:rPr>
            </w:pPr>
            <w:r>
              <w:rPr>
                <w:sz w:val="20"/>
              </w:rPr>
              <w:t>usually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interest.</w:t>
            </w:r>
          </w:p>
        </w:tc>
      </w:tr>
      <w:tr>
        <w:trPr>
          <w:trHeight w:val="291" w:hRule="atLeast"/>
        </w:trPr>
        <w:tc>
          <w:tcPr>
            <w:tcW w:w="869" w:type="dxa"/>
          </w:tcPr>
          <w:p>
            <w:pPr>
              <w:pStyle w:val="TableParagraph"/>
              <w:spacing w:before="24"/>
              <w:ind w:left="20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77" w:type="dxa"/>
          </w:tcPr>
          <w:p>
            <w:pPr>
              <w:pStyle w:val="TableParagraph"/>
              <w:spacing w:before="24"/>
              <w:ind w:left="146"/>
              <w:rPr>
                <w:sz w:val="20"/>
              </w:rPr>
            </w:pPr>
            <w:r>
              <w:rPr>
                <w:sz w:val="20"/>
              </w:rPr>
              <w:t>One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owes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something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another.</w:t>
            </w:r>
          </w:p>
        </w:tc>
      </w:tr>
      <w:tr>
        <w:trPr>
          <w:trHeight w:val="266" w:hRule="atLeast"/>
        </w:trPr>
        <w:tc>
          <w:tcPr>
            <w:tcW w:w="869" w:type="dxa"/>
          </w:tcPr>
          <w:p>
            <w:pPr>
              <w:pStyle w:val="TableParagraph"/>
              <w:spacing w:line="223" w:lineRule="exact" w:before="23"/>
              <w:ind w:left="20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77" w:type="dxa"/>
          </w:tcPr>
          <w:p>
            <w:pPr>
              <w:pStyle w:val="TableParagraph"/>
              <w:spacing w:line="223" w:lineRule="exact" w:before="23"/>
              <w:ind w:left="146"/>
              <w:rPr>
                <w:sz w:val="20"/>
              </w:rPr>
            </w:pPr>
            <w:r>
              <w:rPr>
                <w:sz w:val="20"/>
              </w:rPr>
              <w:t>Act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 investing,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i.e.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putting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money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enterprise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expectation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profit.</w:t>
            </w:r>
          </w:p>
        </w:tc>
      </w:tr>
    </w:tbl>
    <w:p>
      <w:pPr>
        <w:spacing w:after="0" w:line="223" w:lineRule="exact"/>
        <w:rPr>
          <w:sz w:val="20"/>
        </w:rPr>
        <w:sectPr>
          <w:pgSz w:w="11910" w:h="16840"/>
          <w:pgMar w:header="0" w:footer="734" w:top="1040" w:bottom="920" w:left="1180" w:right="320"/>
        </w:sectPr>
      </w:pPr>
    </w:p>
    <w:tbl>
      <w:tblPr>
        <w:tblW w:w="0" w:type="auto"/>
        <w:jc w:val="left"/>
        <w:tblInd w:w="3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5"/>
        <w:gridCol w:w="6628"/>
      </w:tblGrid>
      <w:tr>
        <w:trPr>
          <w:trHeight w:val="267" w:hRule="atLeast"/>
        </w:trPr>
        <w:tc>
          <w:tcPr>
            <w:tcW w:w="735" w:type="dxa"/>
          </w:tcPr>
          <w:p>
            <w:pPr>
              <w:pStyle w:val="TableParagraph"/>
              <w:spacing w:line="238" w:lineRule="exact"/>
              <w:ind w:left="20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628" w:type="dxa"/>
          </w:tcPr>
          <w:p>
            <w:pPr>
              <w:pStyle w:val="TableParagraph"/>
              <w:spacing w:line="238" w:lineRule="exact"/>
              <w:ind w:left="280"/>
              <w:rPr>
                <w:sz w:val="20"/>
              </w:rPr>
            </w:pPr>
            <w:r>
              <w:rPr>
                <w:sz w:val="20"/>
              </w:rPr>
              <w:t>Sum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money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interest.</w:t>
            </w:r>
          </w:p>
        </w:tc>
      </w:tr>
      <w:tr>
        <w:trPr>
          <w:trHeight w:val="292" w:hRule="atLeast"/>
        </w:trPr>
        <w:tc>
          <w:tcPr>
            <w:tcW w:w="735" w:type="dxa"/>
          </w:tcPr>
          <w:p>
            <w:pPr>
              <w:pStyle w:val="TableParagraph"/>
              <w:spacing w:before="20"/>
              <w:ind w:left="20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628" w:type="dxa"/>
          </w:tcPr>
          <w:p>
            <w:pPr>
              <w:pStyle w:val="TableParagraph"/>
              <w:spacing w:before="20"/>
              <w:ind w:left="280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increase.</w:t>
            </w:r>
          </w:p>
        </w:tc>
      </w:tr>
      <w:tr>
        <w:trPr>
          <w:trHeight w:val="291" w:hRule="atLeast"/>
        </w:trPr>
        <w:tc>
          <w:tcPr>
            <w:tcW w:w="735" w:type="dxa"/>
          </w:tcPr>
          <w:p>
            <w:pPr>
              <w:pStyle w:val="TableParagraph"/>
              <w:spacing w:before="20"/>
              <w:ind w:left="20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628" w:type="dxa"/>
          </w:tcPr>
          <w:p>
            <w:pPr>
              <w:pStyle w:val="TableParagraph"/>
              <w:spacing w:before="20"/>
              <w:ind w:left="280"/>
              <w:rPr>
                <w:sz w:val="20"/>
              </w:rPr>
            </w:pPr>
            <w:r>
              <w:rPr>
                <w:sz w:val="20"/>
              </w:rPr>
              <w:t>Money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asked for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 product.</w:t>
            </w:r>
          </w:p>
        </w:tc>
      </w:tr>
      <w:tr>
        <w:trPr>
          <w:trHeight w:val="291" w:hRule="atLeast"/>
        </w:trPr>
        <w:tc>
          <w:tcPr>
            <w:tcW w:w="735" w:type="dxa"/>
          </w:tcPr>
          <w:p>
            <w:pPr>
              <w:pStyle w:val="TableParagraph"/>
              <w:spacing w:before="19"/>
              <w:ind w:left="20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6628" w:type="dxa"/>
          </w:tcPr>
          <w:p>
            <w:pPr>
              <w:pStyle w:val="TableParagraph"/>
              <w:spacing w:before="19"/>
              <w:ind w:left="280"/>
              <w:rPr>
                <w:sz w:val="20"/>
              </w:rPr>
            </w:pPr>
            <w:r>
              <w:rPr>
                <w:sz w:val="20"/>
              </w:rPr>
              <w:t>Continuous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increase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level 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consumer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prices.</w:t>
            </w:r>
          </w:p>
        </w:tc>
      </w:tr>
      <w:tr>
        <w:trPr>
          <w:trHeight w:val="291" w:hRule="atLeast"/>
        </w:trPr>
        <w:tc>
          <w:tcPr>
            <w:tcW w:w="735" w:type="dxa"/>
          </w:tcPr>
          <w:p>
            <w:pPr>
              <w:pStyle w:val="TableParagraph"/>
              <w:spacing w:before="20"/>
              <w:ind w:left="20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628" w:type="dxa"/>
          </w:tcPr>
          <w:p>
            <w:pPr>
              <w:pStyle w:val="TableParagraph"/>
              <w:spacing w:before="20"/>
              <w:ind w:left="280"/>
              <w:rPr>
                <w:sz w:val="20"/>
              </w:rPr>
            </w:pPr>
            <w:r>
              <w:rPr>
                <w:sz w:val="20"/>
              </w:rPr>
              <w:t>Something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owed,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such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money,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goods,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services.</w:t>
            </w:r>
          </w:p>
        </w:tc>
      </w:tr>
      <w:tr>
        <w:trPr>
          <w:trHeight w:val="291" w:hRule="atLeast"/>
        </w:trPr>
        <w:tc>
          <w:tcPr>
            <w:tcW w:w="735" w:type="dxa"/>
          </w:tcPr>
          <w:p>
            <w:pPr>
              <w:pStyle w:val="TableParagraph"/>
              <w:spacing w:before="19"/>
              <w:ind w:left="20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628" w:type="dxa"/>
          </w:tcPr>
          <w:p>
            <w:pPr>
              <w:pStyle w:val="TableParagraph"/>
              <w:spacing w:before="19"/>
              <w:ind w:left="280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debt.</w:t>
            </w:r>
          </w:p>
        </w:tc>
      </w:tr>
      <w:tr>
        <w:trPr>
          <w:trHeight w:val="291" w:hRule="atLeast"/>
        </w:trPr>
        <w:tc>
          <w:tcPr>
            <w:tcW w:w="735" w:type="dxa"/>
          </w:tcPr>
          <w:p>
            <w:pPr>
              <w:pStyle w:val="TableParagraph"/>
              <w:spacing w:before="20"/>
              <w:ind w:left="20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6628" w:type="dxa"/>
          </w:tcPr>
          <w:p>
            <w:pPr>
              <w:pStyle w:val="TableParagraph"/>
              <w:spacing w:before="20"/>
              <w:ind w:left="280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back.</w:t>
            </w:r>
          </w:p>
        </w:tc>
      </w:tr>
      <w:tr>
        <w:trPr>
          <w:trHeight w:val="291" w:hRule="atLeast"/>
        </w:trPr>
        <w:tc>
          <w:tcPr>
            <w:tcW w:w="735" w:type="dxa"/>
          </w:tcPr>
          <w:p>
            <w:pPr>
              <w:pStyle w:val="TableParagraph"/>
              <w:spacing w:before="19"/>
              <w:ind w:left="200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6628" w:type="dxa"/>
          </w:tcPr>
          <w:p>
            <w:pPr>
              <w:pStyle w:val="TableParagraph"/>
              <w:spacing w:before="19"/>
              <w:ind w:left="280"/>
              <w:rPr>
                <w:sz w:val="20"/>
              </w:rPr>
            </w:pPr>
            <w:r>
              <w:rPr>
                <w:sz w:val="20"/>
              </w:rPr>
              <w:t>Person 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whom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money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owed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debtor.</w:t>
            </w:r>
          </w:p>
        </w:tc>
      </w:tr>
      <w:tr>
        <w:trPr>
          <w:trHeight w:val="267" w:hRule="atLeast"/>
        </w:trPr>
        <w:tc>
          <w:tcPr>
            <w:tcW w:w="735" w:type="dxa"/>
          </w:tcPr>
          <w:p>
            <w:pPr>
              <w:pStyle w:val="TableParagraph"/>
              <w:spacing w:line="227" w:lineRule="exact" w:before="20"/>
              <w:ind w:left="20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6628" w:type="dxa"/>
          </w:tcPr>
          <w:p>
            <w:pPr>
              <w:pStyle w:val="TableParagraph"/>
              <w:spacing w:line="227" w:lineRule="exact" w:before="20"/>
              <w:ind w:left="280"/>
              <w:rPr>
                <w:sz w:val="20"/>
              </w:rPr>
            </w:pPr>
            <w:r>
              <w:rPr>
                <w:sz w:val="20"/>
              </w:rPr>
              <w:t>Amount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which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cost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 business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exceeds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its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revenue.</w:t>
            </w:r>
          </w:p>
        </w:tc>
      </w:tr>
    </w:tbl>
    <w:p>
      <w:pPr>
        <w:spacing w:before="43"/>
        <w:ind w:left="522" w:right="0" w:firstLine="0"/>
        <w:jc w:val="left"/>
        <w:rPr>
          <w:sz w:val="20"/>
        </w:rPr>
      </w:pPr>
      <w:r>
        <w:rPr>
          <w:b/>
          <w:sz w:val="20"/>
        </w:rPr>
        <w:t>Hidden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words:</w:t>
      </w:r>
      <w:r>
        <w:rPr>
          <w:b/>
          <w:spacing w:val="-3"/>
          <w:sz w:val="20"/>
        </w:rPr>
        <w:t> </w:t>
      </w:r>
      <w:r>
        <w:rPr>
          <w:sz w:val="20"/>
        </w:rPr>
        <w:t>Interest</w:t>
      </w:r>
      <w:r>
        <w:rPr>
          <w:spacing w:val="-6"/>
          <w:sz w:val="20"/>
        </w:rPr>
        <w:t> </w:t>
      </w:r>
      <w:r>
        <w:rPr>
          <w:sz w:val="20"/>
        </w:rPr>
        <w:t>owed</w:t>
      </w:r>
      <w:r>
        <w:rPr>
          <w:spacing w:val="-6"/>
          <w:sz w:val="20"/>
        </w:rPr>
        <w:t> </w:t>
      </w:r>
      <w:r>
        <w:rPr>
          <w:sz w:val="20"/>
        </w:rPr>
        <w:t>as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debt</w:t>
      </w:r>
      <w:r>
        <w:rPr>
          <w:spacing w:val="-4"/>
          <w:sz w:val="20"/>
        </w:rPr>
        <w:t> </w:t>
      </w:r>
      <w:r>
        <w:rPr>
          <w:sz w:val="20"/>
        </w:rPr>
        <w:t>……………………………………………………………………………….</w:t>
      </w:r>
    </w:p>
    <w:p>
      <w:pPr>
        <w:pStyle w:val="BodyText"/>
        <w:spacing w:before="4"/>
        <w:rPr>
          <w:sz w:val="35"/>
        </w:rPr>
      </w:pPr>
    </w:p>
    <w:p>
      <w:pPr>
        <w:pStyle w:val="Heading3"/>
        <w:spacing w:before="1"/>
      </w:pPr>
      <w:r>
        <w:rPr/>
        <w:t>Topic:</w:t>
      </w:r>
      <w:r>
        <w:rPr>
          <w:spacing w:val="-2"/>
        </w:rPr>
        <w:t> </w:t>
      </w:r>
      <w:r>
        <w:rPr/>
        <w:t>Money</w:t>
      </w:r>
      <w:r>
        <w:rPr>
          <w:spacing w:val="-3"/>
        </w:rPr>
        <w:t> </w:t>
      </w:r>
      <w:r>
        <w:rPr/>
        <w:t>Responsibility</w:t>
      </w:r>
    </w:p>
    <w:p>
      <w:pPr>
        <w:pStyle w:val="Heading7"/>
        <w:spacing w:before="189"/>
      </w:pPr>
      <w:r>
        <w:rPr/>
        <w:t>Aims</w:t>
      </w:r>
    </w:p>
    <w:p>
      <w:pPr>
        <w:pStyle w:val="BodyText"/>
        <w:spacing w:line="288" w:lineRule="auto" w:before="122"/>
        <w:ind w:left="522" w:right="529"/>
        <w:jc w:val="both"/>
      </w:pPr>
      <w:r>
        <w:rPr/>
        <w:t>The lesson aims to raise students' awareness of verbs which collocate with ‘money' and give</w:t>
      </w:r>
      <w:r>
        <w:rPr>
          <w:spacing w:val="-68"/>
        </w:rPr>
        <w:t> </w:t>
      </w:r>
      <w:r>
        <w:rPr/>
        <w:t>them</w:t>
      </w:r>
      <w:r>
        <w:rPr>
          <w:spacing w:val="18"/>
        </w:rPr>
        <w:t> </w:t>
      </w:r>
      <w:r>
        <w:rPr/>
        <w:t>practice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using</w:t>
      </w:r>
      <w:r>
        <w:rPr>
          <w:spacing w:val="16"/>
        </w:rPr>
        <w:t> </w:t>
      </w:r>
      <w:r>
        <w:rPr/>
        <w:t>them</w:t>
      </w:r>
      <w:r>
        <w:rPr>
          <w:spacing w:val="21"/>
        </w:rPr>
        <w:t> </w:t>
      </w:r>
      <w:r>
        <w:rPr/>
        <w:t>and</w:t>
      </w:r>
      <w:r>
        <w:rPr>
          <w:spacing w:val="18"/>
        </w:rPr>
        <w:t> </w:t>
      </w:r>
      <w:r>
        <w:rPr/>
        <w:t>promote</w:t>
      </w:r>
      <w:r>
        <w:rPr>
          <w:spacing w:val="18"/>
        </w:rPr>
        <w:t> </w:t>
      </w:r>
      <w:r>
        <w:rPr/>
        <w:t>learner</w:t>
      </w:r>
      <w:r>
        <w:rPr>
          <w:spacing w:val="17"/>
        </w:rPr>
        <w:t> </w:t>
      </w:r>
      <w:r>
        <w:rPr/>
        <w:t>autonomy</w:t>
      </w:r>
      <w:r>
        <w:rPr>
          <w:spacing w:val="18"/>
        </w:rPr>
        <w:t> </w:t>
      </w:r>
      <w:r>
        <w:rPr/>
        <w:t>by</w:t>
      </w:r>
      <w:r>
        <w:rPr>
          <w:spacing w:val="18"/>
        </w:rPr>
        <w:t> </w:t>
      </w:r>
      <w:r>
        <w:rPr/>
        <w:t>encouraging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deduction</w:t>
      </w:r>
      <w:r>
        <w:rPr>
          <w:spacing w:val="-68"/>
        </w:rPr>
        <w:t> </w:t>
      </w:r>
      <w:r>
        <w:rPr/>
        <w:t>of</w:t>
      </w:r>
      <w:r>
        <w:rPr>
          <w:spacing w:val="-3"/>
        </w:rPr>
        <w:t> </w:t>
      </w:r>
      <w:r>
        <w:rPr/>
        <w:t>meaning of</w:t>
      </w:r>
      <w:r>
        <w:rPr>
          <w:spacing w:val="-2"/>
        </w:rPr>
        <w:t> </w:t>
      </w:r>
      <w:r>
        <w:rPr/>
        <w:t>unknown</w:t>
      </w:r>
      <w:r>
        <w:rPr>
          <w:spacing w:val="2"/>
        </w:rPr>
        <w:t> </w:t>
      </w:r>
      <w:r>
        <w:rPr/>
        <w:t>lexis</w:t>
      </w:r>
      <w:r>
        <w:rPr>
          <w:spacing w:val="-2"/>
        </w:rPr>
        <w:t> </w:t>
      </w:r>
      <w:r>
        <w:rPr/>
        <w:t>from</w:t>
      </w:r>
      <w:r>
        <w:rPr>
          <w:spacing w:val="1"/>
        </w:rPr>
        <w:t> </w:t>
      </w:r>
      <w:r>
        <w:rPr/>
        <w:t>context.</w:t>
      </w:r>
    </w:p>
    <w:p>
      <w:pPr>
        <w:tabs>
          <w:tab w:pos="2646" w:val="left" w:leader="none"/>
        </w:tabs>
        <w:spacing w:line="242" w:lineRule="exact" w:before="0"/>
        <w:ind w:left="522" w:right="0" w:firstLine="0"/>
        <w:jc w:val="both"/>
        <w:rPr>
          <w:sz w:val="20"/>
        </w:rPr>
      </w:pPr>
      <w:r>
        <w:rPr>
          <w:b/>
          <w:sz w:val="20"/>
        </w:rPr>
        <w:t>Level</w:t>
        <w:tab/>
      </w:r>
      <w:r>
        <w:rPr>
          <w:sz w:val="20"/>
        </w:rPr>
        <w:t>B1/B2</w:t>
      </w:r>
    </w:p>
    <w:p>
      <w:pPr>
        <w:tabs>
          <w:tab w:pos="2646" w:val="left" w:leader="none"/>
        </w:tabs>
        <w:spacing w:before="50"/>
        <w:ind w:left="522" w:right="0" w:firstLine="0"/>
        <w:jc w:val="both"/>
        <w:rPr>
          <w:sz w:val="20"/>
        </w:rPr>
      </w:pPr>
      <w:r>
        <w:rPr>
          <w:b/>
          <w:sz w:val="20"/>
        </w:rPr>
        <w:t>Time</w:t>
        <w:tab/>
      </w:r>
      <w:r>
        <w:rPr>
          <w:sz w:val="20"/>
        </w:rPr>
        <w:t>45</w:t>
      </w:r>
      <w:r>
        <w:rPr>
          <w:spacing w:val="-2"/>
          <w:sz w:val="20"/>
        </w:rPr>
        <w:t> </w:t>
      </w:r>
      <w:r>
        <w:rPr>
          <w:sz w:val="20"/>
        </w:rPr>
        <w:t>minutes</w:t>
      </w:r>
    </w:p>
    <w:p>
      <w:pPr>
        <w:spacing w:before="47"/>
        <w:ind w:left="522" w:right="0" w:firstLine="0"/>
        <w:jc w:val="both"/>
        <w:rPr>
          <w:sz w:val="20"/>
        </w:rPr>
      </w:pPr>
      <w:r>
        <w:rPr>
          <w:b/>
          <w:sz w:val="20"/>
        </w:rPr>
        <w:t>Materials:</w:t>
      </w:r>
      <w:r>
        <w:rPr>
          <w:b/>
          <w:spacing w:val="-5"/>
          <w:sz w:val="20"/>
        </w:rPr>
        <w:t> </w:t>
      </w:r>
      <w:r>
        <w:rPr>
          <w:sz w:val="20"/>
        </w:rPr>
        <w:t>worksheets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15"/>
        </w:numPr>
        <w:tabs>
          <w:tab w:pos="882" w:val="left" w:leader="none"/>
        </w:tabs>
        <w:spacing w:line="240" w:lineRule="auto" w:before="0" w:after="0"/>
        <w:ind w:left="882" w:right="0" w:hanging="360"/>
        <w:jc w:val="left"/>
        <w:rPr>
          <w:sz w:val="20"/>
        </w:rPr>
      </w:pPr>
      <w:r>
        <w:rPr>
          <w:sz w:val="20"/>
        </w:rPr>
        <w:t>Discussion</w:t>
      </w:r>
      <w:r>
        <w:rPr>
          <w:spacing w:val="-5"/>
          <w:sz w:val="20"/>
        </w:rPr>
        <w:t> </w:t>
      </w:r>
      <w:r>
        <w:rPr>
          <w:sz w:val="20"/>
        </w:rPr>
        <w:t>questions</w:t>
      </w:r>
    </w:p>
    <w:p>
      <w:pPr>
        <w:pStyle w:val="ListParagraph"/>
        <w:numPr>
          <w:ilvl w:val="0"/>
          <w:numId w:val="15"/>
        </w:numPr>
        <w:tabs>
          <w:tab w:pos="882" w:val="left" w:leader="none"/>
        </w:tabs>
        <w:spacing w:line="248" w:lineRule="exact" w:before="1" w:after="0"/>
        <w:ind w:left="882" w:right="0" w:hanging="360"/>
        <w:jc w:val="left"/>
        <w:rPr>
          <w:sz w:val="20"/>
        </w:rPr>
      </w:pPr>
      <w:r>
        <w:rPr>
          <w:sz w:val="20"/>
        </w:rPr>
        <w:t>Pictures</w:t>
      </w:r>
    </w:p>
    <w:p>
      <w:pPr>
        <w:pStyle w:val="ListParagraph"/>
        <w:numPr>
          <w:ilvl w:val="0"/>
          <w:numId w:val="15"/>
        </w:numPr>
        <w:tabs>
          <w:tab w:pos="882" w:val="left" w:leader="none"/>
        </w:tabs>
        <w:spacing w:line="248" w:lineRule="exact" w:before="0" w:after="0"/>
        <w:ind w:left="882" w:right="0" w:hanging="360"/>
        <w:jc w:val="left"/>
        <w:rPr>
          <w:sz w:val="20"/>
        </w:rPr>
      </w:pPr>
      <w:r>
        <w:rPr>
          <w:sz w:val="20"/>
        </w:rPr>
        <w:t>Text</w:t>
      </w:r>
    </w:p>
    <w:p>
      <w:pPr>
        <w:pStyle w:val="ListParagraph"/>
        <w:numPr>
          <w:ilvl w:val="0"/>
          <w:numId w:val="15"/>
        </w:numPr>
        <w:tabs>
          <w:tab w:pos="882" w:val="left" w:leader="none"/>
        </w:tabs>
        <w:spacing w:line="248" w:lineRule="exact" w:before="0" w:after="0"/>
        <w:ind w:left="882" w:right="0" w:hanging="360"/>
        <w:jc w:val="left"/>
        <w:rPr>
          <w:sz w:val="20"/>
        </w:rPr>
      </w:pPr>
      <w:r>
        <w:rPr>
          <w:sz w:val="20"/>
        </w:rPr>
        <w:t>Verbs</w:t>
      </w:r>
    </w:p>
    <w:p>
      <w:pPr>
        <w:pStyle w:val="ListParagraph"/>
        <w:numPr>
          <w:ilvl w:val="0"/>
          <w:numId w:val="15"/>
        </w:numPr>
        <w:tabs>
          <w:tab w:pos="882" w:val="left" w:leader="none"/>
        </w:tabs>
        <w:spacing w:line="248" w:lineRule="exact" w:before="0" w:after="0"/>
        <w:ind w:left="882" w:right="0" w:hanging="360"/>
        <w:jc w:val="left"/>
        <w:rPr>
          <w:sz w:val="20"/>
        </w:rPr>
      </w:pPr>
      <w:r>
        <w:rPr>
          <w:sz w:val="20"/>
        </w:rPr>
        <w:t>Matching</w:t>
      </w:r>
      <w:r>
        <w:rPr>
          <w:spacing w:val="-2"/>
          <w:sz w:val="20"/>
        </w:rPr>
        <w:t> </w:t>
      </w:r>
      <w:r>
        <w:rPr>
          <w:sz w:val="20"/>
        </w:rPr>
        <w:t>exercise</w:t>
      </w:r>
    </w:p>
    <w:p>
      <w:pPr>
        <w:pStyle w:val="ListParagraph"/>
        <w:numPr>
          <w:ilvl w:val="0"/>
          <w:numId w:val="15"/>
        </w:numPr>
        <w:tabs>
          <w:tab w:pos="882" w:val="left" w:leader="none"/>
        </w:tabs>
        <w:spacing w:line="240" w:lineRule="auto" w:before="1" w:after="0"/>
        <w:ind w:left="882" w:right="0" w:hanging="360"/>
        <w:jc w:val="left"/>
        <w:rPr>
          <w:sz w:val="20"/>
        </w:rPr>
      </w:pPr>
      <w:r>
        <w:rPr>
          <w:sz w:val="20"/>
        </w:rPr>
        <w:t>Gap-fill</w:t>
      </w:r>
      <w:r>
        <w:rPr>
          <w:spacing w:val="-3"/>
          <w:sz w:val="20"/>
        </w:rPr>
        <w:t> </w:t>
      </w:r>
      <w:r>
        <w:rPr>
          <w:sz w:val="20"/>
        </w:rPr>
        <w:t>exercise</w:t>
      </w:r>
    </w:p>
    <w:p>
      <w:pPr>
        <w:spacing w:before="175"/>
        <w:ind w:left="522" w:right="0" w:firstLine="0"/>
        <w:jc w:val="both"/>
        <w:rPr>
          <w:rFonts w:ascii="Arial"/>
          <w:b/>
          <w:sz w:val="23"/>
        </w:rPr>
      </w:pPr>
      <w:r>
        <w:rPr>
          <w:rFonts w:ascii="Arial"/>
          <w:b/>
          <w:sz w:val="23"/>
        </w:rPr>
        <w:t>Lesson Plan</w:t>
      </w:r>
    </w:p>
    <w:p>
      <w:pPr>
        <w:pStyle w:val="BodyText"/>
        <w:spacing w:before="5"/>
        <w:rPr>
          <w:rFonts w:ascii="Arial"/>
          <w:b/>
          <w:sz w:val="23"/>
        </w:rPr>
      </w:pPr>
    </w:p>
    <w:p>
      <w:pPr>
        <w:spacing w:before="0"/>
        <w:ind w:left="522" w:right="0" w:firstLine="0"/>
        <w:jc w:val="both"/>
        <w:rPr>
          <w:rFonts w:ascii="Microsoft Sans Serif"/>
          <w:sz w:val="23"/>
        </w:rPr>
      </w:pPr>
      <w:r>
        <w:rPr>
          <w:rFonts w:ascii="Microsoft Sans Serif"/>
          <w:sz w:val="23"/>
        </w:rPr>
        <w:t>Warming</w:t>
      </w:r>
      <w:r>
        <w:rPr>
          <w:rFonts w:ascii="Microsoft Sans Serif"/>
          <w:spacing w:val="-2"/>
          <w:sz w:val="23"/>
        </w:rPr>
        <w:t> </w:t>
      </w:r>
      <w:r>
        <w:rPr>
          <w:rFonts w:ascii="Microsoft Sans Serif"/>
          <w:sz w:val="23"/>
        </w:rPr>
        <w:t>up. Start with</w:t>
      </w:r>
      <w:r>
        <w:rPr>
          <w:rFonts w:ascii="Microsoft Sans Serif"/>
          <w:spacing w:val="2"/>
          <w:sz w:val="23"/>
        </w:rPr>
        <w:t> </w:t>
      </w:r>
      <w:r>
        <w:rPr>
          <w:rFonts w:ascii="Microsoft Sans Serif"/>
          <w:sz w:val="23"/>
        </w:rPr>
        <w:t>a</w:t>
      </w:r>
      <w:r>
        <w:rPr>
          <w:rFonts w:ascii="Microsoft Sans Serif"/>
          <w:spacing w:val="-1"/>
          <w:sz w:val="23"/>
        </w:rPr>
        <w:t> </w:t>
      </w:r>
      <w:r>
        <w:rPr>
          <w:rFonts w:ascii="Microsoft Sans Serif"/>
          <w:sz w:val="23"/>
        </w:rPr>
        <w:t>discussion.</w:t>
      </w:r>
    </w:p>
    <w:p>
      <w:pPr>
        <w:pStyle w:val="BodyText"/>
        <w:spacing w:before="7"/>
        <w:rPr>
          <w:rFonts w:ascii="Microsoft Sans Serif"/>
          <w:sz w:val="24"/>
        </w:rPr>
      </w:pPr>
    </w:p>
    <w:p>
      <w:pPr>
        <w:pStyle w:val="ListParagraph"/>
        <w:numPr>
          <w:ilvl w:val="0"/>
          <w:numId w:val="16"/>
        </w:numPr>
        <w:tabs>
          <w:tab w:pos="1230" w:val="left" w:leader="none"/>
        </w:tabs>
        <w:spacing w:line="288" w:lineRule="auto" w:before="0" w:after="0"/>
        <w:ind w:left="322" w:right="534" w:firstLine="199"/>
        <w:jc w:val="both"/>
        <w:rPr>
          <w:sz w:val="20"/>
        </w:rPr>
      </w:pPr>
      <w:r>
        <w:rPr>
          <w:sz w:val="20"/>
        </w:rPr>
        <w:t>Give the students the pictures (worksheet). Tell them that you are going to read a</w:t>
      </w:r>
      <w:r>
        <w:rPr>
          <w:spacing w:val="1"/>
          <w:sz w:val="20"/>
        </w:rPr>
        <w:t> </w:t>
      </w:r>
      <w:r>
        <w:rPr>
          <w:sz w:val="20"/>
        </w:rPr>
        <w:t>short description of a brother and a sister, and that all the pictures are somehow connected to</w:t>
      </w:r>
      <w:r>
        <w:rPr>
          <w:spacing w:val="-68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description.</w:t>
      </w:r>
      <w:r>
        <w:rPr>
          <w:spacing w:val="-3"/>
          <w:sz w:val="20"/>
        </w:rPr>
        <w:t> </w:t>
      </w:r>
      <w:r>
        <w:rPr>
          <w:sz w:val="20"/>
        </w:rPr>
        <w:t>Ask</w:t>
      </w:r>
      <w:r>
        <w:rPr>
          <w:spacing w:val="-2"/>
          <w:sz w:val="20"/>
        </w:rPr>
        <w:t> </w:t>
      </w:r>
      <w:r>
        <w:rPr>
          <w:sz w:val="20"/>
        </w:rPr>
        <w:t>them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pairs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predict</w:t>
      </w:r>
      <w:r>
        <w:rPr>
          <w:spacing w:val="-1"/>
          <w:sz w:val="20"/>
        </w:rPr>
        <w:t> </w:t>
      </w:r>
      <w:r>
        <w:rPr>
          <w:sz w:val="20"/>
        </w:rPr>
        <w:t>what</w:t>
      </w:r>
      <w:r>
        <w:rPr>
          <w:spacing w:val="-1"/>
          <w:sz w:val="20"/>
        </w:rPr>
        <w:t> </w:t>
      </w:r>
      <w:r>
        <w:rPr>
          <w:sz w:val="20"/>
        </w:rPr>
        <w:t>they</w:t>
      </w:r>
      <w:r>
        <w:rPr>
          <w:spacing w:val="-2"/>
          <w:sz w:val="20"/>
        </w:rPr>
        <w:t> </w:t>
      </w:r>
      <w:r>
        <w:rPr>
          <w:sz w:val="20"/>
        </w:rPr>
        <w:t>are</w:t>
      </w:r>
      <w:r>
        <w:rPr>
          <w:spacing w:val="-1"/>
          <w:sz w:val="20"/>
        </w:rPr>
        <w:t> </w:t>
      </w:r>
      <w:r>
        <w:rPr>
          <w:sz w:val="20"/>
        </w:rPr>
        <w:t>going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hear</w:t>
      </w:r>
      <w:r>
        <w:rPr>
          <w:spacing w:val="-3"/>
          <w:sz w:val="20"/>
        </w:rPr>
        <w:t> </w:t>
      </w:r>
      <w:r>
        <w:rPr>
          <w:sz w:val="20"/>
        </w:rPr>
        <w:t>about. Elicit</w:t>
      </w:r>
      <w:r>
        <w:rPr>
          <w:spacing w:val="-3"/>
          <w:sz w:val="20"/>
        </w:rPr>
        <w:t> </w:t>
      </w:r>
      <w:r>
        <w:rPr>
          <w:sz w:val="20"/>
        </w:rPr>
        <w:t>ideas.</w:t>
      </w:r>
    </w:p>
    <w:p>
      <w:pPr>
        <w:pStyle w:val="ListParagraph"/>
        <w:numPr>
          <w:ilvl w:val="0"/>
          <w:numId w:val="16"/>
        </w:numPr>
        <w:tabs>
          <w:tab w:pos="1230" w:val="left" w:leader="none"/>
        </w:tabs>
        <w:spacing w:line="288" w:lineRule="auto" w:before="0" w:after="0"/>
        <w:ind w:left="322" w:right="533" w:firstLine="199"/>
        <w:jc w:val="both"/>
        <w:rPr>
          <w:sz w:val="20"/>
        </w:rPr>
      </w:pPr>
      <w:r>
        <w:rPr>
          <w:sz w:val="20"/>
        </w:rPr>
        <w:t>Read the case about Tony and her brother to the students and afterwards ask them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say</w:t>
      </w:r>
      <w:r>
        <w:rPr>
          <w:spacing w:val="-1"/>
          <w:sz w:val="20"/>
        </w:rPr>
        <w:t> </w:t>
      </w:r>
      <w:r>
        <w:rPr>
          <w:sz w:val="20"/>
        </w:rPr>
        <w:t>what the actual</w:t>
      </w:r>
      <w:r>
        <w:rPr>
          <w:spacing w:val="3"/>
          <w:sz w:val="20"/>
        </w:rPr>
        <w:t> </w:t>
      </w:r>
      <w:r>
        <w:rPr>
          <w:sz w:val="20"/>
        </w:rPr>
        <w:t>story</w:t>
      </w:r>
      <w:r>
        <w:rPr>
          <w:spacing w:val="1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about.</w:t>
      </w:r>
    </w:p>
    <w:p>
      <w:pPr>
        <w:pStyle w:val="ListParagraph"/>
        <w:numPr>
          <w:ilvl w:val="0"/>
          <w:numId w:val="16"/>
        </w:numPr>
        <w:tabs>
          <w:tab w:pos="1230" w:val="left" w:leader="none"/>
        </w:tabs>
        <w:spacing w:line="288" w:lineRule="auto" w:before="0" w:after="0"/>
        <w:ind w:left="322" w:right="527" w:firstLine="199"/>
        <w:jc w:val="both"/>
        <w:rPr>
          <w:sz w:val="20"/>
        </w:rPr>
      </w:pPr>
      <w:r>
        <w:rPr>
          <w:sz w:val="20"/>
        </w:rPr>
        <w:t>Nominate students to tell the class about the significance of the pictures. E.g. “Who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-3"/>
          <w:sz w:val="20"/>
        </w:rPr>
        <w:t> </w:t>
      </w:r>
      <w:r>
        <w:rPr>
          <w:sz w:val="20"/>
        </w:rPr>
        <w:t>you think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girl in the</w:t>
      </w:r>
      <w:r>
        <w:rPr>
          <w:spacing w:val="-3"/>
          <w:sz w:val="20"/>
        </w:rPr>
        <w:t> </w:t>
      </w:r>
      <w:r>
        <w:rPr>
          <w:sz w:val="20"/>
        </w:rPr>
        <w:t>first</w:t>
      </w:r>
      <w:r>
        <w:rPr>
          <w:spacing w:val="-1"/>
          <w:sz w:val="20"/>
        </w:rPr>
        <w:t> </w:t>
      </w:r>
      <w:r>
        <w:rPr>
          <w:sz w:val="20"/>
        </w:rPr>
        <w:t>picture</w:t>
      </w:r>
      <w:r>
        <w:rPr>
          <w:spacing w:val="-3"/>
          <w:sz w:val="20"/>
        </w:rPr>
        <w:t> </w:t>
      </w:r>
      <w:r>
        <w:rPr>
          <w:sz w:val="20"/>
        </w:rPr>
        <w:t>is?”</w:t>
      </w:r>
      <w:r>
        <w:rPr>
          <w:spacing w:val="1"/>
          <w:sz w:val="20"/>
        </w:rPr>
        <w:t> </w:t>
      </w:r>
      <w:r>
        <w:rPr>
          <w:sz w:val="20"/>
        </w:rPr>
        <w:t>“Why</w:t>
      </w:r>
      <w:r>
        <w:rPr>
          <w:spacing w:val="-2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there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picture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a casino?”</w:t>
      </w:r>
    </w:p>
    <w:p>
      <w:pPr>
        <w:pStyle w:val="ListParagraph"/>
        <w:numPr>
          <w:ilvl w:val="0"/>
          <w:numId w:val="16"/>
        </w:numPr>
        <w:tabs>
          <w:tab w:pos="1230" w:val="left" w:leader="none"/>
        </w:tabs>
        <w:spacing w:line="288" w:lineRule="auto" w:before="0" w:after="0"/>
        <w:ind w:left="322" w:right="528" w:firstLine="199"/>
        <w:jc w:val="both"/>
        <w:rPr>
          <w:sz w:val="20"/>
        </w:rPr>
      </w:pPr>
      <w:r>
        <w:rPr>
          <w:sz w:val="20"/>
        </w:rPr>
        <w:t>Read the story to the students again and this time ask them to note down the verbs</w:t>
      </w:r>
      <w:r>
        <w:rPr>
          <w:spacing w:val="1"/>
          <w:sz w:val="20"/>
        </w:rPr>
        <w:t> </w:t>
      </w:r>
      <w:r>
        <w:rPr>
          <w:sz w:val="20"/>
        </w:rPr>
        <w:t>that are used in the text that collocate with ‘money’. E.g. </w:t>
      </w:r>
      <w:r>
        <w:rPr>
          <w:b/>
          <w:i/>
          <w:sz w:val="20"/>
        </w:rPr>
        <w:t>spend, save</w:t>
      </w:r>
      <w:r>
        <w:rPr>
          <w:sz w:val="20"/>
        </w:rPr>
        <w:t>. Tell them that there</w:t>
      </w:r>
      <w:r>
        <w:rPr>
          <w:spacing w:val="1"/>
          <w:sz w:val="20"/>
        </w:rPr>
        <w:t> </w:t>
      </w:r>
      <w:r>
        <w:rPr>
          <w:sz w:val="20"/>
        </w:rPr>
        <w:t>are</w:t>
      </w:r>
      <w:r>
        <w:rPr>
          <w:spacing w:val="-1"/>
          <w:sz w:val="20"/>
        </w:rPr>
        <w:t> </w:t>
      </w:r>
      <w:r>
        <w:rPr>
          <w:sz w:val="20"/>
        </w:rPr>
        <w:t>15</w:t>
      </w:r>
      <w:r>
        <w:rPr>
          <w:spacing w:val="-1"/>
          <w:sz w:val="20"/>
        </w:rPr>
        <w:t> </w:t>
      </w:r>
      <w:r>
        <w:rPr>
          <w:sz w:val="20"/>
        </w:rPr>
        <w:t>verbs.</w:t>
      </w:r>
    </w:p>
    <w:p>
      <w:pPr>
        <w:pStyle w:val="ListParagraph"/>
        <w:numPr>
          <w:ilvl w:val="0"/>
          <w:numId w:val="16"/>
        </w:numPr>
        <w:tabs>
          <w:tab w:pos="1230" w:val="left" w:leader="none"/>
        </w:tabs>
        <w:spacing w:line="240" w:lineRule="auto" w:before="0" w:after="0"/>
        <w:ind w:left="1230" w:right="0" w:hanging="708"/>
        <w:jc w:val="both"/>
        <w:rPr>
          <w:sz w:val="20"/>
        </w:rPr>
      </w:pPr>
      <w:r>
        <w:rPr>
          <w:sz w:val="20"/>
        </w:rPr>
        <w:t>Ask</w:t>
      </w:r>
      <w:r>
        <w:rPr>
          <w:spacing w:val="-3"/>
          <w:sz w:val="20"/>
        </w:rPr>
        <w:t> </w:t>
      </w:r>
      <w:r>
        <w:rPr>
          <w:sz w:val="20"/>
        </w:rPr>
        <w:t>them to</w:t>
      </w:r>
      <w:r>
        <w:rPr>
          <w:spacing w:val="-2"/>
          <w:sz w:val="20"/>
        </w:rPr>
        <w:t> </w:t>
      </w:r>
      <w:r>
        <w:rPr>
          <w:sz w:val="20"/>
        </w:rPr>
        <w:t>compare</w:t>
      </w:r>
      <w:r>
        <w:rPr>
          <w:spacing w:val="-3"/>
          <w:sz w:val="20"/>
        </w:rPr>
        <w:t> </w:t>
      </w:r>
      <w:r>
        <w:rPr>
          <w:sz w:val="20"/>
        </w:rPr>
        <w:t>their</w:t>
      </w:r>
      <w:r>
        <w:rPr>
          <w:spacing w:val="-4"/>
          <w:sz w:val="20"/>
        </w:rPr>
        <w:t> </w:t>
      </w:r>
      <w:r>
        <w:rPr>
          <w:sz w:val="20"/>
        </w:rPr>
        <w:t>findings</w:t>
      </w:r>
      <w:r>
        <w:rPr>
          <w:spacing w:val="-4"/>
          <w:sz w:val="20"/>
        </w:rPr>
        <w:t> </w:t>
      </w:r>
      <w:r>
        <w:rPr>
          <w:sz w:val="20"/>
        </w:rPr>
        <w:t>with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partner.</w:t>
      </w:r>
    </w:p>
    <w:p>
      <w:pPr>
        <w:pStyle w:val="BodyText"/>
        <w:spacing w:before="50"/>
        <w:ind w:left="522"/>
        <w:jc w:val="both"/>
      </w:pPr>
      <w:r>
        <w:rPr>
          <w:b/>
          <w:i/>
        </w:rPr>
        <w:t>Tip</w:t>
      </w:r>
      <w:r>
        <w:rPr/>
        <w:t>:</w:t>
      </w:r>
      <w:r>
        <w:rPr>
          <w:spacing w:val="-2"/>
        </w:rPr>
        <w:t> </w:t>
      </w:r>
      <w:r>
        <w:rPr/>
        <w:t>They</w:t>
      </w:r>
      <w:r>
        <w:rPr>
          <w:spacing w:val="-2"/>
        </w:rPr>
        <w:t> </w:t>
      </w:r>
      <w:r>
        <w:rPr/>
        <w:t>will</w:t>
      </w:r>
      <w:r>
        <w:rPr>
          <w:spacing w:val="1"/>
        </w:rPr>
        <w:t> </w:t>
      </w:r>
      <w:r>
        <w:rPr/>
        <w:t>probably</w:t>
      </w:r>
      <w:r>
        <w:rPr>
          <w:spacing w:val="-2"/>
        </w:rPr>
        <w:t> </w:t>
      </w:r>
      <w:r>
        <w:rPr/>
        <w:t>not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</w:t>
      </w:r>
      <w:r>
        <w:rPr>
          <w:spacing w:val="-1"/>
        </w:rPr>
        <w:t> </w:t>
      </w:r>
      <w:r>
        <w:rPr/>
        <w:t>able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get</w:t>
      </w:r>
      <w:r>
        <w:rPr>
          <w:spacing w:val="-1"/>
        </w:rPr>
        <w:t> </w:t>
      </w:r>
      <w:r>
        <w:rPr/>
        <w:t>all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verbs after</w:t>
      </w:r>
      <w:r>
        <w:rPr>
          <w:spacing w:val="-1"/>
        </w:rPr>
        <w:t> </w:t>
      </w:r>
      <w:r>
        <w:rPr/>
        <w:t>one</w:t>
      </w:r>
      <w:r>
        <w:rPr>
          <w:spacing w:val="-3"/>
        </w:rPr>
        <w:t> </w:t>
      </w:r>
      <w:r>
        <w:rPr/>
        <w:t>listening.</w:t>
      </w:r>
    </w:p>
    <w:p>
      <w:pPr>
        <w:pStyle w:val="ListParagraph"/>
        <w:numPr>
          <w:ilvl w:val="0"/>
          <w:numId w:val="16"/>
        </w:numPr>
        <w:tabs>
          <w:tab w:pos="1230" w:val="left" w:leader="none"/>
        </w:tabs>
        <w:spacing w:line="288" w:lineRule="auto" w:before="47" w:after="0"/>
        <w:ind w:left="322" w:right="535" w:firstLine="199"/>
        <w:jc w:val="both"/>
        <w:rPr>
          <w:sz w:val="20"/>
        </w:rPr>
      </w:pPr>
      <w:r>
        <w:rPr>
          <w:sz w:val="20"/>
        </w:rPr>
        <w:t>Read the case one more time and ask students to check the verbs that they had</w:t>
      </w:r>
      <w:r>
        <w:rPr>
          <w:spacing w:val="1"/>
          <w:sz w:val="20"/>
        </w:rPr>
        <w:t> </w:t>
      </w:r>
      <w:r>
        <w:rPr>
          <w:sz w:val="20"/>
        </w:rPr>
        <w:t>heard</w:t>
      </w:r>
      <w:r>
        <w:rPr>
          <w:spacing w:val="-1"/>
          <w:sz w:val="20"/>
        </w:rPr>
        <w:t> </w:t>
      </w:r>
      <w:r>
        <w:rPr>
          <w:sz w:val="20"/>
        </w:rPr>
        <w:t>and try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listen for more.</w:t>
      </w:r>
    </w:p>
    <w:p>
      <w:pPr>
        <w:pStyle w:val="ListParagraph"/>
        <w:numPr>
          <w:ilvl w:val="0"/>
          <w:numId w:val="16"/>
        </w:numPr>
        <w:tabs>
          <w:tab w:pos="1230" w:val="left" w:leader="none"/>
        </w:tabs>
        <w:spacing w:line="240" w:lineRule="auto" w:before="0" w:after="0"/>
        <w:ind w:left="1230" w:right="0" w:hanging="708"/>
        <w:jc w:val="both"/>
        <w:rPr>
          <w:sz w:val="20"/>
        </w:rPr>
      </w:pPr>
      <w:r>
        <w:rPr>
          <w:sz w:val="20"/>
        </w:rPr>
        <w:t>Ask</w:t>
      </w:r>
      <w:r>
        <w:rPr>
          <w:spacing w:val="-3"/>
          <w:sz w:val="20"/>
        </w:rPr>
        <w:t> </w:t>
      </w:r>
      <w:r>
        <w:rPr>
          <w:sz w:val="20"/>
        </w:rPr>
        <w:t>them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compare</w:t>
      </w:r>
      <w:r>
        <w:rPr>
          <w:spacing w:val="-3"/>
          <w:sz w:val="20"/>
        </w:rPr>
        <w:t> </w:t>
      </w:r>
      <w:r>
        <w:rPr>
          <w:sz w:val="20"/>
        </w:rPr>
        <w:t>answers</w:t>
      </w:r>
      <w:r>
        <w:rPr>
          <w:spacing w:val="-4"/>
          <w:sz w:val="20"/>
        </w:rPr>
        <w:t> </w:t>
      </w:r>
      <w:r>
        <w:rPr>
          <w:sz w:val="20"/>
        </w:rPr>
        <w:t>again</w:t>
      </w:r>
    </w:p>
    <w:p>
      <w:pPr>
        <w:spacing w:after="0" w:line="240" w:lineRule="auto"/>
        <w:jc w:val="both"/>
        <w:rPr>
          <w:sz w:val="20"/>
        </w:rPr>
        <w:sectPr>
          <w:pgSz w:w="11910" w:h="16840"/>
          <w:pgMar w:header="0" w:footer="734" w:top="1120" w:bottom="920" w:left="1180" w:right="320"/>
        </w:sectPr>
      </w:pPr>
    </w:p>
    <w:p>
      <w:pPr>
        <w:pStyle w:val="ListParagraph"/>
        <w:numPr>
          <w:ilvl w:val="0"/>
          <w:numId w:val="16"/>
        </w:numPr>
        <w:tabs>
          <w:tab w:pos="1230" w:val="left" w:leader="none"/>
        </w:tabs>
        <w:spacing w:line="290" w:lineRule="auto" w:before="75" w:after="0"/>
        <w:ind w:left="322" w:right="530" w:firstLine="199"/>
        <w:jc w:val="both"/>
        <w:rPr>
          <w:sz w:val="20"/>
        </w:rPr>
      </w:pPr>
      <w:r>
        <w:rPr>
          <w:sz w:val="20"/>
        </w:rPr>
        <w:t>Elicit verbs from</w:t>
      </w:r>
      <w:r>
        <w:rPr>
          <w:spacing w:val="1"/>
          <w:sz w:val="20"/>
        </w:rPr>
        <w:t> </w:t>
      </w:r>
      <w:r>
        <w:rPr>
          <w:sz w:val="20"/>
        </w:rPr>
        <w:t>students and reveal</w:t>
      </w:r>
      <w:r>
        <w:rPr>
          <w:spacing w:val="70"/>
          <w:sz w:val="20"/>
        </w:rPr>
        <w:t> </w:t>
      </w:r>
      <w:r>
        <w:rPr>
          <w:sz w:val="20"/>
        </w:rPr>
        <w:t>them on an overhead transparency with the</w:t>
      </w:r>
      <w:r>
        <w:rPr>
          <w:spacing w:val="1"/>
          <w:sz w:val="20"/>
        </w:rPr>
        <w:t> </w:t>
      </w:r>
      <w:r>
        <w:rPr>
          <w:sz w:val="20"/>
        </w:rPr>
        <w:t>past simple and past participle forms. Drill the pronunciation of the verbs, but don’t get into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meaning of</w:t>
      </w:r>
      <w:r>
        <w:rPr>
          <w:spacing w:val="-2"/>
          <w:sz w:val="20"/>
        </w:rPr>
        <w:t> </w:t>
      </w:r>
      <w:r>
        <w:rPr>
          <w:sz w:val="20"/>
        </w:rPr>
        <w:t>unknown vocabulary.</w:t>
      </w:r>
    </w:p>
    <w:p>
      <w:pPr>
        <w:pStyle w:val="BodyText"/>
        <w:spacing w:line="288" w:lineRule="auto"/>
        <w:ind w:left="522" w:right="529"/>
        <w:jc w:val="both"/>
      </w:pPr>
      <w:r>
        <w:rPr>
          <w:b/>
          <w:i/>
        </w:rPr>
        <w:t>Tip</w:t>
      </w:r>
      <w:r>
        <w:rPr/>
        <w:t>: Tell them that they are going to try to</w:t>
      </w:r>
      <w:r>
        <w:rPr>
          <w:spacing w:val="70"/>
        </w:rPr>
        <w:t> </w:t>
      </w:r>
      <w:r>
        <w:rPr/>
        <w:t>discover the meanings for themselves in the</w:t>
      </w:r>
      <w:r>
        <w:rPr>
          <w:spacing w:val="1"/>
        </w:rPr>
        <w:t> </w:t>
      </w:r>
      <w:r>
        <w:rPr/>
        <w:t>next</w:t>
      </w:r>
      <w:r>
        <w:rPr>
          <w:spacing w:val="-2"/>
        </w:rPr>
        <w:t> </w:t>
      </w:r>
      <w:r>
        <w:rPr/>
        <w:t>activity.</w:t>
      </w:r>
      <w:r>
        <w:rPr>
          <w:spacing w:val="-1"/>
        </w:rPr>
        <w:t> </w:t>
      </w:r>
      <w:r>
        <w:rPr/>
        <w:t>(You</w:t>
      </w:r>
      <w:r>
        <w:rPr>
          <w:spacing w:val="-1"/>
        </w:rPr>
        <w:t> </w:t>
      </w:r>
      <w:r>
        <w:rPr/>
        <w:t>can</w:t>
      </w:r>
      <w:r>
        <w:rPr>
          <w:spacing w:val="2"/>
        </w:rPr>
        <w:t> </w:t>
      </w:r>
      <w:r>
        <w:rPr/>
        <w:t>give</w:t>
      </w:r>
      <w:r>
        <w:rPr>
          <w:spacing w:val="-2"/>
        </w:rPr>
        <w:t> </w:t>
      </w:r>
      <w:r>
        <w:rPr/>
        <w:t>them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/>
        <w:t>own</w:t>
      </w:r>
      <w:r>
        <w:rPr>
          <w:spacing w:val="2"/>
        </w:rPr>
        <w:t> </w:t>
      </w:r>
      <w:r>
        <w:rPr/>
        <w:t>copy</w:t>
      </w:r>
      <w:r>
        <w:rPr>
          <w:spacing w:val="-2"/>
        </w:rPr>
        <w:t> </w:t>
      </w:r>
      <w:r>
        <w:rPr/>
        <w:t>if</w:t>
      </w:r>
      <w:r>
        <w:rPr>
          <w:spacing w:val="-2"/>
        </w:rPr>
        <w:t> </w:t>
      </w:r>
      <w:r>
        <w:rPr/>
        <w:t>you like)</w:t>
      </w:r>
    </w:p>
    <w:p>
      <w:pPr>
        <w:pStyle w:val="ListParagraph"/>
        <w:numPr>
          <w:ilvl w:val="0"/>
          <w:numId w:val="16"/>
        </w:numPr>
        <w:tabs>
          <w:tab w:pos="1230" w:val="left" w:leader="none"/>
        </w:tabs>
        <w:spacing w:line="288" w:lineRule="auto" w:before="0" w:after="0"/>
        <w:ind w:left="322" w:right="532" w:firstLine="199"/>
        <w:jc w:val="both"/>
        <w:rPr>
          <w:sz w:val="20"/>
        </w:rPr>
      </w:pPr>
      <w:r>
        <w:rPr>
          <w:sz w:val="20"/>
        </w:rPr>
        <w:t>Give the students a copy of the story and the matching exercise. Ask the students to</w:t>
      </w:r>
      <w:r>
        <w:rPr>
          <w:spacing w:val="1"/>
          <w:sz w:val="20"/>
        </w:rPr>
        <w:t> </w:t>
      </w:r>
      <w:r>
        <w:rPr>
          <w:sz w:val="20"/>
        </w:rPr>
        <w:t>work individually and try to match the verbs with their definitions using the story as a context</w:t>
      </w:r>
      <w:r>
        <w:rPr>
          <w:spacing w:val="-68"/>
          <w:sz w:val="20"/>
        </w:rPr>
        <w:t> </w:t>
      </w:r>
      <w:r>
        <w:rPr>
          <w:sz w:val="20"/>
        </w:rPr>
        <w:t>from</w:t>
      </w:r>
      <w:r>
        <w:rPr>
          <w:spacing w:val="-2"/>
          <w:sz w:val="20"/>
        </w:rPr>
        <w:t> </w:t>
      </w:r>
      <w:r>
        <w:rPr>
          <w:sz w:val="20"/>
        </w:rPr>
        <w:t>which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deduce</w:t>
      </w:r>
      <w:r>
        <w:rPr>
          <w:spacing w:val="-2"/>
          <w:sz w:val="20"/>
        </w:rPr>
        <w:t> </w:t>
      </w:r>
      <w:r>
        <w:rPr>
          <w:sz w:val="20"/>
        </w:rPr>
        <w:t>meaning.</w:t>
      </w:r>
    </w:p>
    <w:p>
      <w:pPr>
        <w:pStyle w:val="ListParagraph"/>
        <w:numPr>
          <w:ilvl w:val="0"/>
          <w:numId w:val="16"/>
        </w:numPr>
        <w:tabs>
          <w:tab w:pos="1230" w:val="left" w:leader="none"/>
        </w:tabs>
        <w:spacing w:line="285" w:lineRule="auto" w:before="0" w:after="0"/>
        <w:ind w:left="322" w:right="536" w:firstLine="199"/>
        <w:jc w:val="both"/>
        <w:rPr>
          <w:sz w:val="20"/>
        </w:rPr>
      </w:pPr>
      <w:r>
        <w:rPr>
          <w:sz w:val="20"/>
        </w:rPr>
        <w:t>Give the students a few minutes to check their answers in pairs and then check as a</w:t>
      </w:r>
      <w:r>
        <w:rPr>
          <w:spacing w:val="1"/>
          <w:sz w:val="20"/>
        </w:rPr>
        <w:t> </w:t>
      </w:r>
      <w:r>
        <w:rPr>
          <w:sz w:val="20"/>
        </w:rPr>
        <w:t>class.</w:t>
      </w:r>
    </w:p>
    <w:p>
      <w:pPr>
        <w:spacing w:line="288" w:lineRule="auto" w:before="0"/>
        <w:ind w:left="522" w:right="533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b/>
          <w:i/>
          <w:sz w:val="22"/>
        </w:rPr>
        <w:t>Tip: </w:t>
      </w:r>
      <w:r>
        <w:rPr>
          <w:rFonts w:ascii="Arial" w:hAnsi="Arial"/>
          <w:i/>
          <w:sz w:val="22"/>
        </w:rPr>
        <w:t>Ask concept questions to check understanding. E.g. “If I waste money on new shoes, do I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really need the shoes?” “If you borrow money from somebody, is it yours or do you have to give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it</w:t>
      </w:r>
      <w:r>
        <w:rPr>
          <w:rFonts w:ascii="Arial" w:hAnsi="Arial"/>
          <w:i/>
          <w:spacing w:val="2"/>
          <w:sz w:val="22"/>
        </w:rPr>
        <w:t> </w:t>
      </w:r>
      <w:r>
        <w:rPr>
          <w:rFonts w:ascii="Arial" w:hAnsi="Arial"/>
          <w:i/>
          <w:sz w:val="22"/>
        </w:rPr>
        <w:t>back?”</w:t>
      </w:r>
    </w:p>
    <w:p>
      <w:pPr>
        <w:pStyle w:val="ListParagraph"/>
        <w:numPr>
          <w:ilvl w:val="0"/>
          <w:numId w:val="16"/>
        </w:numPr>
        <w:tabs>
          <w:tab w:pos="938" w:val="left" w:leader="none"/>
        </w:tabs>
        <w:spacing w:line="240" w:lineRule="auto" w:before="0" w:after="0"/>
        <w:ind w:left="937" w:right="0" w:hanging="416"/>
        <w:jc w:val="left"/>
        <w:rPr>
          <w:sz w:val="20"/>
        </w:rPr>
      </w:pPr>
      <w:r>
        <w:rPr>
          <w:sz w:val="20"/>
        </w:rPr>
        <w:t>Give</w:t>
      </w:r>
      <w:r>
        <w:rPr>
          <w:spacing w:val="-4"/>
          <w:sz w:val="20"/>
        </w:rPr>
        <w:t> </w:t>
      </w:r>
      <w:r>
        <w:rPr>
          <w:sz w:val="20"/>
        </w:rPr>
        <w:t>out</w:t>
      </w:r>
      <w:r>
        <w:rPr>
          <w:spacing w:val="-1"/>
          <w:sz w:val="20"/>
        </w:rPr>
        <w:t> </w:t>
      </w:r>
      <w:r>
        <w:rPr>
          <w:sz w:val="20"/>
        </w:rPr>
        <w:t>gap-fill</w:t>
      </w:r>
      <w:r>
        <w:rPr>
          <w:spacing w:val="1"/>
          <w:sz w:val="20"/>
        </w:rPr>
        <w:t> </w:t>
      </w:r>
      <w:r>
        <w:rPr>
          <w:sz w:val="20"/>
        </w:rPr>
        <w:t>exercise, which</w:t>
      </w:r>
      <w:r>
        <w:rPr>
          <w:spacing w:val="-2"/>
          <w:sz w:val="20"/>
        </w:rPr>
        <w:t> </w:t>
      </w:r>
      <w:r>
        <w:rPr>
          <w:sz w:val="20"/>
        </w:rPr>
        <w:t>students</w:t>
      </w:r>
      <w:r>
        <w:rPr>
          <w:spacing w:val="-3"/>
          <w:sz w:val="20"/>
        </w:rPr>
        <w:t> </w:t>
      </w:r>
      <w:r>
        <w:rPr>
          <w:sz w:val="20"/>
        </w:rPr>
        <w:t>complete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pairs.</w:t>
      </w:r>
      <w:r>
        <w:rPr>
          <w:spacing w:val="-3"/>
          <w:sz w:val="20"/>
        </w:rPr>
        <w:t> </w:t>
      </w:r>
      <w:r>
        <w:rPr>
          <w:sz w:val="20"/>
        </w:rPr>
        <w:t>Check</w:t>
      </w:r>
      <w:r>
        <w:rPr>
          <w:spacing w:val="-3"/>
          <w:sz w:val="20"/>
        </w:rPr>
        <w:t> </w:t>
      </w:r>
      <w:r>
        <w:rPr>
          <w:sz w:val="20"/>
        </w:rPr>
        <w:t>as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class.</w:t>
      </w:r>
    </w:p>
    <w:p>
      <w:pPr>
        <w:pStyle w:val="BodyText"/>
        <w:spacing w:before="9"/>
        <w:rPr>
          <w:sz w:val="23"/>
        </w:rPr>
      </w:pPr>
    </w:p>
    <w:p>
      <w:pPr>
        <w:pStyle w:val="Heading7"/>
      </w:pPr>
      <w:r>
        <w:rPr/>
        <w:t>Discussion</w:t>
      </w:r>
    </w:p>
    <w:p>
      <w:pPr>
        <w:pStyle w:val="ListParagraph"/>
        <w:numPr>
          <w:ilvl w:val="1"/>
          <w:numId w:val="16"/>
        </w:numPr>
        <w:tabs>
          <w:tab w:pos="1022" w:val="left" w:leader="none"/>
        </w:tabs>
        <w:spacing w:line="288" w:lineRule="auto" w:before="59" w:after="0"/>
        <w:ind w:left="1021" w:right="925" w:hanging="358"/>
        <w:jc w:val="left"/>
        <w:rPr>
          <w:sz w:val="20"/>
        </w:rPr>
      </w:pPr>
      <w:r>
        <w:rPr>
          <w:sz w:val="20"/>
        </w:rPr>
        <w:t>Have you ever lost any money? Has anybody ever stolen money from you? How did</w:t>
      </w:r>
      <w:r>
        <w:rPr>
          <w:spacing w:val="-68"/>
          <w:sz w:val="20"/>
        </w:rPr>
        <w:t> </w:t>
      </w:r>
      <w:r>
        <w:rPr>
          <w:sz w:val="20"/>
        </w:rPr>
        <w:t>you</w:t>
      </w:r>
      <w:r>
        <w:rPr>
          <w:spacing w:val="-1"/>
          <w:sz w:val="20"/>
        </w:rPr>
        <w:t> </w:t>
      </w:r>
      <w:r>
        <w:rPr>
          <w:sz w:val="20"/>
        </w:rPr>
        <w:t>feel?</w:t>
      </w:r>
    </w:p>
    <w:p>
      <w:pPr>
        <w:pStyle w:val="ListParagraph"/>
        <w:numPr>
          <w:ilvl w:val="1"/>
          <w:numId w:val="16"/>
        </w:numPr>
        <w:tabs>
          <w:tab w:pos="1022" w:val="left" w:leader="none"/>
        </w:tabs>
        <w:spacing w:line="288" w:lineRule="auto" w:before="0" w:after="0"/>
        <w:ind w:left="1021" w:right="1323" w:hanging="358"/>
        <w:jc w:val="left"/>
        <w:rPr>
          <w:sz w:val="20"/>
        </w:rPr>
      </w:pPr>
      <w:r>
        <w:rPr>
          <w:sz w:val="20"/>
        </w:rPr>
        <w:t>Have you ever found any money? Did you keep it? Did you spend it or waste on</w:t>
      </w:r>
      <w:r>
        <w:rPr>
          <w:spacing w:val="-68"/>
          <w:sz w:val="20"/>
        </w:rPr>
        <w:t> </w:t>
      </w:r>
      <w:r>
        <w:rPr>
          <w:sz w:val="20"/>
        </w:rPr>
        <w:t>something?</w:t>
      </w:r>
    </w:p>
    <w:p>
      <w:pPr>
        <w:pStyle w:val="ListParagraph"/>
        <w:numPr>
          <w:ilvl w:val="1"/>
          <w:numId w:val="16"/>
        </w:numPr>
        <w:tabs>
          <w:tab w:pos="1022" w:val="left" w:leader="none"/>
        </w:tabs>
        <w:spacing w:line="240" w:lineRule="auto" w:before="0" w:after="0"/>
        <w:ind w:left="1021" w:right="0" w:hanging="359"/>
        <w:jc w:val="left"/>
        <w:rPr>
          <w:sz w:val="20"/>
        </w:rPr>
      </w:pPr>
      <w:r>
        <w:rPr>
          <w:sz w:val="20"/>
        </w:rPr>
        <w:t>Have</w:t>
      </w:r>
      <w:r>
        <w:rPr>
          <w:spacing w:val="-4"/>
          <w:sz w:val="20"/>
        </w:rPr>
        <w:t> </w:t>
      </w:r>
      <w:r>
        <w:rPr>
          <w:sz w:val="20"/>
        </w:rPr>
        <w:t>you ever</w:t>
      </w:r>
      <w:r>
        <w:rPr>
          <w:spacing w:val="-3"/>
          <w:sz w:val="20"/>
        </w:rPr>
        <w:t> </w:t>
      </w:r>
      <w:r>
        <w:rPr>
          <w:sz w:val="20"/>
        </w:rPr>
        <w:t>borrowed</w:t>
      </w:r>
      <w:r>
        <w:rPr>
          <w:spacing w:val="-2"/>
          <w:sz w:val="20"/>
        </w:rPr>
        <w:t> </w:t>
      </w:r>
      <w:r>
        <w:rPr>
          <w:sz w:val="20"/>
        </w:rPr>
        <w:t>money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not</w:t>
      </w:r>
      <w:r>
        <w:rPr>
          <w:spacing w:val="-2"/>
          <w:sz w:val="20"/>
        </w:rPr>
        <w:t> </w:t>
      </w:r>
      <w:r>
        <w:rPr>
          <w:sz w:val="20"/>
        </w:rPr>
        <w:t>paid</w:t>
      </w:r>
      <w:r>
        <w:rPr>
          <w:spacing w:val="-2"/>
          <w:sz w:val="20"/>
        </w:rPr>
        <w:t> </w:t>
      </w:r>
      <w:r>
        <w:rPr>
          <w:sz w:val="20"/>
        </w:rPr>
        <w:t>it back?</w:t>
      </w:r>
    </w:p>
    <w:p>
      <w:pPr>
        <w:pStyle w:val="ListParagraph"/>
        <w:numPr>
          <w:ilvl w:val="1"/>
          <w:numId w:val="16"/>
        </w:numPr>
        <w:tabs>
          <w:tab w:pos="1022" w:val="left" w:leader="none"/>
        </w:tabs>
        <w:spacing w:line="240" w:lineRule="auto" w:before="50" w:after="0"/>
        <w:ind w:left="1021" w:right="0" w:hanging="359"/>
        <w:jc w:val="left"/>
        <w:rPr>
          <w:sz w:val="20"/>
        </w:rPr>
      </w:pPr>
      <w:r>
        <w:rPr>
          <w:sz w:val="20"/>
        </w:rPr>
        <w:t>Is</w:t>
      </w:r>
      <w:r>
        <w:rPr>
          <w:spacing w:val="-1"/>
          <w:sz w:val="20"/>
        </w:rPr>
        <w:t> </w:t>
      </w:r>
      <w:r>
        <w:rPr>
          <w:sz w:val="20"/>
        </w:rPr>
        <w:t>there</w:t>
      </w:r>
      <w:r>
        <w:rPr>
          <w:spacing w:val="-2"/>
          <w:sz w:val="20"/>
        </w:rPr>
        <w:t> </w:t>
      </w:r>
      <w:r>
        <w:rPr>
          <w:sz w:val="20"/>
        </w:rPr>
        <w:t>anyone</w:t>
      </w:r>
      <w:r>
        <w:rPr>
          <w:spacing w:val="-4"/>
          <w:sz w:val="20"/>
        </w:rPr>
        <w:t> </w:t>
      </w:r>
      <w:r>
        <w:rPr>
          <w:sz w:val="20"/>
        </w:rPr>
        <w:t>you</w:t>
      </w:r>
      <w:r>
        <w:rPr>
          <w:spacing w:val="-2"/>
          <w:sz w:val="20"/>
        </w:rPr>
        <w:t> </w:t>
      </w:r>
      <w:r>
        <w:rPr>
          <w:sz w:val="20"/>
        </w:rPr>
        <w:t>don’t</w:t>
      </w:r>
      <w:r>
        <w:rPr>
          <w:spacing w:val="-2"/>
          <w:sz w:val="20"/>
        </w:rPr>
        <w:t> </w:t>
      </w:r>
      <w:r>
        <w:rPr>
          <w:sz w:val="20"/>
        </w:rPr>
        <w:t>like</w:t>
      </w:r>
      <w:r>
        <w:rPr>
          <w:spacing w:val="-4"/>
          <w:sz w:val="20"/>
        </w:rPr>
        <w:t> </w:t>
      </w:r>
      <w:r>
        <w:rPr>
          <w:sz w:val="20"/>
        </w:rPr>
        <w:t>lending</w:t>
      </w:r>
      <w:r>
        <w:rPr>
          <w:spacing w:val="-2"/>
          <w:sz w:val="20"/>
        </w:rPr>
        <w:t> </w:t>
      </w:r>
      <w:r>
        <w:rPr>
          <w:sz w:val="20"/>
        </w:rPr>
        <w:t>money</w:t>
      </w:r>
      <w:r>
        <w:rPr>
          <w:spacing w:val="-3"/>
          <w:sz w:val="20"/>
        </w:rPr>
        <w:t> </w:t>
      </w:r>
      <w:r>
        <w:rPr>
          <w:sz w:val="20"/>
        </w:rPr>
        <w:t>to?</w:t>
      </w:r>
      <w:r>
        <w:rPr>
          <w:spacing w:val="3"/>
          <w:sz w:val="20"/>
        </w:rPr>
        <w:t> </w:t>
      </w:r>
      <w:r>
        <w:rPr>
          <w:sz w:val="20"/>
        </w:rPr>
        <w:t>Why?</w:t>
      </w:r>
    </w:p>
    <w:p>
      <w:pPr>
        <w:pStyle w:val="ListParagraph"/>
        <w:numPr>
          <w:ilvl w:val="1"/>
          <w:numId w:val="16"/>
        </w:numPr>
        <w:tabs>
          <w:tab w:pos="1022" w:val="left" w:leader="none"/>
        </w:tabs>
        <w:spacing w:line="240" w:lineRule="auto" w:before="47" w:after="0"/>
        <w:ind w:left="1021" w:right="0" w:hanging="359"/>
        <w:jc w:val="left"/>
        <w:rPr>
          <w:sz w:val="20"/>
        </w:rPr>
      </w:pPr>
      <w:r>
        <w:rPr>
          <w:sz w:val="20"/>
        </w:rPr>
        <w:t>How</w:t>
      </w:r>
      <w:r>
        <w:rPr>
          <w:spacing w:val="-1"/>
          <w:sz w:val="20"/>
        </w:rPr>
        <w:t> </w:t>
      </w:r>
      <w:r>
        <w:rPr>
          <w:sz w:val="20"/>
        </w:rPr>
        <w:t>much</w:t>
      </w:r>
      <w:r>
        <w:rPr>
          <w:spacing w:val="-3"/>
          <w:sz w:val="20"/>
        </w:rPr>
        <w:t> </w:t>
      </w:r>
      <w:r>
        <w:rPr>
          <w:sz w:val="20"/>
        </w:rPr>
        <w:t>money would</w:t>
      </w:r>
      <w:r>
        <w:rPr>
          <w:spacing w:val="-2"/>
          <w:sz w:val="20"/>
        </w:rPr>
        <w:t> </w:t>
      </w:r>
      <w:r>
        <w:rPr>
          <w:sz w:val="20"/>
        </w:rPr>
        <w:t>you</w:t>
      </w:r>
      <w:r>
        <w:rPr>
          <w:spacing w:val="-2"/>
          <w:sz w:val="20"/>
        </w:rPr>
        <w:t> </w:t>
      </w:r>
      <w:r>
        <w:rPr>
          <w:sz w:val="20"/>
        </w:rPr>
        <w:t>like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earn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year?</w:t>
      </w:r>
      <w:r>
        <w:rPr>
          <w:spacing w:val="-2"/>
          <w:sz w:val="20"/>
        </w:rPr>
        <w:t> </w:t>
      </w:r>
      <w:r>
        <w:rPr>
          <w:sz w:val="20"/>
        </w:rPr>
        <w:t>Why?</w:t>
      </w:r>
    </w:p>
    <w:p>
      <w:pPr>
        <w:pStyle w:val="BodyText"/>
        <w:spacing w:before="3"/>
        <w:rPr>
          <w:sz w:val="23"/>
        </w:rPr>
      </w:pPr>
    </w:p>
    <w:p>
      <w:pPr>
        <w:pStyle w:val="Heading7"/>
      </w:pPr>
      <w:r>
        <w:rPr/>
        <w:t>Vocabulary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learn</w:t>
      </w:r>
    </w:p>
    <w:p>
      <w:pPr>
        <w:pStyle w:val="ListParagraph"/>
        <w:numPr>
          <w:ilvl w:val="0"/>
          <w:numId w:val="17"/>
        </w:numPr>
        <w:tabs>
          <w:tab w:pos="1024" w:val="left" w:leader="none"/>
        </w:tabs>
        <w:spacing w:line="240" w:lineRule="auto" w:before="50" w:after="0"/>
        <w:ind w:left="1023" w:right="0" w:hanging="361"/>
        <w:jc w:val="left"/>
        <w:rPr>
          <w:sz w:val="20"/>
        </w:rPr>
      </w:pPr>
      <w:r>
        <w:rPr>
          <w:sz w:val="20"/>
        </w:rPr>
        <w:t>Earn</w:t>
      </w:r>
      <w:r>
        <w:rPr>
          <w:spacing w:val="-4"/>
          <w:sz w:val="20"/>
        </w:rPr>
        <w:t> </w:t>
      </w:r>
      <w:r>
        <w:rPr>
          <w:sz w:val="20"/>
        </w:rPr>
        <w:t>money</w:t>
      </w:r>
      <w:r>
        <w:rPr>
          <w:spacing w:val="-4"/>
          <w:sz w:val="20"/>
        </w:rPr>
        <w:t> </w:t>
      </w:r>
      <w:r>
        <w:rPr>
          <w:sz w:val="20"/>
        </w:rPr>
        <w:t>(earned,</w:t>
      </w:r>
      <w:r>
        <w:rPr>
          <w:spacing w:val="-2"/>
          <w:sz w:val="20"/>
        </w:rPr>
        <w:t> </w:t>
      </w:r>
      <w:r>
        <w:rPr>
          <w:sz w:val="20"/>
        </w:rPr>
        <w:t>earned)</w:t>
      </w:r>
    </w:p>
    <w:p>
      <w:pPr>
        <w:pStyle w:val="ListParagraph"/>
        <w:numPr>
          <w:ilvl w:val="0"/>
          <w:numId w:val="17"/>
        </w:numPr>
        <w:tabs>
          <w:tab w:pos="1024" w:val="left" w:leader="none"/>
        </w:tabs>
        <w:spacing w:line="240" w:lineRule="auto" w:before="47" w:after="0"/>
        <w:ind w:left="1023" w:right="0" w:hanging="361"/>
        <w:jc w:val="left"/>
        <w:rPr>
          <w:sz w:val="20"/>
        </w:rPr>
      </w:pPr>
      <w:r>
        <w:rPr>
          <w:sz w:val="20"/>
        </w:rPr>
        <w:t>Make</w:t>
      </w:r>
      <w:r>
        <w:rPr>
          <w:spacing w:val="-2"/>
          <w:sz w:val="20"/>
        </w:rPr>
        <w:t> </w:t>
      </w:r>
      <w:r>
        <w:rPr>
          <w:sz w:val="20"/>
        </w:rPr>
        <w:t>money</w:t>
      </w:r>
      <w:r>
        <w:rPr>
          <w:spacing w:val="-3"/>
          <w:sz w:val="20"/>
        </w:rPr>
        <w:t> </w:t>
      </w:r>
      <w:r>
        <w:rPr>
          <w:sz w:val="20"/>
        </w:rPr>
        <w:t>(made,</w:t>
      </w:r>
      <w:r>
        <w:rPr>
          <w:spacing w:val="-5"/>
          <w:sz w:val="20"/>
        </w:rPr>
        <w:t> </w:t>
      </w:r>
      <w:r>
        <w:rPr>
          <w:sz w:val="20"/>
        </w:rPr>
        <w:t>made)</w:t>
      </w:r>
    </w:p>
    <w:p>
      <w:pPr>
        <w:pStyle w:val="ListParagraph"/>
        <w:numPr>
          <w:ilvl w:val="0"/>
          <w:numId w:val="17"/>
        </w:numPr>
        <w:tabs>
          <w:tab w:pos="1024" w:val="left" w:leader="none"/>
        </w:tabs>
        <w:spacing w:line="240" w:lineRule="auto" w:before="50" w:after="0"/>
        <w:ind w:left="1023" w:right="0" w:hanging="361"/>
        <w:jc w:val="left"/>
        <w:rPr>
          <w:sz w:val="20"/>
        </w:rPr>
      </w:pPr>
      <w:r>
        <w:rPr>
          <w:sz w:val="20"/>
        </w:rPr>
        <w:t>Save</w:t>
      </w:r>
      <w:r>
        <w:rPr>
          <w:spacing w:val="-5"/>
          <w:sz w:val="20"/>
        </w:rPr>
        <w:t> </w:t>
      </w:r>
      <w:r>
        <w:rPr>
          <w:sz w:val="20"/>
        </w:rPr>
        <w:t>money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something</w:t>
      </w:r>
      <w:r>
        <w:rPr>
          <w:spacing w:val="-3"/>
          <w:sz w:val="20"/>
        </w:rPr>
        <w:t> </w:t>
      </w:r>
      <w:r>
        <w:rPr>
          <w:sz w:val="20"/>
        </w:rPr>
        <w:t>(saved,</w:t>
      </w:r>
      <w:r>
        <w:rPr>
          <w:spacing w:val="-4"/>
          <w:sz w:val="20"/>
        </w:rPr>
        <w:t> </w:t>
      </w:r>
      <w:r>
        <w:rPr>
          <w:sz w:val="20"/>
        </w:rPr>
        <w:t>saved)</w:t>
      </w:r>
    </w:p>
    <w:p>
      <w:pPr>
        <w:pStyle w:val="ListParagraph"/>
        <w:numPr>
          <w:ilvl w:val="0"/>
          <w:numId w:val="17"/>
        </w:numPr>
        <w:tabs>
          <w:tab w:pos="1024" w:val="left" w:leader="none"/>
        </w:tabs>
        <w:spacing w:line="240" w:lineRule="auto" w:before="48" w:after="0"/>
        <w:ind w:left="1023" w:right="0" w:hanging="361"/>
        <w:jc w:val="left"/>
        <w:rPr>
          <w:sz w:val="20"/>
        </w:rPr>
      </w:pPr>
      <w:r>
        <w:rPr>
          <w:sz w:val="20"/>
        </w:rPr>
        <w:t>Spend</w:t>
      </w:r>
      <w:r>
        <w:rPr>
          <w:spacing w:val="-3"/>
          <w:sz w:val="20"/>
        </w:rPr>
        <w:t> </w:t>
      </w:r>
      <w:r>
        <w:rPr>
          <w:sz w:val="20"/>
        </w:rPr>
        <w:t>money</w:t>
      </w:r>
      <w:r>
        <w:rPr>
          <w:spacing w:val="-2"/>
          <w:sz w:val="20"/>
        </w:rPr>
        <w:t> </w:t>
      </w:r>
      <w:r>
        <w:rPr>
          <w:sz w:val="20"/>
        </w:rPr>
        <w:t>on</w:t>
      </w:r>
      <w:r>
        <w:rPr>
          <w:spacing w:val="-2"/>
          <w:sz w:val="20"/>
        </w:rPr>
        <w:t> </w:t>
      </w:r>
      <w:r>
        <w:rPr>
          <w:sz w:val="20"/>
        </w:rPr>
        <w:t>something</w:t>
      </w:r>
      <w:r>
        <w:rPr>
          <w:spacing w:val="-3"/>
          <w:sz w:val="20"/>
        </w:rPr>
        <w:t> </w:t>
      </w:r>
      <w:r>
        <w:rPr>
          <w:sz w:val="20"/>
        </w:rPr>
        <w:t>(spent,</w:t>
      </w:r>
      <w:r>
        <w:rPr>
          <w:spacing w:val="-4"/>
          <w:sz w:val="20"/>
        </w:rPr>
        <w:t> </w:t>
      </w:r>
      <w:r>
        <w:rPr>
          <w:sz w:val="20"/>
        </w:rPr>
        <w:t>spent)</w:t>
      </w:r>
    </w:p>
    <w:p>
      <w:pPr>
        <w:pStyle w:val="ListParagraph"/>
        <w:numPr>
          <w:ilvl w:val="0"/>
          <w:numId w:val="17"/>
        </w:numPr>
        <w:tabs>
          <w:tab w:pos="1024" w:val="left" w:leader="none"/>
        </w:tabs>
        <w:spacing w:line="240" w:lineRule="auto" w:before="49" w:after="0"/>
        <w:ind w:left="1023" w:right="0" w:hanging="361"/>
        <w:jc w:val="left"/>
        <w:rPr>
          <w:sz w:val="20"/>
        </w:rPr>
      </w:pPr>
      <w:r>
        <w:rPr>
          <w:sz w:val="20"/>
        </w:rPr>
        <w:t>Waste</w:t>
      </w:r>
      <w:r>
        <w:rPr>
          <w:spacing w:val="-3"/>
          <w:sz w:val="20"/>
        </w:rPr>
        <w:t> </w:t>
      </w:r>
      <w:r>
        <w:rPr>
          <w:sz w:val="20"/>
        </w:rPr>
        <w:t>money</w:t>
      </w:r>
      <w:r>
        <w:rPr>
          <w:spacing w:val="-2"/>
          <w:sz w:val="20"/>
        </w:rPr>
        <w:t> </w:t>
      </w:r>
      <w:r>
        <w:rPr>
          <w:sz w:val="20"/>
        </w:rPr>
        <w:t>on</w:t>
      </w:r>
      <w:r>
        <w:rPr>
          <w:spacing w:val="-3"/>
          <w:sz w:val="20"/>
        </w:rPr>
        <w:t> </w:t>
      </w:r>
      <w:r>
        <w:rPr>
          <w:sz w:val="20"/>
        </w:rPr>
        <w:t>something</w:t>
      </w:r>
      <w:r>
        <w:rPr>
          <w:spacing w:val="-3"/>
          <w:sz w:val="20"/>
        </w:rPr>
        <w:t> </w:t>
      </w:r>
      <w:r>
        <w:rPr>
          <w:sz w:val="20"/>
        </w:rPr>
        <w:t>(wasted,</w:t>
      </w:r>
      <w:r>
        <w:rPr>
          <w:spacing w:val="-6"/>
          <w:sz w:val="20"/>
        </w:rPr>
        <w:t> </w:t>
      </w:r>
      <w:r>
        <w:rPr>
          <w:sz w:val="20"/>
        </w:rPr>
        <w:t>wasted)</w:t>
      </w:r>
    </w:p>
    <w:p>
      <w:pPr>
        <w:pStyle w:val="ListParagraph"/>
        <w:numPr>
          <w:ilvl w:val="0"/>
          <w:numId w:val="17"/>
        </w:numPr>
        <w:tabs>
          <w:tab w:pos="1024" w:val="left" w:leader="none"/>
        </w:tabs>
        <w:spacing w:line="240" w:lineRule="auto" w:before="48" w:after="0"/>
        <w:ind w:left="1023" w:right="0" w:hanging="361"/>
        <w:jc w:val="left"/>
        <w:rPr>
          <w:sz w:val="20"/>
        </w:rPr>
      </w:pPr>
      <w:r>
        <w:rPr>
          <w:sz w:val="20"/>
        </w:rPr>
        <w:t>Inherit</w:t>
      </w:r>
      <w:r>
        <w:rPr>
          <w:spacing w:val="-5"/>
          <w:sz w:val="20"/>
        </w:rPr>
        <w:t> </w:t>
      </w:r>
      <w:r>
        <w:rPr>
          <w:sz w:val="20"/>
        </w:rPr>
        <w:t>money</w:t>
      </w:r>
      <w:r>
        <w:rPr>
          <w:spacing w:val="-3"/>
          <w:sz w:val="20"/>
        </w:rPr>
        <w:t> </w:t>
      </w:r>
      <w:r>
        <w:rPr>
          <w:sz w:val="20"/>
        </w:rPr>
        <w:t>from</w:t>
      </w:r>
      <w:r>
        <w:rPr>
          <w:spacing w:val="-2"/>
          <w:sz w:val="20"/>
        </w:rPr>
        <w:t> </w:t>
      </w:r>
      <w:r>
        <w:rPr>
          <w:sz w:val="20"/>
        </w:rPr>
        <w:t>somebody</w:t>
      </w:r>
      <w:r>
        <w:rPr>
          <w:spacing w:val="-3"/>
          <w:sz w:val="20"/>
        </w:rPr>
        <w:t> </w:t>
      </w:r>
      <w:r>
        <w:rPr>
          <w:sz w:val="20"/>
        </w:rPr>
        <w:t>(inherited,</w:t>
      </w:r>
      <w:r>
        <w:rPr>
          <w:spacing w:val="-6"/>
          <w:sz w:val="20"/>
        </w:rPr>
        <w:t> </w:t>
      </w:r>
      <w:r>
        <w:rPr>
          <w:sz w:val="20"/>
        </w:rPr>
        <w:t>inherited)</w:t>
      </w:r>
    </w:p>
    <w:p>
      <w:pPr>
        <w:pStyle w:val="ListParagraph"/>
        <w:numPr>
          <w:ilvl w:val="0"/>
          <w:numId w:val="17"/>
        </w:numPr>
        <w:tabs>
          <w:tab w:pos="1024" w:val="left" w:leader="none"/>
        </w:tabs>
        <w:spacing w:line="240" w:lineRule="auto" w:before="49" w:after="0"/>
        <w:ind w:left="1023" w:right="0" w:hanging="361"/>
        <w:jc w:val="left"/>
        <w:rPr>
          <w:sz w:val="20"/>
        </w:rPr>
      </w:pPr>
      <w:r>
        <w:rPr>
          <w:sz w:val="20"/>
        </w:rPr>
        <w:t>Invest</w:t>
      </w:r>
      <w:r>
        <w:rPr>
          <w:spacing w:val="-5"/>
          <w:sz w:val="20"/>
        </w:rPr>
        <w:t> </w:t>
      </w:r>
      <w:r>
        <w:rPr>
          <w:sz w:val="20"/>
        </w:rPr>
        <w:t>money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something</w:t>
      </w:r>
      <w:r>
        <w:rPr>
          <w:spacing w:val="-4"/>
          <w:sz w:val="20"/>
        </w:rPr>
        <w:t> </w:t>
      </w:r>
      <w:r>
        <w:rPr>
          <w:sz w:val="20"/>
        </w:rPr>
        <w:t>(invested,</w:t>
      </w:r>
      <w:r>
        <w:rPr>
          <w:spacing w:val="-2"/>
          <w:sz w:val="20"/>
        </w:rPr>
        <w:t> </w:t>
      </w:r>
      <w:r>
        <w:rPr>
          <w:sz w:val="20"/>
        </w:rPr>
        <w:t>invested)</w:t>
      </w:r>
    </w:p>
    <w:p>
      <w:pPr>
        <w:pStyle w:val="ListParagraph"/>
        <w:numPr>
          <w:ilvl w:val="0"/>
          <w:numId w:val="17"/>
        </w:numPr>
        <w:tabs>
          <w:tab w:pos="1024" w:val="left" w:leader="none"/>
        </w:tabs>
        <w:spacing w:line="240" w:lineRule="auto" w:before="48" w:after="0"/>
        <w:ind w:left="1023" w:right="0" w:hanging="361"/>
        <w:jc w:val="left"/>
        <w:rPr>
          <w:sz w:val="20"/>
        </w:rPr>
      </w:pPr>
      <w:r>
        <w:rPr>
          <w:sz w:val="20"/>
        </w:rPr>
        <w:t>Lose</w:t>
      </w:r>
      <w:r>
        <w:rPr>
          <w:spacing w:val="-4"/>
          <w:sz w:val="20"/>
        </w:rPr>
        <w:t> </w:t>
      </w:r>
      <w:r>
        <w:rPr>
          <w:sz w:val="20"/>
        </w:rPr>
        <w:t>money</w:t>
      </w:r>
      <w:r>
        <w:rPr>
          <w:spacing w:val="-2"/>
          <w:sz w:val="20"/>
        </w:rPr>
        <w:t> </w:t>
      </w:r>
      <w:r>
        <w:rPr>
          <w:sz w:val="20"/>
        </w:rPr>
        <w:t>(lost,</w:t>
      </w:r>
      <w:r>
        <w:rPr>
          <w:spacing w:val="-2"/>
          <w:sz w:val="20"/>
        </w:rPr>
        <w:t> </w:t>
      </w:r>
      <w:r>
        <w:rPr>
          <w:sz w:val="20"/>
        </w:rPr>
        <w:t>lost)</w:t>
      </w:r>
    </w:p>
    <w:p>
      <w:pPr>
        <w:pStyle w:val="ListParagraph"/>
        <w:numPr>
          <w:ilvl w:val="0"/>
          <w:numId w:val="17"/>
        </w:numPr>
        <w:tabs>
          <w:tab w:pos="1024" w:val="left" w:leader="none"/>
        </w:tabs>
        <w:spacing w:line="240" w:lineRule="auto" w:before="49" w:after="0"/>
        <w:ind w:left="1023" w:right="0" w:hanging="361"/>
        <w:jc w:val="left"/>
        <w:rPr>
          <w:sz w:val="20"/>
        </w:rPr>
      </w:pPr>
      <w:r>
        <w:rPr>
          <w:sz w:val="20"/>
        </w:rPr>
        <w:t>Borrow</w:t>
      </w:r>
      <w:r>
        <w:rPr>
          <w:spacing w:val="-5"/>
          <w:sz w:val="20"/>
        </w:rPr>
        <w:t> </w:t>
      </w:r>
      <w:r>
        <w:rPr>
          <w:sz w:val="20"/>
        </w:rPr>
        <w:t>money</w:t>
      </w:r>
      <w:r>
        <w:rPr>
          <w:spacing w:val="-3"/>
          <w:sz w:val="20"/>
        </w:rPr>
        <w:t> </w:t>
      </w:r>
      <w:r>
        <w:rPr>
          <w:sz w:val="20"/>
        </w:rPr>
        <w:t>from</w:t>
      </w:r>
      <w:r>
        <w:rPr>
          <w:spacing w:val="-2"/>
          <w:sz w:val="20"/>
        </w:rPr>
        <w:t> </w:t>
      </w:r>
      <w:r>
        <w:rPr>
          <w:sz w:val="20"/>
        </w:rPr>
        <w:t>somebody</w:t>
      </w:r>
      <w:r>
        <w:rPr>
          <w:spacing w:val="-3"/>
          <w:sz w:val="20"/>
        </w:rPr>
        <w:t> </w:t>
      </w:r>
      <w:r>
        <w:rPr>
          <w:sz w:val="20"/>
        </w:rPr>
        <w:t>(borrowed,</w:t>
      </w:r>
      <w:r>
        <w:rPr>
          <w:spacing w:val="-6"/>
          <w:sz w:val="20"/>
        </w:rPr>
        <w:t> </w:t>
      </w:r>
      <w:r>
        <w:rPr>
          <w:sz w:val="20"/>
        </w:rPr>
        <w:t>borrowed)</w:t>
      </w:r>
    </w:p>
    <w:p>
      <w:pPr>
        <w:pStyle w:val="ListParagraph"/>
        <w:numPr>
          <w:ilvl w:val="0"/>
          <w:numId w:val="17"/>
        </w:numPr>
        <w:tabs>
          <w:tab w:pos="1024" w:val="left" w:leader="none"/>
        </w:tabs>
        <w:spacing w:line="240" w:lineRule="auto" w:before="48" w:after="0"/>
        <w:ind w:left="1023" w:right="0" w:hanging="361"/>
        <w:jc w:val="left"/>
        <w:rPr>
          <w:sz w:val="20"/>
        </w:rPr>
      </w:pPr>
      <w:r>
        <w:rPr>
          <w:sz w:val="20"/>
        </w:rPr>
        <w:t>Pay</w:t>
      </w:r>
      <w:r>
        <w:rPr>
          <w:spacing w:val="-3"/>
          <w:sz w:val="20"/>
        </w:rPr>
        <w:t> </w:t>
      </w:r>
      <w:r>
        <w:rPr>
          <w:sz w:val="20"/>
        </w:rPr>
        <w:t>somebody</w:t>
      </w:r>
      <w:r>
        <w:rPr>
          <w:spacing w:val="-1"/>
          <w:sz w:val="20"/>
        </w:rPr>
        <w:t> </w:t>
      </w:r>
      <w:r>
        <w:rPr>
          <w:sz w:val="20"/>
        </w:rPr>
        <w:t>back</w:t>
      </w:r>
      <w:r>
        <w:rPr>
          <w:spacing w:val="-1"/>
          <w:sz w:val="20"/>
        </w:rPr>
        <w:t> </w:t>
      </w:r>
      <w:r>
        <w:rPr>
          <w:sz w:val="20"/>
        </w:rPr>
        <w:t>money</w:t>
      </w:r>
      <w:r>
        <w:rPr>
          <w:spacing w:val="-3"/>
          <w:sz w:val="20"/>
        </w:rPr>
        <w:t> </w:t>
      </w:r>
      <w:r>
        <w:rPr>
          <w:sz w:val="20"/>
        </w:rPr>
        <w:t>(paid,</w:t>
      </w:r>
      <w:r>
        <w:rPr>
          <w:spacing w:val="-4"/>
          <w:sz w:val="20"/>
        </w:rPr>
        <w:t> </w:t>
      </w:r>
      <w:r>
        <w:rPr>
          <w:sz w:val="20"/>
        </w:rPr>
        <w:t>paid)</w:t>
      </w:r>
    </w:p>
    <w:p>
      <w:pPr>
        <w:pStyle w:val="ListParagraph"/>
        <w:numPr>
          <w:ilvl w:val="0"/>
          <w:numId w:val="17"/>
        </w:numPr>
        <w:tabs>
          <w:tab w:pos="1024" w:val="left" w:leader="none"/>
        </w:tabs>
        <w:spacing w:line="240" w:lineRule="auto" w:before="49" w:after="0"/>
        <w:ind w:left="1023" w:right="0" w:hanging="361"/>
        <w:jc w:val="left"/>
        <w:rPr>
          <w:sz w:val="20"/>
        </w:rPr>
      </w:pPr>
      <w:r>
        <w:rPr>
          <w:sz w:val="20"/>
        </w:rPr>
        <w:t>Owe</w:t>
      </w:r>
      <w:r>
        <w:rPr>
          <w:spacing w:val="-3"/>
          <w:sz w:val="20"/>
        </w:rPr>
        <w:t> </w:t>
      </w:r>
      <w:r>
        <w:rPr>
          <w:sz w:val="20"/>
        </w:rPr>
        <w:t>somebody</w:t>
      </w:r>
      <w:r>
        <w:rPr>
          <w:spacing w:val="-2"/>
          <w:sz w:val="20"/>
        </w:rPr>
        <w:t> </w:t>
      </w:r>
      <w:r>
        <w:rPr>
          <w:sz w:val="20"/>
        </w:rPr>
        <w:t>money</w:t>
      </w:r>
      <w:r>
        <w:rPr>
          <w:spacing w:val="-5"/>
          <w:sz w:val="20"/>
        </w:rPr>
        <w:t> </w:t>
      </w:r>
      <w:r>
        <w:rPr>
          <w:sz w:val="20"/>
        </w:rPr>
        <w:t>(owed,</w:t>
      </w:r>
      <w:r>
        <w:rPr>
          <w:spacing w:val="-2"/>
          <w:sz w:val="20"/>
        </w:rPr>
        <w:t> </w:t>
      </w:r>
      <w:r>
        <w:rPr>
          <w:sz w:val="20"/>
        </w:rPr>
        <w:t>owed)</w:t>
      </w:r>
    </w:p>
    <w:p>
      <w:pPr>
        <w:pStyle w:val="ListParagraph"/>
        <w:numPr>
          <w:ilvl w:val="0"/>
          <w:numId w:val="17"/>
        </w:numPr>
        <w:tabs>
          <w:tab w:pos="1024" w:val="left" w:leader="none"/>
        </w:tabs>
        <w:spacing w:line="240" w:lineRule="auto" w:before="48" w:after="0"/>
        <w:ind w:left="1023" w:right="0" w:hanging="361"/>
        <w:jc w:val="left"/>
        <w:rPr>
          <w:sz w:val="20"/>
        </w:rPr>
      </w:pPr>
      <w:r>
        <w:rPr>
          <w:sz w:val="20"/>
        </w:rPr>
        <w:t>Find</w:t>
      </w:r>
      <w:r>
        <w:rPr>
          <w:spacing w:val="-2"/>
          <w:sz w:val="20"/>
        </w:rPr>
        <w:t> </w:t>
      </w:r>
      <w:r>
        <w:rPr>
          <w:sz w:val="20"/>
        </w:rPr>
        <w:t>money</w:t>
      </w:r>
      <w:r>
        <w:rPr>
          <w:spacing w:val="-3"/>
          <w:sz w:val="20"/>
        </w:rPr>
        <w:t> </w:t>
      </w:r>
      <w:r>
        <w:rPr>
          <w:sz w:val="20"/>
        </w:rPr>
        <w:t>(found,</w:t>
      </w:r>
      <w:r>
        <w:rPr>
          <w:spacing w:val="-3"/>
          <w:sz w:val="20"/>
        </w:rPr>
        <w:t> </w:t>
      </w:r>
      <w:r>
        <w:rPr>
          <w:sz w:val="20"/>
        </w:rPr>
        <w:t>found)</w:t>
      </w:r>
    </w:p>
    <w:p>
      <w:pPr>
        <w:pStyle w:val="ListParagraph"/>
        <w:numPr>
          <w:ilvl w:val="0"/>
          <w:numId w:val="17"/>
        </w:numPr>
        <w:tabs>
          <w:tab w:pos="1024" w:val="left" w:leader="none"/>
        </w:tabs>
        <w:spacing w:line="240" w:lineRule="auto" w:before="50" w:after="0"/>
        <w:ind w:left="1023" w:right="0" w:hanging="361"/>
        <w:jc w:val="left"/>
        <w:rPr>
          <w:sz w:val="20"/>
        </w:rPr>
      </w:pPr>
      <w:r>
        <w:rPr>
          <w:sz w:val="20"/>
        </w:rPr>
        <w:t>Withdraw</w:t>
      </w:r>
      <w:r>
        <w:rPr>
          <w:spacing w:val="-4"/>
          <w:sz w:val="20"/>
        </w:rPr>
        <w:t> </w:t>
      </w:r>
      <w:r>
        <w:rPr>
          <w:sz w:val="20"/>
        </w:rPr>
        <w:t>money</w:t>
      </w:r>
      <w:r>
        <w:rPr>
          <w:spacing w:val="-2"/>
          <w:sz w:val="20"/>
        </w:rPr>
        <w:t> </w:t>
      </w:r>
      <w:r>
        <w:rPr>
          <w:sz w:val="20"/>
        </w:rPr>
        <w:t>from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bank</w:t>
      </w:r>
      <w:r>
        <w:rPr>
          <w:spacing w:val="-4"/>
          <w:sz w:val="20"/>
        </w:rPr>
        <w:t> </w:t>
      </w:r>
      <w:r>
        <w:rPr>
          <w:sz w:val="20"/>
        </w:rPr>
        <w:t>(withdrew,</w:t>
      </w:r>
      <w:r>
        <w:rPr>
          <w:spacing w:val="-2"/>
          <w:sz w:val="20"/>
        </w:rPr>
        <w:t> </w:t>
      </w:r>
      <w:r>
        <w:rPr>
          <w:sz w:val="20"/>
        </w:rPr>
        <w:t>withdrawn)</w:t>
      </w:r>
    </w:p>
    <w:p>
      <w:pPr>
        <w:pStyle w:val="ListParagraph"/>
        <w:numPr>
          <w:ilvl w:val="0"/>
          <w:numId w:val="17"/>
        </w:numPr>
        <w:tabs>
          <w:tab w:pos="1024" w:val="left" w:leader="none"/>
        </w:tabs>
        <w:spacing w:line="240" w:lineRule="auto" w:before="49" w:after="0"/>
        <w:ind w:left="1023" w:right="0" w:hanging="361"/>
        <w:jc w:val="left"/>
        <w:rPr>
          <w:sz w:val="20"/>
        </w:rPr>
      </w:pPr>
      <w:r>
        <w:rPr>
          <w:sz w:val="20"/>
        </w:rPr>
        <w:t>Steal money</w:t>
      </w:r>
      <w:r>
        <w:rPr>
          <w:spacing w:val="-2"/>
          <w:sz w:val="20"/>
        </w:rPr>
        <w:t> </w:t>
      </w:r>
      <w:r>
        <w:rPr>
          <w:sz w:val="20"/>
        </w:rPr>
        <w:t>from</w:t>
      </w:r>
      <w:r>
        <w:rPr>
          <w:spacing w:val="-1"/>
          <w:sz w:val="20"/>
        </w:rPr>
        <w:t> </w:t>
      </w:r>
      <w:r>
        <w:rPr>
          <w:sz w:val="20"/>
        </w:rPr>
        <w:t>somebody</w:t>
      </w:r>
      <w:r>
        <w:rPr>
          <w:spacing w:val="-4"/>
          <w:sz w:val="20"/>
        </w:rPr>
        <w:t> </w:t>
      </w:r>
      <w:r>
        <w:rPr>
          <w:sz w:val="20"/>
        </w:rPr>
        <w:t>(stole,</w:t>
      </w:r>
      <w:r>
        <w:rPr>
          <w:spacing w:val="-5"/>
          <w:sz w:val="20"/>
        </w:rPr>
        <w:t> </w:t>
      </w:r>
      <w:r>
        <w:rPr>
          <w:sz w:val="20"/>
        </w:rPr>
        <w:t>stolen)</w:t>
      </w:r>
    </w:p>
    <w:p>
      <w:pPr>
        <w:pStyle w:val="ListParagraph"/>
        <w:numPr>
          <w:ilvl w:val="0"/>
          <w:numId w:val="17"/>
        </w:numPr>
        <w:tabs>
          <w:tab w:pos="1024" w:val="left" w:leader="none"/>
        </w:tabs>
        <w:spacing w:line="240" w:lineRule="auto" w:before="48" w:after="0"/>
        <w:ind w:left="1023" w:right="0" w:hanging="361"/>
        <w:jc w:val="left"/>
        <w:rPr>
          <w:sz w:val="20"/>
        </w:rPr>
      </w:pPr>
      <w:r>
        <w:rPr>
          <w:sz w:val="20"/>
        </w:rPr>
        <w:t>Lend</w:t>
      </w:r>
      <w:r>
        <w:rPr>
          <w:spacing w:val="-2"/>
          <w:sz w:val="20"/>
        </w:rPr>
        <w:t> </w:t>
      </w:r>
      <w:r>
        <w:rPr>
          <w:sz w:val="20"/>
        </w:rPr>
        <w:t>money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somebody</w:t>
      </w:r>
      <w:r>
        <w:rPr>
          <w:spacing w:val="-3"/>
          <w:sz w:val="20"/>
        </w:rPr>
        <w:t> </w:t>
      </w:r>
      <w:r>
        <w:rPr>
          <w:sz w:val="20"/>
        </w:rPr>
        <w:t>(lent,</w:t>
      </w:r>
      <w:r>
        <w:rPr>
          <w:spacing w:val="-4"/>
          <w:sz w:val="20"/>
        </w:rPr>
        <w:t> </w:t>
      </w:r>
      <w:r>
        <w:rPr>
          <w:sz w:val="20"/>
        </w:rPr>
        <w:t>lent)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0" w:footer="734" w:top="1040" w:bottom="920" w:left="1180" w:right="320"/>
        </w:sectPr>
      </w:pPr>
    </w:p>
    <w:p>
      <w:pPr>
        <w:pStyle w:val="BodyText"/>
      </w:pPr>
      <w:r>
        <w:rPr/>
        <w:pict>
          <v:group style="position:absolute;margin-left:85.050003pt;margin-top:82.949982pt;width:124.35pt;height:218.8pt;mso-position-horizontal-relative:page;mso-position-vertical-relative:page;z-index:15739904" coordorigin="1701,1659" coordsize="2487,4376">
            <v:shape style="position:absolute;left:1701;top:1659;width:2312;height:2135" type="#_x0000_t75" alt="https://i.siteapi.org/Gp8xvIylgkVrp30ouWTySeWZkyk=/fit-in/1024x/top/62f8de235a1a8b8.ru.s.siteapi.org/img/7b3016d5f8aed68ebaeed71e5265b20ab31ad803.jpg" stroked="false">
              <v:imagedata r:id="rId28" o:title=""/>
            </v:shape>
            <v:shape style="position:absolute;left:1701;top:3850;width:2487;height:2185" type="#_x0000_t75" alt="http://iamgambler.ru/wp-content/uploads/casino-iamgambler.com-guy-1024x1020.jpg" stroked="false">
              <v:imagedata r:id="rId2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5272041</wp:posOffset>
            </wp:positionH>
            <wp:positionV relativeFrom="page">
              <wp:posOffset>1186502</wp:posOffset>
            </wp:positionV>
            <wp:extent cx="1745162" cy="1144143"/>
            <wp:effectExtent l="0" t="0" r="0" b="0"/>
            <wp:wrapNone/>
            <wp:docPr id="25" name="image19.jpeg" descr="http://economic-definition.com/images/24108193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162" cy="1144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5280034</wp:posOffset>
            </wp:positionH>
            <wp:positionV relativeFrom="page">
              <wp:posOffset>2445003</wp:posOffset>
            </wp:positionV>
            <wp:extent cx="1844423" cy="1269492"/>
            <wp:effectExtent l="0" t="0" r="0" b="0"/>
            <wp:wrapNone/>
            <wp:docPr id="27" name="image20.jpeg" descr="http://www.forumarctic.com/upload/conf2017/Gazpromneft-eng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423" cy="1269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7"/>
        </w:rPr>
      </w:pPr>
    </w:p>
    <w:p>
      <w:pPr>
        <w:spacing w:line="285" w:lineRule="auto" w:before="99"/>
        <w:ind w:left="522" w:right="528" w:firstLine="0"/>
        <w:jc w:val="both"/>
        <w:rPr>
          <w:i/>
          <w:sz w:val="20"/>
        </w:rPr>
      </w:pPr>
      <w:r>
        <w:rPr/>
        <w:pict>
          <v:group style="position:absolute;margin-left:234.850006pt;margin-top:-347.67627pt;width:328.45pt;height:331.5pt;mso-position-horizontal-relative:page;mso-position-vertical-relative:paragraph;z-index:15740416" coordorigin="4697,-6954" coordsize="6569,6630">
            <v:shape style="position:absolute;left:5030;top:-6954;width:2630;height:2144" type="#_x0000_t75" alt="https://www.mexce.net/wp-content/uploads/2016/07/moukaru-1.png" stroked="false">
              <v:imagedata r:id="rId32" o:title=""/>
            </v:shape>
            <v:shape style="position:absolute;left:4778;top:-4763;width:2984;height:2194" type="#_x0000_t75" alt="https://d2gg9evh47fn9z.cloudfront.net/800px_COLOURBOX2058252.jpg" stroked="false">
              <v:imagedata r:id="rId33" o:title=""/>
            </v:shape>
            <v:shape style="position:absolute;left:4697;top:-2524;width:6569;height:2200" type="#_x0000_t75" stroked="false">
              <v:imagedata r:id="rId3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1408176</wp:posOffset>
            </wp:positionH>
            <wp:positionV relativeFrom="paragraph">
              <wp:posOffset>-1473318</wp:posOffset>
            </wp:positionV>
            <wp:extent cx="1145945" cy="1282446"/>
            <wp:effectExtent l="0" t="0" r="0" b="0"/>
            <wp:wrapNone/>
            <wp:docPr id="29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945" cy="128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>Read the case about Tony and her brother Paul. What advice can you give her? Why is it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important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to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know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how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to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use money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properly?</w:t>
      </w:r>
    </w:p>
    <w:p>
      <w:pPr>
        <w:pStyle w:val="BodyText"/>
        <w:spacing w:before="7"/>
        <w:rPr>
          <w:i/>
          <w:sz w:val="19"/>
        </w:rPr>
      </w:pPr>
    </w:p>
    <w:p>
      <w:pPr>
        <w:pStyle w:val="BodyText"/>
        <w:spacing w:line="288" w:lineRule="auto"/>
        <w:ind w:left="522" w:right="527"/>
        <w:jc w:val="both"/>
      </w:pPr>
      <w:r>
        <w:rPr/>
        <w:t>Tony works in a shop and earns 60,000 rubles a month. Her brother Paul is a businessman</w:t>
      </w:r>
      <w:r>
        <w:rPr>
          <w:spacing w:val="1"/>
        </w:rPr>
        <w:t> </w:t>
      </w:r>
      <w:r>
        <w:rPr/>
        <w:t>and makes 300 000 rubles a month. Tony saves nearly all of his salary and only spends a</w:t>
      </w:r>
      <w:r>
        <w:rPr>
          <w:spacing w:val="1"/>
        </w:rPr>
        <w:t> </w:t>
      </w:r>
      <w:r>
        <w:rPr/>
        <w:t>little</w:t>
      </w:r>
      <w:r>
        <w:rPr>
          <w:spacing w:val="-3"/>
        </w:rPr>
        <w:t> </w:t>
      </w:r>
      <w:r>
        <w:rPr/>
        <w:t>on food,</w:t>
      </w:r>
      <w:r>
        <w:rPr>
          <w:spacing w:val="-2"/>
        </w:rPr>
        <w:t> </w:t>
      </w:r>
      <w:r>
        <w:rPr/>
        <w:t>but</w:t>
      </w:r>
      <w:r>
        <w:rPr>
          <w:spacing w:val="-1"/>
        </w:rPr>
        <w:t> </w:t>
      </w:r>
      <w:r>
        <w:rPr/>
        <w:t>Paul</w:t>
      </w:r>
      <w:r>
        <w:rPr>
          <w:spacing w:val="2"/>
        </w:rPr>
        <w:t> </w:t>
      </w:r>
      <w:r>
        <w:rPr/>
        <w:t>wastes</w:t>
      </w:r>
      <w:r>
        <w:rPr>
          <w:spacing w:val="-2"/>
        </w:rPr>
        <w:t> </w:t>
      </w:r>
      <w:r>
        <w:rPr/>
        <w:t>all</w:t>
      </w:r>
      <w:r>
        <w:rPr>
          <w:spacing w:val="1"/>
        </w:rPr>
        <w:t> </w:t>
      </w:r>
      <w:r>
        <w:rPr/>
        <w:t>his</w:t>
      </w:r>
      <w:r>
        <w:rPr>
          <w:spacing w:val="-2"/>
        </w:rPr>
        <w:t> </w:t>
      </w:r>
      <w:r>
        <w:rPr/>
        <w:t>money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gambling.</w:t>
      </w:r>
    </w:p>
    <w:p>
      <w:pPr>
        <w:pStyle w:val="BodyText"/>
        <w:spacing w:line="285" w:lineRule="auto" w:before="1"/>
        <w:ind w:left="522" w:right="532"/>
        <w:jc w:val="both"/>
      </w:pPr>
      <w:r>
        <w:rPr/>
        <w:t>They inherited 100,000 rubles each from their grandfather 14 years ago and Tony invested</w:t>
      </w:r>
      <w:r>
        <w:rPr>
          <w:spacing w:val="1"/>
        </w:rPr>
        <w:t> </w:t>
      </w:r>
      <w:r>
        <w:rPr/>
        <w:t>his</w:t>
      </w:r>
      <w:r>
        <w:rPr>
          <w:spacing w:val="-3"/>
        </w:rPr>
        <w:t> </w:t>
      </w:r>
      <w:r>
        <w:rPr/>
        <w:t>share</w:t>
      </w:r>
      <w:r>
        <w:rPr>
          <w:spacing w:val="-2"/>
        </w:rPr>
        <w:t> </w:t>
      </w:r>
      <w:r>
        <w:rPr/>
        <w:t>in a</w:t>
      </w:r>
      <w:r>
        <w:rPr>
          <w:spacing w:val="-1"/>
        </w:rPr>
        <w:t> </w:t>
      </w:r>
      <w:r>
        <w:rPr/>
        <w:t>Gazprom. Paul</w:t>
      </w:r>
      <w:r>
        <w:rPr>
          <w:spacing w:val="-1"/>
        </w:rPr>
        <w:t> </w:t>
      </w:r>
      <w:r>
        <w:rPr/>
        <w:t>lost</w:t>
      </w:r>
      <w:r>
        <w:rPr>
          <w:spacing w:val="-1"/>
        </w:rPr>
        <w:t> </w:t>
      </w:r>
      <w:r>
        <w:rPr/>
        <w:t>all</w:t>
      </w:r>
      <w:r>
        <w:rPr>
          <w:spacing w:val="3"/>
        </w:rPr>
        <w:t> </w:t>
      </w:r>
      <w:r>
        <w:rPr/>
        <w:t>his</w:t>
      </w:r>
      <w:r>
        <w:rPr>
          <w:spacing w:val="-2"/>
        </w:rPr>
        <w:t> </w:t>
      </w:r>
      <w:r>
        <w:rPr/>
        <w:t>money</w:t>
      </w:r>
      <w:r>
        <w:rPr>
          <w:spacing w:val="2"/>
        </w:rPr>
        <w:t> </w:t>
      </w:r>
      <w:r>
        <w:rPr/>
        <w:t>at a</w:t>
      </w:r>
      <w:r>
        <w:rPr>
          <w:spacing w:val="-1"/>
        </w:rPr>
        <w:t> </w:t>
      </w:r>
      <w:r>
        <w:rPr/>
        <w:t>casino.</w:t>
      </w:r>
    </w:p>
    <w:p>
      <w:pPr>
        <w:pStyle w:val="BodyText"/>
        <w:spacing w:line="288" w:lineRule="auto" w:before="5"/>
        <w:ind w:left="522" w:right="526"/>
        <w:jc w:val="both"/>
      </w:pPr>
      <w:r>
        <w:rPr/>
        <w:t>He often borrows money from Tony, but never pays her back so now he owes her a fortune.</w:t>
      </w:r>
      <w:r>
        <w:rPr>
          <w:spacing w:val="-68"/>
        </w:rPr>
        <w:t> </w:t>
      </w:r>
      <w:r>
        <w:rPr/>
        <w:t>Tony is really lucky and she found much money on the ground next to a cashpoint machine</w:t>
      </w:r>
      <w:r>
        <w:rPr>
          <w:spacing w:val="1"/>
        </w:rPr>
        <w:t> </w:t>
      </w:r>
      <w:r>
        <w:rPr/>
        <w:t>last week, when she was withdrawing some money. She invited Paul to his house to</w:t>
      </w:r>
      <w:r>
        <w:rPr>
          <w:spacing w:val="1"/>
        </w:rPr>
        <w:t> </w:t>
      </w:r>
      <w:r>
        <w:rPr/>
        <w:t>celebrate, but when he was there, Tony saw him stealing money from her wallet. Tony</w:t>
      </w:r>
      <w:r>
        <w:rPr>
          <w:spacing w:val="1"/>
        </w:rPr>
        <w:t> </w:t>
      </w:r>
      <w:r>
        <w:rPr/>
        <w:t>decided</w:t>
      </w:r>
      <w:r>
        <w:rPr>
          <w:spacing w:val="-1"/>
        </w:rPr>
        <w:t> </w:t>
      </w:r>
      <w:r>
        <w:rPr/>
        <w:t>never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lend Paul</w:t>
      </w:r>
      <w:r>
        <w:rPr>
          <w:spacing w:val="2"/>
        </w:rPr>
        <w:t> </w:t>
      </w:r>
      <w:r>
        <w:rPr/>
        <w:t>money</w:t>
      </w:r>
      <w:r>
        <w:rPr>
          <w:spacing w:val="-1"/>
        </w:rPr>
        <w:t> </w:t>
      </w:r>
      <w:r>
        <w:rPr/>
        <w:t>again.</w:t>
      </w:r>
    </w:p>
    <w:p>
      <w:pPr>
        <w:pStyle w:val="BodyText"/>
      </w:pPr>
    </w:p>
    <w:p>
      <w:pPr>
        <w:spacing w:before="0"/>
        <w:ind w:left="522" w:right="0" w:firstLine="0"/>
        <w:jc w:val="both"/>
        <w:rPr>
          <w:i/>
          <w:sz w:val="20"/>
        </w:rPr>
      </w:pPr>
      <w:r>
        <w:rPr>
          <w:b/>
          <w:i/>
          <w:sz w:val="20"/>
        </w:rPr>
        <w:t>Exercise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1</w:t>
      </w:r>
      <w:r>
        <w:rPr>
          <w:b/>
          <w:i/>
          <w:spacing w:val="-1"/>
          <w:sz w:val="20"/>
        </w:rPr>
        <w:t> </w:t>
      </w:r>
      <w:r>
        <w:rPr>
          <w:i/>
          <w:sz w:val="20"/>
        </w:rPr>
        <w:t>Match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vocabulary with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correct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definition.</w:t>
      </w:r>
    </w:p>
    <w:p>
      <w:pPr>
        <w:pStyle w:val="BodyText"/>
        <w:spacing w:before="10" w:after="1"/>
        <w:rPr>
          <w:i/>
          <w:sz w:val="19"/>
        </w:rPr>
      </w:pPr>
    </w:p>
    <w:tbl>
      <w:tblPr>
        <w:tblW w:w="0" w:type="auto"/>
        <w:jc w:val="left"/>
        <w:tblInd w:w="6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73"/>
        <w:gridCol w:w="3829"/>
      </w:tblGrid>
      <w:tr>
        <w:trPr>
          <w:trHeight w:val="731" w:hRule="atLeast"/>
        </w:trPr>
        <w:tc>
          <w:tcPr>
            <w:tcW w:w="5173" w:type="dxa"/>
          </w:tcPr>
          <w:p>
            <w:pPr>
              <w:pStyle w:val="TableParagraph"/>
              <w:spacing w:before="1"/>
              <w:rPr>
                <w:i/>
                <w:sz w:val="20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money</w:t>
            </w:r>
          </w:p>
        </w:tc>
        <w:tc>
          <w:tcPr>
            <w:tcW w:w="3829" w:type="dxa"/>
          </w:tcPr>
          <w:p>
            <w:pPr>
              <w:pStyle w:val="TableParagraph"/>
              <w:spacing w:before="8"/>
              <w:rPr>
                <w:i/>
                <w:sz w:val="18"/>
              </w:rPr>
            </w:pPr>
          </w:p>
          <w:p>
            <w:pPr>
              <w:pStyle w:val="TableParagraph"/>
              <w:spacing w:line="242" w:lineRule="exact"/>
              <w:ind w:left="107" w:right="1136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receive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money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somebody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died.</w:t>
            </w:r>
          </w:p>
        </w:tc>
      </w:tr>
      <w:tr>
        <w:trPr>
          <w:trHeight w:val="728" w:hRule="atLeast"/>
        </w:trPr>
        <w:tc>
          <w:tcPr>
            <w:tcW w:w="5173" w:type="dxa"/>
          </w:tcPr>
          <w:p>
            <w:pPr>
              <w:pStyle w:val="TableParagraph"/>
              <w:spacing w:before="11"/>
              <w:rPr>
                <w:i/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earn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money</w:t>
            </w:r>
          </w:p>
        </w:tc>
        <w:tc>
          <w:tcPr>
            <w:tcW w:w="3829" w:type="dxa"/>
          </w:tcPr>
          <w:p>
            <w:pPr>
              <w:pStyle w:val="TableParagraph"/>
              <w:spacing w:before="6"/>
              <w:rPr>
                <w:i/>
                <w:sz w:val="18"/>
              </w:rPr>
            </w:pPr>
          </w:p>
          <w:p>
            <w:pPr>
              <w:pStyle w:val="TableParagraph"/>
              <w:spacing w:line="242" w:lineRule="exact"/>
              <w:ind w:left="107" w:right="168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money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something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don’t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need.</w:t>
            </w:r>
          </w:p>
        </w:tc>
      </w:tr>
      <w:tr>
        <w:trPr>
          <w:trHeight w:val="728" w:hRule="atLeast"/>
        </w:trPr>
        <w:tc>
          <w:tcPr>
            <w:tcW w:w="5173" w:type="dxa"/>
          </w:tcPr>
          <w:p>
            <w:pPr>
              <w:pStyle w:val="TableParagraph"/>
              <w:spacing w:before="11"/>
              <w:rPr>
                <w:i/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inherit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money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(from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somebody)</w:t>
            </w:r>
          </w:p>
        </w:tc>
        <w:tc>
          <w:tcPr>
            <w:tcW w:w="3829" w:type="dxa"/>
          </w:tcPr>
          <w:p>
            <w:pPr>
              <w:pStyle w:val="TableParagraph"/>
              <w:spacing w:before="3"/>
              <w:rPr>
                <w:i/>
                <w:sz w:val="18"/>
              </w:rPr>
            </w:pPr>
          </w:p>
          <w:p>
            <w:pPr>
              <w:pStyle w:val="TableParagraph"/>
              <w:spacing w:line="240" w:lineRule="atLeast" w:before="1"/>
              <w:ind w:left="107" w:right="559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take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money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bank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account.</w:t>
            </w:r>
          </w:p>
        </w:tc>
      </w:tr>
    </w:tbl>
    <w:p>
      <w:pPr>
        <w:spacing w:after="0" w:line="240" w:lineRule="atLeast"/>
        <w:rPr>
          <w:sz w:val="20"/>
        </w:rPr>
        <w:sectPr>
          <w:pgSz w:w="11910" w:h="16840"/>
          <w:pgMar w:header="0" w:footer="734" w:top="1580" w:bottom="920" w:left="1180" w:right="320"/>
        </w:sectPr>
      </w:pPr>
    </w:p>
    <w:tbl>
      <w:tblPr>
        <w:tblW w:w="0" w:type="auto"/>
        <w:jc w:val="left"/>
        <w:tblInd w:w="6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73"/>
        <w:gridCol w:w="3829"/>
      </w:tblGrid>
      <w:tr>
        <w:trPr>
          <w:trHeight w:val="1458" w:hRule="atLeast"/>
        </w:trPr>
        <w:tc>
          <w:tcPr>
            <w:tcW w:w="5173" w:type="dxa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borrow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money</w:t>
            </w:r>
          </w:p>
        </w:tc>
        <w:tc>
          <w:tcPr>
            <w:tcW w:w="3829" w:type="dxa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tabs>
                <w:tab w:pos="1493" w:val="left" w:leader="none"/>
              </w:tabs>
              <w:ind w:left="107" w:right="472"/>
              <w:jc w:val="both"/>
              <w:rPr>
                <w:sz w:val="20"/>
              </w:rPr>
            </w:pPr>
            <w:r>
              <w:rPr>
                <w:sz w:val="20"/>
              </w:rPr>
              <w:t>d) If you have borrowed money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somebody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him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money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E.g.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</w:t>
            </w:r>
          </w:p>
          <w:p>
            <w:pPr>
              <w:pStyle w:val="TableParagraph"/>
              <w:tabs>
                <w:tab w:pos="913" w:val="left" w:leader="none"/>
              </w:tabs>
              <w:spacing w:before="1"/>
              <w:ind w:left="107"/>
              <w:jc w:val="both"/>
              <w:rPr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  <w:u w:val="single"/>
              </w:rPr>
              <w:t> </w:t>
            </w:r>
            <w:r>
              <w:rPr>
                <w:rFonts w:ascii="Times New Roman" w:hAnsi="Times New Roman"/>
                <w:sz w:val="20"/>
                <w:u w:val="single"/>
              </w:rPr>
              <w:tab/>
            </w:r>
            <w:r>
              <w:rPr>
                <w:rFonts w:ascii="Times New Roman" w:hAnsi="Times New Roman"/>
                <w:spacing w:val="-24"/>
                <w:sz w:val="20"/>
              </w:rPr>
              <w:t> </w:t>
            </w:r>
            <w:r>
              <w:rPr>
                <w:sz w:val="20"/>
              </w:rPr>
              <w:t>steve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£10</w:t>
            </w:r>
          </w:p>
        </w:tc>
      </w:tr>
      <w:tr>
        <w:trPr>
          <w:trHeight w:val="731" w:hRule="atLeast"/>
        </w:trPr>
        <w:tc>
          <w:tcPr>
            <w:tcW w:w="5173" w:type="dxa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money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somebody)</w:t>
            </w:r>
          </w:p>
        </w:tc>
        <w:tc>
          <w:tcPr>
            <w:tcW w:w="3829" w:type="dxa"/>
          </w:tcPr>
          <w:p>
            <w:pPr>
              <w:pStyle w:val="TableParagraph"/>
              <w:spacing w:before="8"/>
              <w:rPr>
                <w:i/>
                <w:sz w:val="18"/>
              </w:rPr>
            </w:pPr>
          </w:p>
          <w:p>
            <w:pPr>
              <w:pStyle w:val="TableParagraph"/>
              <w:spacing w:line="242" w:lineRule="exact"/>
              <w:ind w:left="107" w:right="306"/>
              <w:rPr>
                <w:sz w:val="20"/>
              </w:rPr>
            </w:pPr>
            <w:r>
              <w:rPr>
                <w:sz w:val="20"/>
              </w:rPr>
              <w:t>e)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return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money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borrowed.</w:t>
            </w:r>
          </w:p>
        </w:tc>
      </w:tr>
      <w:tr>
        <w:trPr>
          <w:trHeight w:val="728" w:hRule="atLeast"/>
        </w:trPr>
        <w:tc>
          <w:tcPr>
            <w:tcW w:w="5173" w:type="dxa"/>
          </w:tcPr>
          <w:p>
            <w:pPr>
              <w:pStyle w:val="TableParagraph"/>
              <w:spacing w:before="6"/>
              <w:rPr>
                <w:i/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6)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invest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money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 something)</w:t>
            </w:r>
          </w:p>
        </w:tc>
        <w:tc>
          <w:tcPr>
            <w:tcW w:w="3829" w:type="dxa"/>
          </w:tcPr>
          <w:p>
            <w:pPr>
              <w:pStyle w:val="TableParagraph"/>
              <w:spacing w:before="6"/>
              <w:rPr>
                <w:i/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f)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opposite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 find.</w:t>
            </w:r>
          </w:p>
        </w:tc>
      </w:tr>
      <w:tr>
        <w:trPr>
          <w:trHeight w:val="728" w:hRule="atLeast"/>
        </w:trPr>
        <w:tc>
          <w:tcPr>
            <w:tcW w:w="5173" w:type="dxa"/>
          </w:tcPr>
          <w:p>
            <w:pPr>
              <w:pStyle w:val="TableParagraph"/>
              <w:spacing w:before="6"/>
              <w:rPr>
                <w:i/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7)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waste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money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something)</w:t>
            </w:r>
          </w:p>
        </w:tc>
        <w:tc>
          <w:tcPr>
            <w:tcW w:w="3829" w:type="dxa"/>
          </w:tcPr>
          <w:p>
            <w:pPr>
              <w:pStyle w:val="TableParagraph"/>
              <w:spacing w:before="6"/>
              <w:rPr>
                <w:i/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g)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get money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by working.</w:t>
            </w:r>
          </w:p>
        </w:tc>
      </w:tr>
      <w:tr>
        <w:trPr>
          <w:trHeight w:val="1216" w:hRule="atLeast"/>
        </w:trPr>
        <w:tc>
          <w:tcPr>
            <w:tcW w:w="5173" w:type="dxa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8)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(somebody)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back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money</w:t>
            </w:r>
          </w:p>
        </w:tc>
        <w:tc>
          <w:tcPr>
            <w:tcW w:w="3829" w:type="dxa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left="107" w:right="431"/>
              <w:rPr>
                <w:sz w:val="20"/>
              </w:rPr>
            </w:pPr>
            <w:r>
              <w:rPr>
                <w:sz w:val="20"/>
              </w:rPr>
              <w:t>h)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get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money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somebody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give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back.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E.g I</w:t>
            </w:r>
          </w:p>
          <w:p>
            <w:pPr>
              <w:pStyle w:val="TableParagraph"/>
              <w:tabs>
                <w:tab w:pos="1170" w:val="left" w:leader="none"/>
              </w:tabs>
              <w:spacing w:line="242" w:lineRule="exact"/>
              <w:ind w:left="107"/>
              <w:rPr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  <w:u w:val="single"/>
              </w:rPr>
              <w:t> </w:t>
            </w:r>
            <w:r>
              <w:rPr>
                <w:rFonts w:ascii="Times New Roman" w:hAnsi="Times New Roman"/>
                <w:sz w:val="20"/>
                <w:u w:val="single"/>
              </w:rPr>
              <w:tab/>
            </w:r>
            <w:r>
              <w:rPr>
                <w:rFonts w:ascii="Times New Roman" w:hAnsi="Times New Roman"/>
                <w:spacing w:val="-26"/>
                <w:sz w:val="20"/>
              </w:rPr>
              <w:t> </w:t>
            </w:r>
            <w:r>
              <w:rPr>
                <w:sz w:val="20"/>
              </w:rPr>
              <w:t>£10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Steve.</w:t>
            </w:r>
          </w:p>
        </w:tc>
      </w:tr>
      <w:tr>
        <w:trPr>
          <w:trHeight w:val="971" w:hRule="atLeast"/>
        </w:trPr>
        <w:tc>
          <w:tcPr>
            <w:tcW w:w="5173" w:type="dxa"/>
          </w:tcPr>
          <w:p>
            <w:pPr>
              <w:pStyle w:val="TableParagraph"/>
              <w:spacing w:before="6"/>
              <w:rPr>
                <w:i/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9)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owe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(somebody)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money</w:t>
            </w:r>
          </w:p>
        </w:tc>
        <w:tc>
          <w:tcPr>
            <w:tcW w:w="3829" w:type="dxa"/>
          </w:tcPr>
          <w:p>
            <w:pPr>
              <w:pStyle w:val="TableParagraph"/>
              <w:spacing w:before="6"/>
              <w:rPr>
                <w:i/>
                <w:sz w:val="19"/>
              </w:rPr>
            </w:pPr>
          </w:p>
          <w:p>
            <w:pPr>
              <w:pStyle w:val="TableParagraph"/>
              <w:ind w:left="107" w:right="469"/>
              <w:rPr>
                <w:sz w:val="20"/>
              </w:rPr>
            </w:pPr>
            <w:r>
              <w:rPr>
                <w:sz w:val="20"/>
              </w:rPr>
              <w:t>i)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give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somebody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money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must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give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back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 you.</w:t>
            </w:r>
          </w:p>
        </w:tc>
      </w:tr>
      <w:tr>
        <w:trPr>
          <w:trHeight w:val="973" w:hRule="atLeast"/>
        </w:trPr>
        <w:tc>
          <w:tcPr>
            <w:tcW w:w="5173" w:type="dxa"/>
          </w:tcPr>
          <w:p>
            <w:pPr>
              <w:pStyle w:val="TableParagraph"/>
              <w:spacing w:before="8"/>
              <w:rPr>
                <w:i/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10)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withdraw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money</w:t>
            </w:r>
          </w:p>
        </w:tc>
        <w:tc>
          <w:tcPr>
            <w:tcW w:w="3829" w:type="dxa"/>
          </w:tcPr>
          <w:p>
            <w:pPr>
              <w:pStyle w:val="TableParagraph"/>
              <w:spacing w:before="8"/>
              <w:rPr>
                <w:i/>
                <w:sz w:val="18"/>
              </w:rPr>
            </w:pPr>
          </w:p>
          <w:p>
            <w:pPr>
              <w:pStyle w:val="TableParagraph"/>
              <w:spacing w:line="242" w:lineRule="exact" w:before="1"/>
              <w:ind w:left="107" w:right="383"/>
              <w:rPr>
                <w:sz w:val="20"/>
              </w:rPr>
            </w:pPr>
            <w:r>
              <w:rPr>
                <w:sz w:val="20"/>
              </w:rPr>
              <w:t>j)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buy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shares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 example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business and hope that you will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make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profit.</w:t>
            </w:r>
          </w:p>
        </w:tc>
      </w:tr>
    </w:tbl>
    <w:p>
      <w:pPr>
        <w:pStyle w:val="BodyText"/>
        <w:rPr>
          <w:i/>
        </w:rPr>
      </w:pPr>
    </w:p>
    <w:p>
      <w:pPr>
        <w:pStyle w:val="BodyText"/>
        <w:spacing w:before="4"/>
        <w:rPr>
          <w:i/>
          <w:sz w:val="24"/>
        </w:rPr>
      </w:pPr>
    </w:p>
    <w:p>
      <w:pPr>
        <w:spacing w:before="99"/>
        <w:ind w:left="522" w:right="0" w:firstLine="0"/>
        <w:jc w:val="left"/>
        <w:rPr>
          <w:i/>
          <w:sz w:val="20"/>
        </w:rPr>
      </w:pPr>
      <w:r>
        <w:rPr>
          <w:b/>
          <w:i/>
          <w:sz w:val="20"/>
        </w:rPr>
        <w:t>Exercise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2</w:t>
      </w:r>
      <w:r>
        <w:rPr>
          <w:b/>
          <w:i/>
          <w:spacing w:val="-8"/>
          <w:sz w:val="20"/>
        </w:rPr>
        <w:t> </w:t>
      </w:r>
      <w:r>
        <w:rPr>
          <w:i/>
          <w:sz w:val="20"/>
        </w:rPr>
        <w:t>Fill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gaps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with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correct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verb,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correct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form.</w:t>
      </w:r>
    </w:p>
    <w:p>
      <w:pPr>
        <w:pStyle w:val="BodyText"/>
        <w:spacing w:before="11"/>
        <w:rPr>
          <w:i/>
          <w:sz w:val="24"/>
        </w:rPr>
      </w:pPr>
      <w:r>
        <w:rPr/>
        <w:pict>
          <v:shape style="position:absolute;margin-left:88.704002pt;margin-top:17.619366pt;width:435.95pt;height:27.25pt;mso-position-horizontal-relative:page;mso-position-vertical-relative:paragraph;z-index:-15714816;mso-wrap-distance-left:0;mso-wrap-distance-right:0" type="#_x0000_t202" filled="false" stroked="true" strokeweight=".96002pt" strokecolor="#000000">
            <v:textbox inset="0,0,0,0">
              <w:txbxContent>
                <w:p>
                  <w:pPr>
                    <w:pStyle w:val="BodyText"/>
                    <w:tabs>
                      <w:tab w:pos="2286" w:val="left" w:leader="none"/>
                      <w:tab w:pos="3198" w:val="left" w:leader="none"/>
                      <w:tab w:pos="3833" w:val="left" w:leader="none"/>
                      <w:tab w:pos="4522" w:val="left" w:leader="none"/>
                      <w:tab w:pos="5109" w:val="left" w:leader="none"/>
                      <w:tab w:pos="5920" w:val="left" w:leader="none"/>
                      <w:tab w:pos="6716" w:val="left" w:leader="none"/>
                      <w:tab w:pos="8008" w:val="left" w:leader="none"/>
                    </w:tabs>
                    <w:spacing w:line="242" w:lineRule="auto" w:before="1"/>
                    <w:ind w:left="3890" w:right="284" w:hanging="3613"/>
                  </w:pPr>
                  <w:r>
                    <w:rPr>
                      <w:rFonts w:ascii="Microsoft Sans Serif"/>
                      <w:sz w:val="22"/>
                    </w:rPr>
                    <w:t>(</w:t>
                  </w:r>
                  <w:r>
                    <w:rPr/>
                    <w:t>not)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earn</w:t>
                  </w:r>
                  <w:r>
                    <w:rPr>
                      <w:spacing w:val="68"/>
                    </w:rPr>
                    <w:t> </w:t>
                  </w:r>
                  <w:r>
                    <w:rPr/>
                    <w:t>inherit</w:t>
                    <w:tab/>
                    <w:t>borrow</w:t>
                    <w:tab/>
                    <w:t>lend</w:t>
                    <w:tab/>
                    <w:t>steal</w:t>
                    <w:tab/>
                    <w:t>find</w:t>
                    <w:tab/>
                    <w:t>invest</w:t>
                    <w:tab/>
                    <w:t>waste</w:t>
                    <w:tab/>
                    <w:t>pay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(back)</w:t>
                    <w:tab/>
                  </w:r>
                  <w:r>
                    <w:rPr>
                      <w:spacing w:val="-2"/>
                    </w:rPr>
                    <w:t>owe</w:t>
                  </w:r>
                  <w:r>
                    <w:rPr>
                      <w:spacing w:val="-67"/>
                    </w:rPr>
                    <w:t> </w:t>
                  </w:r>
                  <w:r>
                    <w:rPr/>
                    <w:t>withdraw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8"/>
        <w:rPr>
          <w:i/>
          <w:sz w:val="16"/>
        </w:rPr>
      </w:pPr>
    </w:p>
    <w:p>
      <w:pPr>
        <w:pStyle w:val="ListParagraph"/>
        <w:numPr>
          <w:ilvl w:val="0"/>
          <w:numId w:val="18"/>
        </w:numPr>
        <w:tabs>
          <w:tab w:pos="882" w:val="left" w:leader="none"/>
          <w:tab w:pos="5438" w:val="left" w:leader="none"/>
        </w:tabs>
        <w:spacing w:line="288" w:lineRule="auto" w:before="100" w:after="0"/>
        <w:ind w:left="881" w:right="529" w:hanging="360"/>
        <w:jc w:val="left"/>
        <w:rPr>
          <w:sz w:val="20"/>
        </w:rPr>
      </w:pPr>
      <w:r>
        <w:rPr>
          <w:sz w:val="20"/>
        </w:rPr>
        <w:t>When</w:t>
      </w:r>
      <w:r>
        <w:rPr>
          <w:spacing w:val="43"/>
          <w:sz w:val="20"/>
        </w:rPr>
        <w:t> </w:t>
      </w:r>
      <w:r>
        <w:rPr>
          <w:sz w:val="20"/>
        </w:rPr>
        <w:t>I</w:t>
      </w:r>
      <w:r>
        <w:rPr>
          <w:spacing w:val="38"/>
          <w:sz w:val="20"/>
        </w:rPr>
        <w:t> </w:t>
      </w:r>
      <w:r>
        <w:rPr>
          <w:sz w:val="20"/>
        </w:rPr>
        <w:t>was</w:t>
      </w:r>
      <w:r>
        <w:rPr>
          <w:spacing w:val="40"/>
          <w:sz w:val="20"/>
        </w:rPr>
        <w:t> </w:t>
      </w:r>
      <w:r>
        <w:rPr>
          <w:sz w:val="20"/>
        </w:rPr>
        <w:t>younger,</w:t>
      </w:r>
      <w:r>
        <w:rPr>
          <w:spacing w:val="43"/>
          <w:sz w:val="20"/>
        </w:rPr>
        <w:t> </w:t>
      </w:r>
      <w:r>
        <w:rPr>
          <w:sz w:val="20"/>
        </w:rPr>
        <w:t>I</w:t>
      </w:r>
      <w:r>
        <w:rPr>
          <w:sz w:val="20"/>
          <w:u w:val="single"/>
        </w:rPr>
        <w:tab/>
      </w:r>
      <w:r>
        <w:rPr>
          <w:sz w:val="20"/>
        </w:rPr>
        <w:t>some</w:t>
      </w:r>
      <w:r>
        <w:rPr>
          <w:spacing w:val="40"/>
          <w:sz w:val="20"/>
        </w:rPr>
        <w:t> </w:t>
      </w:r>
      <w:r>
        <w:rPr>
          <w:sz w:val="20"/>
        </w:rPr>
        <w:t>money</w:t>
      </w:r>
      <w:r>
        <w:rPr>
          <w:spacing w:val="42"/>
          <w:sz w:val="20"/>
        </w:rPr>
        <w:t> </w:t>
      </w:r>
      <w:r>
        <w:rPr>
          <w:sz w:val="20"/>
        </w:rPr>
        <w:t>in</w:t>
      </w:r>
      <w:r>
        <w:rPr>
          <w:spacing w:val="42"/>
          <w:sz w:val="20"/>
        </w:rPr>
        <w:t> </w:t>
      </w:r>
      <w:r>
        <w:rPr>
          <w:sz w:val="20"/>
        </w:rPr>
        <w:t>a</w:t>
      </w:r>
      <w:r>
        <w:rPr>
          <w:spacing w:val="41"/>
          <w:sz w:val="20"/>
        </w:rPr>
        <w:t> </w:t>
      </w:r>
      <w:r>
        <w:rPr>
          <w:sz w:val="20"/>
        </w:rPr>
        <w:t>big</w:t>
      </w:r>
      <w:r>
        <w:rPr>
          <w:spacing w:val="40"/>
          <w:sz w:val="20"/>
        </w:rPr>
        <w:t> </w:t>
      </w:r>
      <w:r>
        <w:rPr>
          <w:sz w:val="20"/>
        </w:rPr>
        <w:t>company.</w:t>
      </w:r>
      <w:r>
        <w:rPr>
          <w:spacing w:val="43"/>
          <w:sz w:val="20"/>
        </w:rPr>
        <w:t> </w:t>
      </w:r>
      <w:r>
        <w:rPr>
          <w:sz w:val="20"/>
        </w:rPr>
        <w:t>It</w:t>
      </w:r>
      <w:r>
        <w:rPr>
          <w:spacing w:val="41"/>
          <w:sz w:val="20"/>
        </w:rPr>
        <w:t> </w:t>
      </w:r>
      <w:r>
        <w:rPr>
          <w:sz w:val="20"/>
        </w:rPr>
        <w:t>was</w:t>
      </w:r>
      <w:r>
        <w:rPr>
          <w:spacing w:val="40"/>
          <w:sz w:val="20"/>
        </w:rPr>
        <w:t> </w:t>
      </w:r>
      <w:r>
        <w:rPr>
          <w:sz w:val="20"/>
        </w:rPr>
        <w:t>a</w:t>
      </w:r>
      <w:r>
        <w:rPr>
          <w:spacing w:val="-67"/>
          <w:sz w:val="20"/>
        </w:rPr>
        <w:t> </w:t>
      </w:r>
      <w:r>
        <w:rPr>
          <w:sz w:val="20"/>
        </w:rPr>
        <w:t>really</w:t>
      </w:r>
      <w:r>
        <w:rPr>
          <w:spacing w:val="-2"/>
          <w:sz w:val="20"/>
        </w:rPr>
        <w:t> </w:t>
      </w:r>
      <w:r>
        <w:rPr>
          <w:sz w:val="20"/>
        </w:rPr>
        <w:t>good</w:t>
      </w:r>
      <w:r>
        <w:rPr>
          <w:spacing w:val="-1"/>
          <w:sz w:val="20"/>
        </w:rPr>
        <w:t> </w:t>
      </w:r>
      <w:r>
        <w:rPr>
          <w:sz w:val="20"/>
        </w:rPr>
        <w:t>idea</w:t>
      </w:r>
      <w:r>
        <w:rPr>
          <w:spacing w:val="-2"/>
          <w:sz w:val="20"/>
        </w:rPr>
        <w:t> </w:t>
      </w:r>
      <w:r>
        <w:rPr>
          <w:sz w:val="20"/>
        </w:rPr>
        <w:t>because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company</w:t>
      </w:r>
      <w:r>
        <w:rPr>
          <w:spacing w:val="-2"/>
          <w:sz w:val="20"/>
        </w:rPr>
        <w:t> </w:t>
      </w:r>
      <w:r>
        <w:rPr>
          <w:sz w:val="20"/>
        </w:rPr>
        <w:t>was</w:t>
      </w:r>
      <w:r>
        <w:rPr>
          <w:spacing w:val="-3"/>
          <w:sz w:val="20"/>
        </w:rPr>
        <w:t> </w:t>
      </w:r>
      <w:r>
        <w:rPr>
          <w:sz w:val="20"/>
        </w:rPr>
        <w:t>very</w:t>
      </w:r>
      <w:r>
        <w:rPr>
          <w:spacing w:val="-2"/>
          <w:sz w:val="20"/>
        </w:rPr>
        <w:t> </w:t>
      </w:r>
      <w:r>
        <w:rPr>
          <w:sz w:val="20"/>
        </w:rPr>
        <w:t>successful,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I made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lot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money.</w:t>
      </w:r>
    </w:p>
    <w:p>
      <w:pPr>
        <w:pStyle w:val="ListParagraph"/>
        <w:numPr>
          <w:ilvl w:val="0"/>
          <w:numId w:val="18"/>
        </w:numPr>
        <w:tabs>
          <w:tab w:pos="882" w:val="left" w:leader="none"/>
          <w:tab w:pos="9388" w:val="left" w:leader="none"/>
        </w:tabs>
        <w:spacing w:line="288" w:lineRule="auto" w:before="0" w:after="0"/>
        <w:ind w:left="881" w:right="536" w:hanging="360"/>
        <w:jc w:val="left"/>
        <w:rPr>
          <w:sz w:val="20"/>
        </w:rPr>
      </w:pPr>
      <w:r>
        <w:rPr>
          <w:sz w:val="20"/>
        </w:rPr>
        <w:t>I</w:t>
      </w:r>
      <w:r>
        <w:rPr>
          <w:spacing w:val="-1"/>
          <w:sz w:val="20"/>
        </w:rPr>
        <w:t> </w:t>
      </w:r>
      <w:r>
        <w:rPr>
          <w:sz w:val="20"/>
        </w:rPr>
        <w:t>was</w:t>
      </w:r>
      <w:r>
        <w:rPr>
          <w:spacing w:val="1"/>
          <w:sz w:val="20"/>
        </w:rPr>
        <w:t> </w:t>
      </w:r>
      <w:r>
        <w:rPr>
          <w:sz w:val="20"/>
        </w:rPr>
        <w:t>very</w:t>
      </w:r>
      <w:r>
        <w:rPr>
          <w:spacing w:val="1"/>
          <w:sz w:val="20"/>
        </w:rPr>
        <w:t> </w:t>
      </w:r>
      <w:r>
        <w:rPr>
          <w:sz w:val="20"/>
        </w:rPr>
        <w:t>sad</w:t>
      </w:r>
      <w:r>
        <w:rPr>
          <w:spacing w:val="3"/>
          <w:sz w:val="20"/>
        </w:rPr>
        <w:t> </w:t>
      </w:r>
      <w:r>
        <w:rPr>
          <w:sz w:val="20"/>
        </w:rPr>
        <w:t>when</w:t>
      </w:r>
      <w:r>
        <w:rPr>
          <w:spacing w:val="2"/>
          <w:sz w:val="20"/>
        </w:rPr>
        <w:t> </w:t>
      </w:r>
      <w:r>
        <w:rPr>
          <w:sz w:val="20"/>
        </w:rPr>
        <w:t>my</w:t>
      </w:r>
      <w:r>
        <w:rPr>
          <w:spacing w:val="1"/>
          <w:sz w:val="20"/>
        </w:rPr>
        <w:t> </w:t>
      </w:r>
      <w:r>
        <w:rPr>
          <w:sz w:val="20"/>
        </w:rPr>
        <w:t>grandfather</w:t>
      </w:r>
      <w:r>
        <w:rPr>
          <w:spacing w:val="1"/>
          <w:sz w:val="20"/>
        </w:rPr>
        <w:t> </w:t>
      </w:r>
      <w:r>
        <w:rPr>
          <w:sz w:val="20"/>
        </w:rPr>
        <w:t>died,</w:t>
      </w:r>
      <w:r>
        <w:rPr>
          <w:spacing w:val="1"/>
          <w:sz w:val="20"/>
        </w:rPr>
        <w:t> </w:t>
      </w:r>
      <w:r>
        <w:rPr>
          <w:sz w:val="20"/>
        </w:rPr>
        <w:t>but</w:t>
      </w:r>
      <w:r>
        <w:rPr>
          <w:spacing w:val="2"/>
          <w:sz w:val="20"/>
        </w:rPr>
        <w:t> </w:t>
      </w:r>
      <w:r>
        <w:rPr>
          <w:sz w:val="20"/>
        </w:rPr>
        <w:t>I</w:t>
      </w:r>
      <w:r>
        <w:rPr>
          <w:spacing w:val="-1"/>
          <w:sz w:val="20"/>
        </w:rPr>
        <w:t> </w:t>
      </w:r>
      <w:r>
        <w:rPr>
          <w:sz w:val="20"/>
        </w:rPr>
        <w:t>used</w:t>
      </w:r>
      <w:r>
        <w:rPr>
          <w:spacing w:val="3"/>
          <w:sz w:val="20"/>
        </w:rPr>
        <w:t> </w:t>
      </w:r>
      <w:r>
        <w:rPr>
          <w:sz w:val="20"/>
        </w:rPr>
        <w:t>the money</w:t>
      </w:r>
      <w:r>
        <w:rPr>
          <w:spacing w:val="4"/>
          <w:sz w:val="20"/>
        </w:rPr>
        <w:t> </w:t>
      </w:r>
      <w:r>
        <w:rPr>
          <w:sz w:val="20"/>
        </w:rPr>
        <w:t>I</w:t>
      </w:r>
      <w:r>
        <w:rPr>
          <w:sz w:val="20"/>
          <w:u w:val="single"/>
        </w:rPr>
        <w:tab/>
      </w:r>
      <w:r>
        <w:rPr>
          <w:sz w:val="20"/>
        </w:rPr>
        <w:t>from</w:t>
      </w:r>
      <w:r>
        <w:rPr>
          <w:spacing w:val="-67"/>
          <w:sz w:val="20"/>
        </w:rPr>
        <w:t> </w:t>
      </w:r>
      <w:r>
        <w:rPr>
          <w:sz w:val="20"/>
        </w:rPr>
        <w:t>him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study,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I</w:t>
      </w:r>
      <w:r>
        <w:rPr>
          <w:spacing w:val="-4"/>
          <w:sz w:val="20"/>
        </w:rPr>
        <w:t> </w:t>
      </w:r>
      <w:r>
        <w:rPr>
          <w:sz w:val="20"/>
        </w:rPr>
        <w:t>think</w:t>
      </w:r>
      <w:r>
        <w:rPr>
          <w:spacing w:val="-1"/>
          <w:sz w:val="20"/>
        </w:rPr>
        <w:t> </w:t>
      </w:r>
      <w:r>
        <w:rPr>
          <w:sz w:val="20"/>
        </w:rPr>
        <w:t>he</w:t>
      </w:r>
      <w:r>
        <w:rPr>
          <w:spacing w:val="-1"/>
          <w:sz w:val="20"/>
        </w:rPr>
        <w:t> </w:t>
      </w:r>
      <w:r>
        <w:rPr>
          <w:sz w:val="20"/>
        </w:rPr>
        <w:t>would be</w:t>
      </w:r>
      <w:r>
        <w:rPr>
          <w:spacing w:val="-3"/>
          <w:sz w:val="20"/>
        </w:rPr>
        <w:t> </w:t>
      </w:r>
      <w:r>
        <w:rPr>
          <w:sz w:val="20"/>
        </w:rPr>
        <w:t>very</w:t>
      </w:r>
      <w:r>
        <w:rPr>
          <w:spacing w:val="-1"/>
          <w:sz w:val="20"/>
        </w:rPr>
        <w:t> </w:t>
      </w:r>
      <w:r>
        <w:rPr>
          <w:sz w:val="20"/>
        </w:rPr>
        <w:t>happy</w:t>
      </w:r>
      <w:r>
        <w:rPr>
          <w:spacing w:val="-2"/>
          <w:sz w:val="20"/>
        </w:rPr>
        <w:t> </w:t>
      </w:r>
      <w:r>
        <w:rPr>
          <w:sz w:val="20"/>
        </w:rPr>
        <w:t>that I</w:t>
      </w:r>
      <w:r>
        <w:rPr>
          <w:spacing w:val="-2"/>
          <w:sz w:val="20"/>
        </w:rPr>
        <w:t> </w:t>
      </w:r>
      <w:r>
        <w:rPr>
          <w:sz w:val="20"/>
        </w:rPr>
        <w:t>am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teacher</w:t>
      </w:r>
      <w:r>
        <w:rPr>
          <w:spacing w:val="1"/>
          <w:sz w:val="20"/>
        </w:rPr>
        <w:t> </w:t>
      </w:r>
      <w:r>
        <w:rPr>
          <w:sz w:val="20"/>
        </w:rPr>
        <w:t>now.</w:t>
      </w:r>
    </w:p>
    <w:p>
      <w:pPr>
        <w:pStyle w:val="ListParagraph"/>
        <w:numPr>
          <w:ilvl w:val="0"/>
          <w:numId w:val="18"/>
        </w:numPr>
        <w:tabs>
          <w:tab w:pos="882" w:val="left" w:leader="none"/>
          <w:tab w:pos="3226" w:val="left" w:leader="none"/>
          <w:tab w:pos="6582" w:val="left" w:leader="none"/>
        </w:tabs>
        <w:spacing w:line="288" w:lineRule="auto" w:before="0" w:after="0"/>
        <w:ind w:left="881" w:right="535" w:hanging="360"/>
        <w:jc w:val="left"/>
        <w:rPr>
          <w:sz w:val="20"/>
        </w:rPr>
      </w:pPr>
      <w:r>
        <w:rPr>
          <w:sz w:val="20"/>
        </w:rPr>
        <w:t>Claire</w:t>
      </w:r>
      <w:r>
        <w:rPr>
          <w:spacing w:val="3"/>
          <w:sz w:val="20"/>
        </w:rPr>
        <w:t> </w:t>
      </w:r>
      <w:r>
        <w:rPr>
          <w:sz w:val="20"/>
        </w:rPr>
        <w:t>works</w:t>
      </w:r>
      <w:r>
        <w:rPr>
          <w:spacing w:val="3"/>
          <w:sz w:val="20"/>
        </w:rPr>
        <w:t> </w:t>
      </w:r>
      <w:r>
        <w:rPr>
          <w:sz w:val="20"/>
        </w:rPr>
        <w:t>as</w:t>
      </w:r>
      <w:r>
        <w:rPr>
          <w:spacing w:val="3"/>
          <w:sz w:val="20"/>
        </w:rPr>
        <w:t> </w:t>
      </w:r>
      <w:r>
        <w:rPr>
          <w:sz w:val="20"/>
        </w:rPr>
        <w:t>a</w:t>
      </w:r>
      <w:r>
        <w:rPr>
          <w:spacing w:val="4"/>
          <w:sz w:val="20"/>
        </w:rPr>
        <w:t> </w:t>
      </w:r>
      <w:r>
        <w:rPr>
          <w:sz w:val="20"/>
        </w:rPr>
        <w:t>secretary,</w:t>
      </w:r>
      <w:r>
        <w:rPr>
          <w:spacing w:val="3"/>
          <w:sz w:val="20"/>
        </w:rPr>
        <w:t> </w:t>
      </w:r>
      <w:r>
        <w:rPr>
          <w:sz w:val="20"/>
        </w:rPr>
        <w:t>but</w:t>
      </w:r>
      <w:r>
        <w:rPr>
          <w:spacing w:val="5"/>
          <w:sz w:val="20"/>
        </w:rPr>
        <w:t> </w:t>
      </w:r>
      <w:r>
        <w:rPr>
          <w:sz w:val="20"/>
        </w:rPr>
        <w:t>she</w:t>
      </w:r>
      <w:r>
        <w:rPr>
          <w:sz w:val="20"/>
          <w:u w:val="single"/>
        </w:rPr>
        <w:tab/>
      </w:r>
      <w:r>
        <w:rPr>
          <w:sz w:val="20"/>
        </w:rPr>
        <w:t>much</w:t>
      </w:r>
      <w:r>
        <w:rPr>
          <w:spacing w:val="3"/>
          <w:sz w:val="20"/>
        </w:rPr>
        <w:t> </w:t>
      </w:r>
      <w:r>
        <w:rPr>
          <w:sz w:val="20"/>
        </w:rPr>
        <w:t>money,</w:t>
      </w:r>
      <w:r>
        <w:rPr>
          <w:spacing w:val="6"/>
          <w:sz w:val="20"/>
        </w:rPr>
        <w:t> </w:t>
      </w:r>
      <w:r>
        <w:rPr>
          <w:sz w:val="20"/>
        </w:rPr>
        <w:t>so</w:t>
      </w:r>
      <w:r>
        <w:rPr>
          <w:spacing w:val="3"/>
          <w:sz w:val="20"/>
        </w:rPr>
        <w:t> </w:t>
      </w:r>
      <w:r>
        <w:rPr>
          <w:sz w:val="20"/>
        </w:rPr>
        <w:t>her</w:t>
      </w:r>
      <w:r>
        <w:rPr>
          <w:spacing w:val="2"/>
          <w:sz w:val="20"/>
        </w:rPr>
        <w:t> </w:t>
      </w:r>
      <w:r>
        <w:rPr>
          <w:sz w:val="20"/>
        </w:rPr>
        <w:t>mum</w:t>
      </w:r>
      <w:r>
        <w:rPr>
          <w:spacing w:val="7"/>
          <w:sz w:val="20"/>
        </w:rPr>
        <w:t> </w:t>
      </w:r>
      <w:r>
        <w:rPr>
          <w:sz w:val="20"/>
        </w:rPr>
        <w:t>often</w:t>
      </w:r>
      <w:r>
        <w:rPr>
          <w:spacing w:val="-67"/>
          <w:sz w:val="20"/>
        </w:rPr>
        <w:t> </w:t>
      </w:r>
      <w:r>
        <w:rPr>
          <w:sz w:val="20"/>
        </w:rPr>
        <w:t>has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z w:val="20"/>
          <w:u w:val="single"/>
        </w:rPr>
        <w:tab/>
      </w:r>
      <w:r>
        <w:rPr>
          <w:sz w:val="20"/>
        </w:rPr>
        <w:t>_</w:t>
      </w:r>
      <w:r>
        <w:rPr>
          <w:spacing w:val="-1"/>
          <w:sz w:val="20"/>
        </w:rPr>
        <w:t> </w:t>
      </w:r>
      <w:r>
        <w:rPr>
          <w:sz w:val="20"/>
        </w:rPr>
        <w:t>her</w:t>
      </w:r>
      <w:r>
        <w:rPr>
          <w:spacing w:val="1"/>
          <w:sz w:val="20"/>
        </w:rPr>
        <w:t> </w:t>
      </w:r>
      <w:r>
        <w:rPr>
          <w:sz w:val="20"/>
        </w:rPr>
        <w:t>some.</w:t>
      </w:r>
    </w:p>
    <w:p>
      <w:pPr>
        <w:pStyle w:val="ListParagraph"/>
        <w:numPr>
          <w:ilvl w:val="0"/>
          <w:numId w:val="18"/>
        </w:numPr>
        <w:tabs>
          <w:tab w:pos="882" w:val="left" w:leader="none"/>
          <w:tab w:pos="5028" w:val="left" w:leader="none"/>
          <w:tab w:pos="9002" w:val="left" w:leader="none"/>
        </w:tabs>
        <w:spacing w:line="288" w:lineRule="auto" w:before="0" w:after="0"/>
        <w:ind w:left="881" w:right="534" w:hanging="360"/>
        <w:jc w:val="left"/>
        <w:rPr>
          <w:sz w:val="20"/>
        </w:rPr>
      </w:pPr>
      <w:r>
        <w:rPr>
          <w:sz w:val="20"/>
        </w:rPr>
        <w:t>A</w:t>
      </w:r>
      <w:r>
        <w:rPr>
          <w:spacing w:val="30"/>
          <w:sz w:val="20"/>
        </w:rPr>
        <w:t> </w:t>
      </w:r>
      <w:r>
        <w:rPr>
          <w:sz w:val="20"/>
        </w:rPr>
        <w:t>couple</w:t>
      </w:r>
      <w:r>
        <w:rPr>
          <w:spacing w:val="28"/>
          <w:sz w:val="20"/>
        </w:rPr>
        <w:t> </w:t>
      </w:r>
      <w:r>
        <w:rPr>
          <w:sz w:val="20"/>
        </w:rPr>
        <w:t>of</w:t>
      </w:r>
      <w:r>
        <w:rPr>
          <w:spacing w:val="31"/>
          <w:sz w:val="20"/>
        </w:rPr>
        <w:t> </w:t>
      </w:r>
      <w:r>
        <w:rPr>
          <w:sz w:val="20"/>
        </w:rPr>
        <w:t>years</w:t>
      </w:r>
      <w:r>
        <w:rPr>
          <w:spacing w:val="28"/>
          <w:sz w:val="20"/>
        </w:rPr>
        <w:t> </w:t>
      </w:r>
      <w:r>
        <w:rPr>
          <w:sz w:val="20"/>
        </w:rPr>
        <w:t>ago</w:t>
      </w:r>
      <w:r>
        <w:rPr>
          <w:spacing w:val="30"/>
          <w:sz w:val="20"/>
        </w:rPr>
        <w:t> </w:t>
      </w:r>
      <w:r>
        <w:rPr>
          <w:sz w:val="20"/>
        </w:rPr>
        <w:t>I</w:t>
      </w:r>
      <w:r>
        <w:rPr>
          <w:rFonts w:ascii="Times New Roman" w:hAnsi="Times New Roman"/>
          <w:sz w:val="20"/>
          <w:u w:val="single"/>
        </w:rPr>
        <w:tab/>
      </w:r>
      <w:r>
        <w:rPr>
          <w:sz w:val="20"/>
        </w:rPr>
        <w:t>£20</w:t>
      </w:r>
      <w:r>
        <w:rPr>
          <w:spacing w:val="32"/>
          <w:sz w:val="20"/>
        </w:rPr>
        <w:t> </w:t>
      </w:r>
      <w:r>
        <w:rPr>
          <w:sz w:val="20"/>
        </w:rPr>
        <w:t>outside</w:t>
      </w:r>
      <w:r>
        <w:rPr>
          <w:spacing w:val="29"/>
          <w:sz w:val="20"/>
        </w:rPr>
        <w:t> </w:t>
      </w:r>
      <w:r>
        <w:rPr>
          <w:sz w:val="20"/>
        </w:rPr>
        <w:t>the</w:t>
      </w:r>
      <w:r>
        <w:rPr>
          <w:spacing w:val="29"/>
          <w:sz w:val="20"/>
        </w:rPr>
        <w:t> </w:t>
      </w:r>
      <w:r>
        <w:rPr>
          <w:sz w:val="20"/>
        </w:rPr>
        <w:t>pub.</w:t>
      </w:r>
      <w:r>
        <w:rPr>
          <w:spacing w:val="28"/>
          <w:sz w:val="20"/>
        </w:rPr>
        <w:t> </w:t>
      </w:r>
      <w:r>
        <w:rPr>
          <w:sz w:val="20"/>
        </w:rPr>
        <w:t>I</w:t>
      </w:r>
      <w:r>
        <w:rPr>
          <w:rFonts w:ascii="Times New Roman" w:hAnsi="Times New Roman"/>
          <w:sz w:val="20"/>
          <w:u w:val="single"/>
        </w:rPr>
        <w:tab/>
      </w:r>
      <w:r>
        <w:rPr>
          <w:sz w:val="20"/>
        </w:rPr>
        <w:t>it</w:t>
      </w:r>
      <w:r>
        <w:rPr>
          <w:spacing w:val="22"/>
          <w:sz w:val="20"/>
        </w:rPr>
        <w:t> </w:t>
      </w:r>
      <w:r>
        <w:rPr>
          <w:sz w:val="20"/>
        </w:rPr>
        <w:t>all</w:t>
      </w:r>
      <w:r>
        <w:rPr>
          <w:spacing w:val="23"/>
          <w:sz w:val="20"/>
        </w:rPr>
        <w:t> </w:t>
      </w:r>
      <w:r>
        <w:rPr>
          <w:sz w:val="20"/>
        </w:rPr>
        <w:t>on</w:t>
      </w:r>
      <w:r>
        <w:rPr>
          <w:spacing w:val="-68"/>
          <w:sz w:val="20"/>
        </w:rPr>
        <w:t> </w:t>
      </w:r>
      <w:r>
        <w:rPr>
          <w:sz w:val="20"/>
        </w:rPr>
        <w:t>things</w:t>
      </w:r>
      <w:r>
        <w:rPr>
          <w:spacing w:val="-3"/>
          <w:sz w:val="20"/>
        </w:rPr>
        <w:t> </w:t>
      </w:r>
      <w:r>
        <w:rPr>
          <w:sz w:val="20"/>
        </w:rPr>
        <w:t>I</w:t>
      </w:r>
      <w:r>
        <w:rPr>
          <w:spacing w:val="-3"/>
          <w:sz w:val="20"/>
        </w:rPr>
        <w:t> </w:t>
      </w:r>
      <w:r>
        <w:rPr>
          <w:sz w:val="20"/>
        </w:rPr>
        <w:t>didn’t need.</w:t>
      </w:r>
    </w:p>
    <w:p>
      <w:pPr>
        <w:pStyle w:val="ListParagraph"/>
        <w:numPr>
          <w:ilvl w:val="0"/>
          <w:numId w:val="18"/>
        </w:numPr>
        <w:tabs>
          <w:tab w:pos="882" w:val="left" w:leader="none"/>
          <w:tab w:pos="6403" w:val="left" w:leader="none"/>
        </w:tabs>
        <w:spacing w:line="240" w:lineRule="auto" w:before="0" w:after="0"/>
        <w:ind w:left="882" w:right="0" w:hanging="360"/>
        <w:jc w:val="left"/>
        <w:rPr>
          <w:sz w:val="20"/>
        </w:rPr>
      </w:pPr>
      <w:r>
        <w:rPr>
          <w:sz w:val="20"/>
        </w:rPr>
        <w:t>When</w:t>
      </w:r>
      <w:r>
        <w:rPr>
          <w:spacing w:val="53"/>
          <w:sz w:val="20"/>
        </w:rPr>
        <w:t> </w:t>
      </w:r>
      <w:r>
        <w:rPr>
          <w:sz w:val="20"/>
        </w:rPr>
        <w:t>I</w:t>
      </w:r>
      <w:r>
        <w:rPr>
          <w:spacing w:val="48"/>
          <w:sz w:val="20"/>
        </w:rPr>
        <w:t> </w:t>
      </w:r>
      <w:r>
        <w:rPr>
          <w:sz w:val="20"/>
        </w:rPr>
        <w:t>was</w:t>
      </w:r>
      <w:r>
        <w:rPr>
          <w:spacing w:val="49"/>
          <w:sz w:val="20"/>
        </w:rPr>
        <w:t> </w:t>
      </w:r>
      <w:r>
        <w:rPr>
          <w:sz w:val="20"/>
        </w:rPr>
        <w:t>a</w:t>
      </w:r>
      <w:r>
        <w:rPr>
          <w:spacing w:val="52"/>
          <w:sz w:val="20"/>
        </w:rPr>
        <w:t> </w:t>
      </w:r>
      <w:r>
        <w:rPr>
          <w:sz w:val="20"/>
        </w:rPr>
        <w:t>student</w:t>
      </w:r>
      <w:r>
        <w:rPr>
          <w:spacing w:val="53"/>
          <w:sz w:val="20"/>
        </w:rPr>
        <w:t> </w:t>
      </w:r>
      <w:r>
        <w:rPr>
          <w:sz w:val="20"/>
        </w:rPr>
        <w:t>I</w:t>
      </w:r>
      <w:r>
        <w:rPr>
          <w:spacing w:val="47"/>
          <w:sz w:val="20"/>
        </w:rPr>
        <w:t> </w:t>
      </w:r>
      <w:r>
        <w:rPr>
          <w:sz w:val="20"/>
        </w:rPr>
        <w:t>had</w:t>
      </w:r>
      <w:r>
        <w:rPr>
          <w:spacing w:val="51"/>
          <w:sz w:val="20"/>
        </w:rPr>
        <w:t> </w:t>
      </w:r>
      <w:r>
        <w:rPr>
          <w:sz w:val="20"/>
        </w:rPr>
        <w:t>to</w:t>
      </w:r>
      <w:r>
        <w:rPr>
          <w:sz w:val="20"/>
          <w:u w:val="single"/>
        </w:rPr>
        <w:tab/>
      </w:r>
      <w:r>
        <w:rPr>
          <w:sz w:val="20"/>
        </w:rPr>
        <w:t>lots</w:t>
      </w:r>
      <w:r>
        <w:rPr>
          <w:spacing w:val="50"/>
          <w:sz w:val="20"/>
        </w:rPr>
        <w:t> </w:t>
      </w:r>
      <w:r>
        <w:rPr>
          <w:sz w:val="20"/>
        </w:rPr>
        <w:t>of</w:t>
      </w:r>
      <w:r>
        <w:rPr>
          <w:spacing w:val="50"/>
          <w:sz w:val="20"/>
        </w:rPr>
        <w:t> </w:t>
      </w:r>
      <w:r>
        <w:rPr>
          <w:sz w:val="20"/>
        </w:rPr>
        <w:t>money</w:t>
      </w:r>
      <w:r>
        <w:rPr>
          <w:spacing w:val="50"/>
          <w:sz w:val="20"/>
        </w:rPr>
        <w:t> </w:t>
      </w:r>
      <w:r>
        <w:rPr>
          <w:sz w:val="20"/>
        </w:rPr>
        <w:t>from</w:t>
      </w:r>
      <w:r>
        <w:rPr>
          <w:spacing w:val="51"/>
          <w:sz w:val="20"/>
        </w:rPr>
        <w:t> </w:t>
      </w:r>
      <w:r>
        <w:rPr>
          <w:sz w:val="20"/>
        </w:rPr>
        <w:t>the</w:t>
      </w:r>
      <w:r>
        <w:rPr>
          <w:spacing w:val="51"/>
          <w:sz w:val="20"/>
        </w:rPr>
        <w:t> </w:t>
      </w:r>
      <w:r>
        <w:rPr>
          <w:sz w:val="20"/>
        </w:rPr>
        <w:t>bank.</w:t>
      </w:r>
      <w:r>
        <w:rPr>
          <w:spacing w:val="52"/>
          <w:sz w:val="20"/>
        </w:rPr>
        <w:t> </w:t>
      </w:r>
      <w:r>
        <w:rPr>
          <w:sz w:val="20"/>
        </w:rPr>
        <w:t>I</w:t>
      </w:r>
    </w:p>
    <w:p>
      <w:pPr>
        <w:pStyle w:val="BodyText"/>
        <w:tabs>
          <w:tab w:pos="2199" w:val="left" w:leader="none"/>
          <w:tab w:pos="7660" w:val="left" w:leader="none"/>
        </w:tabs>
        <w:spacing w:before="49"/>
        <w:ind w:left="881"/>
      </w:pPr>
      <w:r>
        <w:rPr>
          <w:rFonts w:ascii="Times New Roman" w:hAnsi="Times New Roman"/>
          <w:w w:val="99"/>
          <w:u w:val="single"/>
        </w:rPr>
        <w:t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spacing w:val="-26"/>
        </w:rPr>
        <w:t> </w:t>
      </w:r>
      <w:r>
        <w:rPr/>
        <w:t>all the</w:t>
      </w:r>
      <w:r>
        <w:rPr>
          <w:spacing w:val="-3"/>
        </w:rPr>
        <w:t> </w:t>
      </w:r>
      <w:r>
        <w:rPr/>
        <w:t>money</w:t>
      </w:r>
      <w:r>
        <w:rPr>
          <w:spacing w:val="-1"/>
        </w:rPr>
        <w:t> </w:t>
      </w:r>
      <w:r>
        <w:rPr/>
        <w:t>back</w:t>
      </w:r>
      <w:r>
        <w:rPr>
          <w:spacing w:val="-2"/>
        </w:rPr>
        <w:t> </w:t>
      </w:r>
      <w:r>
        <w:rPr/>
        <w:t>last</w:t>
      </w:r>
      <w:r>
        <w:rPr>
          <w:spacing w:val="-1"/>
        </w:rPr>
        <w:t> </w:t>
      </w:r>
      <w:r>
        <w:rPr/>
        <w:t>year,</w:t>
      </w:r>
      <w:r>
        <w:rPr>
          <w:spacing w:val="-1"/>
        </w:rPr>
        <w:t> </w:t>
      </w:r>
      <w:r>
        <w:rPr/>
        <w:t>so</w:t>
      </w:r>
      <w:r>
        <w:rPr>
          <w:spacing w:val="-2"/>
        </w:rPr>
        <w:t> </w:t>
      </w:r>
      <w:r>
        <w:rPr/>
        <w:t>now</w:t>
      </w:r>
      <w:r>
        <w:rPr>
          <w:spacing w:val="-1"/>
        </w:rPr>
        <w:t> </w:t>
      </w:r>
      <w:r>
        <w:rPr/>
        <w:t>I</w:t>
      </w:r>
      <w:r>
        <w:rPr>
          <w:spacing w:val="-3"/>
        </w:rPr>
        <w:t> </w:t>
      </w:r>
      <w:r>
        <w:rPr/>
        <w:t>don’t</w:t>
      </w:r>
      <w:r>
        <w:rPr>
          <w:spacing w:val="-1"/>
        </w:rPr>
        <w:t> </w:t>
      </w:r>
      <w:r>
        <w:rPr/>
        <w:t>_</w:t>
      </w:r>
      <w:r>
        <w:rPr>
          <w:rFonts w:ascii="Times New Roman" w:hAnsi="Times New Roman"/>
          <w:u w:val="single"/>
        </w:rPr>
        <w:tab/>
      </w:r>
      <w:r>
        <w:rPr/>
        <w:t>the bank anything.</w:t>
      </w:r>
    </w:p>
    <w:p>
      <w:pPr>
        <w:pStyle w:val="ListParagraph"/>
        <w:numPr>
          <w:ilvl w:val="0"/>
          <w:numId w:val="18"/>
        </w:numPr>
        <w:tabs>
          <w:tab w:pos="882" w:val="left" w:leader="none"/>
          <w:tab w:pos="6273" w:val="left" w:leader="none"/>
          <w:tab w:pos="7534" w:val="left" w:leader="none"/>
        </w:tabs>
        <w:spacing w:line="288" w:lineRule="auto" w:before="48" w:after="0"/>
        <w:ind w:left="881" w:right="532" w:hanging="360"/>
        <w:jc w:val="left"/>
        <w:rPr>
          <w:sz w:val="20"/>
        </w:rPr>
      </w:pPr>
      <w:r>
        <w:rPr>
          <w:sz w:val="20"/>
        </w:rPr>
        <w:t>You</w:t>
      </w:r>
      <w:r>
        <w:rPr>
          <w:spacing w:val="45"/>
          <w:sz w:val="20"/>
        </w:rPr>
        <w:t> </w:t>
      </w:r>
      <w:r>
        <w:rPr>
          <w:sz w:val="20"/>
        </w:rPr>
        <w:t>should</w:t>
      </w:r>
      <w:r>
        <w:rPr>
          <w:spacing w:val="42"/>
          <w:sz w:val="20"/>
        </w:rPr>
        <w:t> </w:t>
      </w:r>
      <w:r>
        <w:rPr>
          <w:sz w:val="20"/>
        </w:rPr>
        <w:t>be</w:t>
      </w:r>
      <w:r>
        <w:rPr>
          <w:spacing w:val="41"/>
          <w:sz w:val="20"/>
        </w:rPr>
        <w:t> </w:t>
      </w:r>
      <w:r>
        <w:rPr>
          <w:sz w:val="20"/>
        </w:rPr>
        <w:t>careful</w:t>
      </w:r>
      <w:r>
        <w:rPr>
          <w:spacing w:val="45"/>
          <w:sz w:val="20"/>
        </w:rPr>
        <w:t> </w:t>
      </w:r>
      <w:r>
        <w:rPr>
          <w:sz w:val="20"/>
        </w:rPr>
        <w:t>when</w:t>
      </w:r>
      <w:r>
        <w:rPr>
          <w:spacing w:val="43"/>
          <w:sz w:val="20"/>
        </w:rPr>
        <w:t> </w:t>
      </w:r>
      <w:r>
        <w:rPr>
          <w:sz w:val="20"/>
        </w:rPr>
        <w:t>you</w:t>
      </w:r>
      <w:r>
        <w:rPr>
          <w:sz w:val="20"/>
          <w:u w:val="single"/>
        </w:rPr>
        <w:tab/>
      </w:r>
      <w:r>
        <w:rPr>
          <w:sz w:val="20"/>
        </w:rPr>
        <w:t>money</w:t>
      </w:r>
      <w:r>
        <w:rPr>
          <w:spacing w:val="45"/>
          <w:sz w:val="20"/>
        </w:rPr>
        <w:t> </w:t>
      </w:r>
      <w:r>
        <w:rPr>
          <w:sz w:val="20"/>
        </w:rPr>
        <w:t>from</w:t>
      </w:r>
      <w:r>
        <w:rPr>
          <w:spacing w:val="44"/>
          <w:sz w:val="20"/>
        </w:rPr>
        <w:t> </w:t>
      </w:r>
      <w:r>
        <w:rPr>
          <w:sz w:val="20"/>
        </w:rPr>
        <w:t>a</w:t>
      </w:r>
      <w:r>
        <w:rPr>
          <w:spacing w:val="45"/>
          <w:sz w:val="20"/>
        </w:rPr>
        <w:t> </w:t>
      </w:r>
      <w:r>
        <w:rPr>
          <w:sz w:val="20"/>
        </w:rPr>
        <w:t>cashpoint</w:t>
      </w:r>
      <w:r>
        <w:rPr>
          <w:spacing w:val="43"/>
          <w:sz w:val="20"/>
        </w:rPr>
        <w:t> </w:t>
      </w:r>
      <w:r>
        <w:rPr>
          <w:sz w:val="20"/>
        </w:rPr>
        <w:t>machine</w:t>
      </w:r>
      <w:r>
        <w:rPr>
          <w:spacing w:val="-67"/>
          <w:sz w:val="20"/>
        </w:rPr>
        <w:t> </w:t>
      </w:r>
      <w:r>
        <w:rPr>
          <w:sz w:val="20"/>
        </w:rPr>
        <w:t>because</w:t>
      </w:r>
      <w:r>
        <w:rPr>
          <w:spacing w:val="-3"/>
          <w:sz w:val="20"/>
        </w:rPr>
        <w:t> </w:t>
      </w:r>
      <w:r>
        <w:rPr>
          <w:sz w:val="20"/>
        </w:rPr>
        <w:t>somebody</w:t>
      </w:r>
      <w:r>
        <w:rPr>
          <w:spacing w:val="-3"/>
          <w:sz w:val="20"/>
        </w:rPr>
        <w:t> </w:t>
      </w:r>
      <w:r>
        <w:rPr>
          <w:sz w:val="20"/>
        </w:rPr>
        <w:t>might</w:t>
      </w:r>
      <w:r>
        <w:rPr>
          <w:spacing w:val="-2"/>
          <w:sz w:val="20"/>
        </w:rPr>
        <w:t> </w:t>
      </w:r>
      <w:r>
        <w:rPr>
          <w:sz w:val="20"/>
        </w:rPr>
        <w:t>be</w:t>
      </w:r>
      <w:r>
        <w:rPr>
          <w:spacing w:val="-3"/>
          <w:sz w:val="20"/>
        </w:rPr>
        <w:t> </w:t>
      </w:r>
      <w:r>
        <w:rPr>
          <w:sz w:val="20"/>
        </w:rPr>
        <w:t>behind</w:t>
      </w:r>
      <w:r>
        <w:rPr>
          <w:spacing w:val="-3"/>
          <w:sz w:val="20"/>
        </w:rPr>
        <w:t> </w:t>
      </w:r>
      <w:r>
        <w:rPr>
          <w:sz w:val="20"/>
        </w:rPr>
        <w:t>you</w:t>
      </w:r>
      <w:r>
        <w:rPr>
          <w:spacing w:val="-2"/>
          <w:sz w:val="20"/>
        </w:rPr>
        <w:t> </w:t>
      </w:r>
      <w:r>
        <w:rPr>
          <w:sz w:val="20"/>
        </w:rPr>
        <w:t>waiting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z w:val="20"/>
          <w:u w:val="single"/>
        </w:rPr>
        <w:tab/>
        <w:tab/>
      </w:r>
      <w:r>
        <w:rPr>
          <w:sz w:val="20"/>
        </w:rPr>
        <w:t>it from</w:t>
      </w:r>
      <w:r>
        <w:rPr>
          <w:spacing w:val="-1"/>
          <w:sz w:val="20"/>
        </w:rPr>
        <w:t> </w:t>
      </w:r>
      <w:r>
        <w:rPr>
          <w:sz w:val="20"/>
        </w:rPr>
        <w:t>you.</w:t>
      </w:r>
    </w:p>
    <w:p>
      <w:pPr>
        <w:spacing w:after="0" w:line="288" w:lineRule="auto"/>
        <w:jc w:val="left"/>
        <w:rPr>
          <w:sz w:val="20"/>
        </w:rPr>
        <w:sectPr>
          <w:pgSz w:w="11910" w:h="16840"/>
          <w:pgMar w:header="0" w:footer="734" w:top="1120" w:bottom="920" w:left="1180" w:right="320"/>
        </w:sectPr>
      </w:pPr>
    </w:p>
    <w:p>
      <w:pPr>
        <w:pStyle w:val="Heading3"/>
        <w:spacing w:before="71"/>
      </w:pPr>
      <w:r>
        <w:rPr/>
        <w:t>Topic:</w:t>
      </w:r>
      <w:r>
        <w:rPr>
          <w:spacing w:val="-3"/>
        </w:rPr>
        <w:t> </w:t>
      </w:r>
      <w:r>
        <w:rPr/>
        <w:t>Pocket</w:t>
      </w:r>
      <w:r>
        <w:rPr>
          <w:spacing w:val="-3"/>
        </w:rPr>
        <w:t> </w:t>
      </w:r>
      <w:r>
        <w:rPr/>
        <w:t>Money and</w:t>
      </w:r>
      <w:r>
        <w:rPr>
          <w:spacing w:val="-3"/>
        </w:rPr>
        <w:t> </w:t>
      </w:r>
      <w:r>
        <w:rPr/>
        <w:t>Buying Habits</w:t>
      </w:r>
    </w:p>
    <w:p>
      <w:pPr>
        <w:pStyle w:val="BodyText"/>
        <w:spacing w:before="199"/>
        <w:ind w:left="522"/>
      </w:pPr>
      <w:r>
        <w:rPr/>
        <w:t>(Questionnaire,</w:t>
      </w:r>
      <w:r>
        <w:rPr>
          <w:spacing w:val="-6"/>
        </w:rPr>
        <w:t> </w:t>
      </w:r>
      <w:r>
        <w:rPr/>
        <w:t>Reading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Discussion)</w:t>
      </w:r>
    </w:p>
    <w:p>
      <w:pPr>
        <w:pStyle w:val="BodyText"/>
        <w:rPr>
          <w:sz w:val="28"/>
        </w:rPr>
      </w:pPr>
    </w:p>
    <w:p>
      <w:pPr>
        <w:spacing w:before="0"/>
        <w:ind w:left="522" w:right="0" w:firstLine="0"/>
        <w:jc w:val="left"/>
        <w:rPr>
          <w:sz w:val="20"/>
        </w:rPr>
      </w:pPr>
      <w:r>
        <w:rPr>
          <w:b/>
          <w:sz w:val="20"/>
        </w:rPr>
        <w:t>Age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group:</w:t>
      </w:r>
      <w:r>
        <w:rPr>
          <w:b/>
          <w:spacing w:val="-3"/>
          <w:sz w:val="20"/>
        </w:rPr>
        <w:t> </w:t>
      </w:r>
      <w:r>
        <w:rPr>
          <w:sz w:val="20"/>
        </w:rPr>
        <w:t>13+</w:t>
      </w:r>
    </w:p>
    <w:p>
      <w:pPr>
        <w:pStyle w:val="Heading7"/>
        <w:spacing w:before="50"/>
      </w:pPr>
      <w:r>
        <w:rPr/>
        <w:t>Aims: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47" w:after="0"/>
        <w:ind w:left="882" w:right="0" w:hanging="360"/>
        <w:jc w:val="left"/>
        <w:rPr>
          <w:rFonts w:ascii="Symbol" w:hAnsi="Symbol"/>
          <w:sz w:val="20"/>
        </w:rPr>
      </w:pP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learn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practice</w:t>
      </w:r>
      <w:r>
        <w:rPr>
          <w:spacing w:val="-3"/>
          <w:sz w:val="20"/>
        </w:rPr>
        <w:t> </w:t>
      </w:r>
      <w:r>
        <w:rPr>
          <w:sz w:val="20"/>
        </w:rPr>
        <w:t>vocabulary</w:t>
      </w:r>
      <w:r>
        <w:rPr>
          <w:spacing w:val="-3"/>
          <w:sz w:val="20"/>
        </w:rPr>
        <w:t> </w:t>
      </w:r>
      <w:r>
        <w:rPr>
          <w:sz w:val="20"/>
        </w:rPr>
        <w:t>related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money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48" w:after="0"/>
        <w:ind w:left="882" w:right="0" w:hanging="360"/>
        <w:jc w:val="left"/>
        <w:rPr>
          <w:rFonts w:ascii="Symbol" w:hAnsi="Symbol"/>
          <w:sz w:val="20"/>
        </w:rPr>
      </w:pP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practise</w:t>
      </w:r>
      <w:r>
        <w:rPr>
          <w:spacing w:val="-2"/>
          <w:sz w:val="20"/>
        </w:rPr>
        <w:t> </w:t>
      </w:r>
      <w:r>
        <w:rPr>
          <w:sz w:val="20"/>
        </w:rPr>
        <w:t>reading</w:t>
      </w:r>
      <w:r>
        <w:rPr>
          <w:spacing w:val="-1"/>
          <w:sz w:val="20"/>
        </w:rPr>
        <w:t> </w:t>
      </w:r>
      <w:r>
        <w:rPr>
          <w:sz w:val="20"/>
        </w:rPr>
        <w:t>skills</w:t>
      </w:r>
    </w:p>
    <w:p>
      <w:pPr>
        <w:pStyle w:val="ListParagraph"/>
        <w:numPr>
          <w:ilvl w:val="0"/>
          <w:numId w:val="3"/>
        </w:numPr>
        <w:tabs>
          <w:tab w:pos="881" w:val="left" w:leader="none"/>
          <w:tab w:pos="882" w:val="left" w:leader="none"/>
        </w:tabs>
        <w:spacing w:line="240" w:lineRule="auto" w:before="47" w:after="0"/>
        <w:ind w:left="882" w:right="0" w:hanging="360"/>
        <w:jc w:val="left"/>
        <w:rPr>
          <w:rFonts w:ascii="Symbol" w:hAnsi="Symbol"/>
          <w:sz w:val="20"/>
        </w:rPr>
      </w:pP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practise</w:t>
      </w:r>
      <w:r>
        <w:rPr>
          <w:spacing w:val="-2"/>
          <w:sz w:val="20"/>
        </w:rPr>
        <w:t> </w:t>
      </w:r>
      <w:r>
        <w:rPr>
          <w:sz w:val="20"/>
        </w:rPr>
        <w:t>speaking</w:t>
      </w:r>
      <w:r>
        <w:rPr>
          <w:spacing w:val="-1"/>
          <w:sz w:val="20"/>
        </w:rPr>
        <w:t> </w:t>
      </w:r>
      <w:r>
        <w:rPr>
          <w:sz w:val="20"/>
        </w:rPr>
        <w:t>skills</w:t>
      </w:r>
    </w:p>
    <w:p>
      <w:pPr>
        <w:spacing w:before="46"/>
        <w:ind w:left="522" w:right="0" w:firstLine="0"/>
        <w:jc w:val="left"/>
        <w:rPr>
          <w:sz w:val="20"/>
        </w:rPr>
      </w:pPr>
      <w:r>
        <w:rPr>
          <w:b/>
          <w:sz w:val="20"/>
        </w:rPr>
        <w:t>Level:</w:t>
      </w:r>
      <w:r>
        <w:rPr>
          <w:b/>
          <w:spacing w:val="-5"/>
          <w:sz w:val="20"/>
        </w:rPr>
        <w:t> </w:t>
      </w:r>
      <w:r>
        <w:rPr>
          <w:sz w:val="20"/>
        </w:rPr>
        <w:t>B1/B2</w:t>
      </w:r>
    </w:p>
    <w:p>
      <w:pPr>
        <w:spacing w:before="50"/>
        <w:ind w:left="522" w:right="0" w:firstLine="0"/>
        <w:jc w:val="left"/>
        <w:rPr>
          <w:sz w:val="20"/>
        </w:rPr>
      </w:pPr>
      <w:r>
        <w:rPr>
          <w:b/>
          <w:sz w:val="20"/>
        </w:rPr>
        <w:t>Time:</w:t>
      </w:r>
      <w:r>
        <w:rPr>
          <w:b/>
          <w:spacing w:val="9"/>
          <w:sz w:val="20"/>
        </w:rPr>
        <w:t> </w:t>
      </w:r>
      <w:r>
        <w:rPr>
          <w:sz w:val="20"/>
        </w:rPr>
        <w:t>45</w:t>
      </w:r>
      <w:r>
        <w:rPr>
          <w:spacing w:val="-3"/>
          <w:sz w:val="20"/>
        </w:rPr>
        <w:t> </w:t>
      </w:r>
      <w:r>
        <w:rPr>
          <w:sz w:val="20"/>
        </w:rPr>
        <w:t>minutes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before="1"/>
        <w:ind w:left="522"/>
      </w:pPr>
      <w:r>
        <w:rPr>
          <w:b/>
        </w:rPr>
        <w:t>Materials:</w:t>
      </w:r>
      <w:r>
        <w:rPr>
          <w:b/>
          <w:spacing w:val="-1"/>
        </w:rPr>
        <w:t> </w:t>
      </w:r>
      <w:r>
        <w:rPr/>
        <w:t>worksheet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questionnaire,</w:t>
      </w:r>
      <w:r>
        <w:rPr>
          <w:spacing w:val="-2"/>
        </w:rPr>
        <w:t> </w:t>
      </w:r>
      <w:r>
        <w:rPr/>
        <w:t>text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tasks.</w:t>
      </w:r>
    </w:p>
    <w:p>
      <w:pPr>
        <w:pStyle w:val="BodyText"/>
        <w:rPr>
          <w:sz w:val="23"/>
        </w:rPr>
      </w:pPr>
    </w:p>
    <w:p>
      <w:pPr>
        <w:pStyle w:val="Heading7"/>
      </w:pPr>
      <w:r>
        <w:rPr/>
        <w:t>Questionnaire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288" w:lineRule="auto"/>
        <w:ind w:left="522"/>
      </w:pPr>
      <w:r>
        <w:rPr/>
        <w:t>Ask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students</w:t>
      </w:r>
      <w:r>
        <w:rPr>
          <w:spacing w:val="31"/>
        </w:rPr>
        <w:t> </w:t>
      </w:r>
      <w:r>
        <w:rPr/>
        <w:t>to</w:t>
      </w:r>
      <w:r>
        <w:rPr>
          <w:spacing w:val="34"/>
        </w:rPr>
        <w:t> </w:t>
      </w:r>
      <w:r>
        <w:rPr/>
        <w:t>complete</w:t>
      </w:r>
      <w:r>
        <w:rPr>
          <w:spacing w:val="30"/>
        </w:rPr>
        <w:t> </w:t>
      </w:r>
      <w:r>
        <w:rPr/>
        <w:t>this</w:t>
      </w:r>
      <w:r>
        <w:rPr>
          <w:spacing w:val="30"/>
        </w:rPr>
        <w:t> </w:t>
      </w:r>
      <w:r>
        <w:rPr/>
        <w:t>questionnaire</w:t>
      </w:r>
      <w:r>
        <w:rPr>
          <w:spacing w:val="33"/>
        </w:rPr>
        <w:t> </w:t>
      </w:r>
      <w:r>
        <w:rPr/>
        <w:t>in</w:t>
      </w:r>
      <w:r>
        <w:rPr>
          <w:spacing w:val="31"/>
        </w:rPr>
        <w:t> </w:t>
      </w:r>
      <w:r>
        <w:rPr/>
        <w:t>pairs</w:t>
      </w:r>
      <w:r>
        <w:rPr>
          <w:spacing w:val="31"/>
        </w:rPr>
        <w:t> </w:t>
      </w:r>
      <w:r>
        <w:rPr/>
        <w:t>ticking</w:t>
      </w:r>
      <w:r>
        <w:rPr>
          <w:spacing w:val="31"/>
        </w:rPr>
        <w:t> </w:t>
      </w:r>
      <w:r>
        <w:rPr/>
        <w:t>the</w:t>
      </w:r>
      <w:r>
        <w:rPr>
          <w:spacing w:val="29"/>
        </w:rPr>
        <w:t> </w:t>
      </w:r>
      <w:r>
        <w:rPr/>
        <w:t>things.</w:t>
      </w:r>
      <w:r>
        <w:rPr>
          <w:spacing w:val="31"/>
        </w:rPr>
        <w:t> </w:t>
      </w:r>
      <w:r>
        <w:rPr/>
        <w:t>Compare</w:t>
      </w:r>
      <w:r>
        <w:rPr>
          <w:spacing w:val="29"/>
        </w:rPr>
        <w:t> </w:t>
      </w:r>
      <w:r>
        <w:rPr/>
        <w:t>and</w:t>
      </w:r>
      <w:r>
        <w:rPr>
          <w:spacing w:val="-67"/>
        </w:rPr>
        <w:t> </w:t>
      </w:r>
      <w:r>
        <w:rPr/>
        <w:t>comment</w:t>
      </w:r>
      <w:r>
        <w:rPr>
          <w:spacing w:val="-1"/>
        </w:rPr>
        <w:t> </w:t>
      </w:r>
      <w:r>
        <w:rPr/>
        <w:t>on their</w:t>
      </w:r>
      <w:r>
        <w:rPr>
          <w:spacing w:val="-1"/>
        </w:rPr>
        <w:t> </w:t>
      </w:r>
      <w:r>
        <w:rPr/>
        <w:t>answers.</w:t>
      </w:r>
    </w:p>
    <w:p>
      <w:pPr>
        <w:pStyle w:val="BodyText"/>
        <w:rPr>
          <w:sz w:val="24"/>
        </w:rPr>
      </w:pPr>
    </w:p>
    <w:p>
      <w:pPr>
        <w:pStyle w:val="Heading8"/>
        <w:numPr>
          <w:ilvl w:val="0"/>
          <w:numId w:val="19"/>
        </w:numPr>
        <w:tabs>
          <w:tab w:pos="523" w:val="left" w:leader="none"/>
        </w:tabs>
        <w:spacing w:line="240" w:lineRule="auto" w:before="1" w:after="0"/>
        <w:ind w:left="522" w:right="0" w:hanging="361"/>
        <w:jc w:val="left"/>
      </w:pPr>
      <w:r>
        <w:rPr/>
        <w:t>You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your</w:t>
      </w:r>
      <w:r>
        <w:rPr>
          <w:spacing w:val="-2"/>
        </w:rPr>
        <w:t> </w:t>
      </w:r>
      <w:r>
        <w:rPr/>
        <w:t>partner</w:t>
      </w:r>
      <w:r>
        <w:rPr>
          <w:spacing w:val="-3"/>
        </w:rPr>
        <w:t> </w:t>
      </w:r>
      <w:r>
        <w:rPr/>
        <w:t>most like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spend</w:t>
      </w:r>
      <w:r>
        <w:rPr>
          <w:spacing w:val="-4"/>
        </w:rPr>
        <w:t> </w:t>
      </w:r>
      <w:r>
        <w:rPr/>
        <w:t>money</w:t>
      </w:r>
      <w:r>
        <w:rPr>
          <w:spacing w:val="-1"/>
        </w:rPr>
        <w:t> </w:t>
      </w:r>
      <w:r>
        <w:rPr/>
        <w:t>on.</w:t>
      </w:r>
    </w:p>
    <w:p>
      <w:pPr>
        <w:pStyle w:val="BodyText"/>
        <w:spacing w:before="11"/>
        <w:rPr>
          <w:b/>
          <w:i/>
          <w:sz w:val="27"/>
        </w:rPr>
      </w:pPr>
    </w:p>
    <w:p>
      <w:pPr>
        <w:pStyle w:val="ListParagraph"/>
        <w:numPr>
          <w:ilvl w:val="1"/>
          <w:numId w:val="19"/>
        </w:numPr>
        <w:tabs>
          <w:tab w:pos="881" w:val="left" w:leader="none"/>
          <w:tab w:pos="882" w:val="left" w:leader="none"/>
        </w:tabs>
        <w:spacing w:line="240" w:lineRule="auto" w:before="1" w:after="0"/>
        <w:ind w:left="882" w:right="0" w:hanging="360"/>
        <w:jc w:val="left"/>
        <w:rPr>
          <w:sz w:val="20"/>
        </w:rPr>
      </w:pPr>
      <w:r>
        <w:rPr>
          <w:sz w:val="20"/>
        </w:rPr>
        <w:t>Cinema/theatre</w:t>
      </w:r>
      <w:r>
        <w:rPr>
          <w:spacing w:val="-6"/>
          <w:sz w:val="20"/>
        </w:rPr>
        <w:t> </w:t>
      </w:r>
      <w:r>
        <w:rPr>
          <w:sz w:val="20"/>
        </w:rPr>
        <w:t>visits</w:t>
      </w:r>
    </w:p>
    <w:p>
      <w:pPr>
        <w:pStyle w:val="ListParagraph"/>
        <w:numPr>
          <w:ilvl w:val="1"/>
          <w:numId w:val="19"/>
        </w:numPr>
        <w:tabs>
          <w:tab w:pos="881" w:val="left" w:leader="none"/>
          <w:tab w:pos="882" w:val="left" w:leader="none"/>
        </w:tabs>
        <w:spacing w:line="240" w:lineRule="auto" w:before="45" w:after="0"/>
        <w:ind w:left="882" w:right="0" w:hanging="360"/>
        <w:jc w:val="left"/>
        <w:rPr>
          <w:sz w:val="20"/>
        </w:rPr>
      </w:pPr>
      <w:r>
        <w:rPr>
          <w:sz w:val="20"/>
        </w:rPr>
        <w:t>Gym</w:t>
      </w:r>
    </w:p>
    <w:p>
      <w:pPr>
        <w:pStyle w:val="ListParagraph"/>
        <w:numPr>
          <w:ilvl w:val="1"/>
          <w:numId w:val="19"/>
        </w:numPr>
        <w:tabs>
          <w:tab w:pos="881" w:val="left" w:leader="none"/>
          <w:tab w:pos="882" w:val="left" w:leader="none"/>
        </w:tabs>
        <w:spacing w:line="240" w:lineRule="auto" w:before="48" w:after="0"/>
        <w:ind w:left="882" w:right="0" w:hanging="360"/>
        <w:jc w:val="left"/>
        <w:rPr>
          <w:sz w:val="20"/>
        </w:rPr>
      </w:pPr>
      <w:r>
        <w:rPr>
          <w:sz w:val="20"/>
        </w:rPr>
        <w:t>Clothes</w:t>
      </w:r>
    </w:p>
    <w:p>
      <w:pPr>
        <w:pStyle w:val="ListParagraph"/>
        <w:numPr>
          <w:ilvl w:val="1"/>
          <w:numId w:val="19"/>
        </w:numPr>
        <w:tabs>
          <w:tab w:pos="881" w:val="left" w:leader="none"/>
          <w:tab w:pos="882" w:val="left" w:leader="none"/>
        </w:tabs>
        <w:spacing w:line="240" w:lineRule="auto" w:before="45" w:after="0"/>
        <w:ind w:left="882" w:right="0" w:hanging="360"/>
        <w:jc w:val="left"/>
        <w:rPr>
          <w:sz w:val="20"/>
        </w:rPr>
      </w:pPr>
      <w:r>
        <w:rPr>
          <w:sz w:val="20"/>
        </w:rPr>
        <w:t>Sweets</w:t>
      </w:r>
      <w:r>
        <w:rPr>
          <w:spacing w:val="-6"/>
          <w:sz w:val="20"/>
        </w:rPr>
        <w:t> </w:t>
      </w:r>
      <w:r>
        <w:rPr>
          <w:sz w:val="20"/>
        </w:rPr>
        <w:t>(chocolates,</w:t>
      </w:r>
      <w:r>
        <w:rPr>
          <w:spacing w:val="-5"/>
          <w:sz w:val="20"/>
        </w:rPr>
        <w:t> </w:t>
      </w:r>
      <w:r>
        <w:rPr>
          <w:sz w:val="20"/>
        </w:rPr>
        <w:t>candies,</w:t>
      </w:r>
      <w:r>
        <w:rPr>
          <w:spacing w:val="-6"/>
          <w:sz w:val="20"/>
        </w:rPr>
        <w:t> </w:t>
      </w:r>
      <w:r>
        <w:rPr>
          <w:sz w:val="20"/>
        </w:rPr>
        <w:t>etc)</w:t>
      </w:r>
    </w:p>
    <w:p>
      <w:pPr>
        <w:pStyle w:val="ListParagraph"/>
        <w:numPr>
          <w:ilvl w:val="1"/>
          <w:numId w:val="19"/>
        </w:numPr>
        <w:tabs>
          <w:tab w:pos="881" w:val="left" w:leader="none"/>
          <w:tab w:pos="882" w:val="left" w:leader="none"/>
        </w:tabs>
        <w:spacing w:line="240" w:lineRule="auto" w:before="48" w:after="0"/>
        <w:ind w:left="882" w:right="0" w:hanging="360"/>
        <w:jc w:val="left"/>
        <w:rPr>
          <w:sz w:val="20"/>
        </w:rPr>
      </w:pPr>
      <w:r>
        <w:rPr>
          <w:sz w:val="20"/>
        </w:rPr>
        <w:t>Drinks</w:t>
      </w:r>
      <w:r>
        <w:rPr>
          <w:spacing w:val="-4"/>
          <w:sz w:val="20"/>
        </w:rPr>
        <w:t> </w:t>
      </w:r>
      <w:r>
        <w:rPr>
          <w:sz w:val="20"/>
        </w:rPr>
        <w:t>(Cola,</w:t>
      </w:r>
      <w:r>
        <w:rPr>
          <w:spacing w:val="-3"/>
          <w:sz w:val="20"/>
        </w:rPr>
        <w:t> </w:t>
      </w:r>
      <w:r>
        <w:rPr>
          <w:sz w:val="20"/>
        </w:rPr>
        <w:t>Pepsi,</w:t>
      </w:r>
      <w:r>
        <w:rPr>
          <w:spacing w:val="-3"/>
          <w:sz w:val="20"/>
        </w:rPr>
        <w:t> </w:t>
      </w:r>
      <w:r>
        <w:rPr>
          <w:sz w:val="20"/>
        </w:rPr>
        <w:t>etc)</w:t>
      </w:r>
    </w:p>
    <w:p>
      <w:pPr>
        <w:pStyle w:val="ListParagraph"/>
        <w:numPr>
          <w:ilvl w:val="1"/>
          <w:numId w:val="19"/>
        </w:numPr>
        <w:tabs>
          <w:tab w:pos="881" w:val="left" w:leader="none"/>
          <w:tab w:pos="882" w:val="left" w:leader="none"/>
        </w:tabs>
        <w:spacing w:line="240" w:lineRule="auto" w:before="45" w:after="0"/>
        <w:ind w:left="882" w:right="0" w:hanging="360"/>
        <w:jc w:val="left"/>
        <w:rPr>
          <w:sz w:val="20"/>
        </w:rPr>
      </w:pPr>
      <w:r>
        <w:rPr>
          <w:sz w:val="20"/>
        </w:rPr>
        <w:t>Shoes</w:t>
      </w:r>
      <w:r>
        <w:rPr>
          <w:spacing w:val="-4"/>
          <w:sz w:val="20"/>
        </w:rPr>
        <w:t> </w:t>
      </w:r>
      <w:r>
        <w:rPr>
          <w:sz w:val="20"/>
        </w:rPr>
        <w:t>(trainers)</w:t>
      </w:r>
    </w:p>
    <w:p>
      <w:pPr>
        <w:pStyle w:val="ListParagraph"/>
        <w:numPr>
          <w:ilvl w:val="1"/>
          <w:numId w:val="19"/>
        </w:numPr>
        <w:tabs>
          <w:tab w:pos="881" w:val="left" w:leader="none"/>
          <w:tab w:pos="882" w:val="left" w:leader="none"/>
        </w:tabs>
        <w:spacing w:line="240" w:lineRule="auto" w:before="49" w:after="0"/>
        <w:ind w:left="882" w:right="0" w:hanging="360"/>
        <w:jc w:val="left"/>
        <w:rPr>
          <w:sz w:val="20"/>
        </w:rPr>
      </w:pPr>
      <w:r>
        <w:rPr>
          <w:sz w:val="20"/>
        </w:rPr>
        <w:t>Computer</w:t>
      </w:r>
      <w:r>
        <w:rPr>
          <w:spacing w:val="-5"/>
          <w:sz w:val="20"/>
        </w:rPr>
        <w:t> </w:t>
      </w:r>
      <w:r>
        <w:rPr>
          <w:sz w:val="20"/>
        </w:rPr>
        <w:t>games</w:t>
      </w:r>
    </w:p>
    <w:p>
      <w:pPr>
        <w:pStyle w:val="ListParagraph"/>
        <w:numPr>
          <w:ilvl w:val="1"/>
          <w:numId w:val="19"/>
        </w:numPr>
        <w:tabs>
          <w:tab w:pos="881" w:val="left" w:leader="none"/>
          <w:tab w:pos="882" w:val="left" w:leader="none"/>
        </w:tabs>
        <w:spacing w:line="240" w:lineRule="auto" w:before="47" w:after="0"/>
        <w:ind w:left="882" w:right="0" w:hanging="360"/>
        <w:jc w:val="left"/>
        <w:rPr>
          <w:sz w:val="20"/>
        </w:rPr>
      </w:pPr>
      <w:r>
        <w:rPr>
          <w:sz w:val="20"/>
        </w:rPr>
        <w:t>Sporting</w:t>
      </w:r>
      <w:r>
        <w:rPr>
          <w:spacing w:val="-3"/>
          <w:sz w:val="20"/>
        </w:rPr>
        <w:t> </w:t>
      </w:r>
      <w:r>
        <w:rPr>
          <w:sz w:val="20"/>
        </w:rPr>
        <w:t>events</w:t>
      </w:r>
      <w:r>
        <w:rPr>
          <w:spacing w:val="-2"/>
          <w:sz w:val="20"/>
        </w:rPr>
        <w:t> </w:t>
      </w:r>
      <w:r>
        <w:rPr>
          <w:sz w:val="20"/>
        </w:rPr>
        <w:t>(football</w:t>
      </w:r>
      <w:r>
        <w:rPr>
          <w:spacing w:val="-2"/>
          <w:sz w:val="20"/>
        </w:rPr>
        <w:t> </w:t>
      </w:r>
      <w:r>
        <w:rPr>
          <w:sz w:val="20"/>
        </w:rPr>
        <w:t>matches,</w:t>
      </w:r>
      <w:r>
        <w:rPr>
          <w:spacing w:val="-4"/>
          <w:sz w:val="20"/>
        </w:rPr>
        <w:t> </w:t>
      </w:r>
      <w:r>
        <w:rPr>
          <w:sz w:val="20"/>
        </w:rPr>
        <w:t>tennis,</w:t>
      </w:r>
      <w:r>
        <w:rPr>
          <w:spacing w:val="-5"/>
          <w:sz w:val="20"/>
        </w:rPr>
        <w:t> </w:t>
      </w:r>
      <w:r>
        <w:rPr>
          <w:sz w:val="20"/>
        </w:rPr>
        <w:t>etc.)</w:t>
      </w:r>
    </w:p>
    <w:p>
      <w:pPr>
        <w:pStyle w:val="ListParagraph"/>
        <w:numPr>
          <w:ilvl w:val="1"/>
          <w:numId w:val="19"/>
        </w:numPr>
        <w:tabs>
          <w:tab w:pos="881" w:val="left" w:leader="none"/>
          <w:tab w:pos="882" w:val="left" w:leader="none"/>
        </w:tabs>
        <w:spacing w:line="240" w:lineRule="auto" w:before="46" w:after="0"/>
        <w:ind w:left="882" w:right="0" w:hanging="360"/>
        <w:jc w:val="left"/>
        <w:rPr>
          <w:sz w:val="20"/>
        </w:rPr>
      </w:pPr>
      <w:r>
        <w:rPr>
          <w:sz w:val="20"/>
        </w:rPr>
        <w:t>Books,</w:t>
      </w:r>
      <w:r>
        <w:rPr>
          <w:spacing w:val="-3"/>
          <w:sz w:val="20"/>
        </w:rPr>
        <w:t> </w:t>
      </w:r>
      <w:r>
        <w:rPr>
          <w:sz w:val="20"/>
        </w:rPr>
        <w:t>magazines</w:t>
      </w:r>
    </w:p>
    <w:p>
      <w:pPr>
        <w:pStyle w:val="ListParagraph"/>
        <w:numPr>
          <w:ilvl w:val="1"/>
          <w:numId w:val="19"/>
        </w:numPr>
        <w:tabs>
          <w:tab w:pos="881" w:val="left" w:leader="none"/>
          <w:tab w:pos="882" w:val="left" w:leader="none"/>
        </w:tabs>
        <w:spacing w:line="240" w:lineRule="auto" w:before="48" w:after="0"/>
        <w:ind w:left="882" w:right="0" w:hanging="360"/>
        <w:jc w:val="left"/>
        <w:rPr>
          <w:sz w:val="20"/>
        </w:rPr>
      </w:pPr>
      <w:r>
        <w:rPr>
          <w:sz w:val="20"/>
        </w:rPr>
        <w:t>Cosmetics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toiletries</w:t>
      </w:r>
    </w:p>
    <w:p>
      <w:pPr>
        <w:pStyle w:val="ListParagraph"/>
        <w:numPr>
          <w:ilvl w:val="1"/>
          <w:numId w:val="19"/>
        </w:numPr>
        <w:tabs>
          <w:tab w:pos="881" w:val="left" w:leader="none"/>
          <w:tab w:pos="882" w:val="left" w:leader="none"/>
        </w:tabs>
        <w:spacing w:line="240" w:lineRule="auto" w:before="45" w:after="0"/>
        <w:ind w:left="882" w:right="0" w:hanging="360"/>
        <w:jc w:val="left"/>
        <w:rPr>
          <w:sz w:val="20"/>
        </w:rPr>
      </w:pPr>
      <w:r>
        <w:rPr>
          <w:sz w:val="20"/>
        </w:rPr>
        <w:t>Toys</w:t>
      </w:r>
    </w:p>
    <w:p>
      <w:pPr>
        <w:pStyle w:val="ListParagraph"/>
        <w:numPr>
          <w:ilvl w:val="1"/>
          <w:numId w:val="19"/>
        </w:numPr>
        <w:tabs>
          <w:tab w:pos="881" w:val="left" w:leader="none"/>
          <w:tab w:pos="882" w:val="left" w:leader="none"/>
        </w:tabs>
        <w:spacing w:line="240" w:lineRule="auto" w:before="48" w:after="0"/>
        <w:ind w:left="882" w:right="0" w:hanging="360"/>
        <w:jc w:val="left"/>
        <w:rPr>
          <w:sz w:val="20"/>
        </w:rPr>
      </w:pPr>
      <w:r>
        <w:rPr>
          <w:sz w:val="20"/>
        </w:rPr>
        <w:t>CDs</w:t>
      </w:r>
    </w:p>
    <w:p>
      <w:pPr>
        <w:pStyle w:val="ListParagraph"/>
        <w:numPr>
          <w:ilvl w:val="1"/>
          <w:numId w:val="19"/>
        </w:numPr>
        <w:tabs>
          <w:tab w:pos="881" w:val="left" w:leader="none"/>
          <w:tab w:pos="882" w:val="left" w:leader="none"/>
        </w:tabs>
        <w:spacing w:line="240" w:lineRule="auto" w:before="45" w:after="0"/>
        <w:ind w:left="882" w:right="0" w:hanging="360"/>
        <w:jc w:val="left"/>
        <w:rPr>
          <w:sz w:val="20"/>
        </w:rPr>
      </w:pPr>
      <w:r>
        <w:rPr>
          <w:sz w:val="20"/>
        </w:rPr>
        <w:t>On-line</w:t>
      </w:r>
      <w:r>
        <w:rPr>
          <w:spacing w:val="-4"/>
          <w:sz w:val="20"/>
        </w:rPr>
        <w:t> </w:t>
      </w:r>
      <w:r>
        <w:rPr>
          <w:sz w:val="20"/>
        </w:rPr>
        <w:t>shopping</w:t>
      </w:r>
    </w:p>
    <w:p>
      <w:pPr>
        <w:pStyle w:val="ListParagraph"/>
        <w:numPr>
          <w:ilvl w:val="1"/>
          <w:numId w:val="19"/>
        </w:numPr>
        <w:tabs>
          <w:tab w:pos="881" w:val="left" w:leader="none"/>
          <w:tab w:pos="882" w:val="left" w:leader="none"/>
        </w:tabs>
        <w:spacing w:line="240" w:lineRule="auto" w:before="48" w:after="0"/>
        <w:ind w:left="882" w:right="0" w:hanging="360"/>
        <w:jc w:val="left"/>
        <w:rPr>
          <w:sz w:val="20"/>
        </w:rPr>
      </w:pPr>
      <w:r>
        <w:rPr>
          <w:sz w:val="20"/>
        </w:rPr>
        <w:t>Other</w:t>
      </w:r>
    </w:p>
    <w:p>
      <w:pPr>
        <w:pStyle w:val="BodyText"/>
        <w:spacing w:before="10"/>
        <w:rPr>
          <w:sz w:val="27"/>
        </w:rPr>
      </w:pPr>
    </w:p>
    <w:p>
      <w:pPr>
        <w:pStyle w:val="Heading8"/>
        <w:numPr>
          <w:ilvl w:val="0"/>
          <w:numId w:val="19"/>
        </w:numPr>
        <w:tabs>
          <w:tab w:pos="523" w:val="left" w:leader="none"/>
        </w:tabs>
        <w:spacing w:line="240" w:lineRule="auto" w:before="0" w:after="0"/>
        <w:ind w:left="522" w:right="0" w:hanging="361"/>
        <w:jc w:val="left"/>
      </w:pPr>
      <w:r>
        <w:rPr/>
        <w:t>You’ve</w:t>
      </w:r>
      <w:r>
        <w:rPr>
          <w:spacing w:val="-3"/>
        </w:rPr>
        <w:t> </w:t>
      </w:r>
      <w:r>
        <w:rPr/>
        <w:t>seen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very</w:t>
      </w:r>
      <w:r>
        <w:rPr>
          <w:spacing w:val="-1"/>
        </w:rPr>
        <w:t> </w:t>
      </w:r>
      <w:r>
        <w:rPr/>
        <w:t>expensive</w:t>
      </w:r>
      <w:r>
        <w:rPr>
          <w:spacing w:val="-2"/>
        </w:rPr>
        <w:t> </w:t>
      </w:r>
      <w:r>
        <w:rPr/>
        <w:t>trainer</w:t>
      </w:r>
      <w:r>
        <w:rPr>
          <w:spacing w:val="-4"/>
        </w:rPr>
        <w:t> </w:t>
      </w:r>
      <w:r>
        <w:rPr/>
        <w:t>you</w:t>
      </w:r>
      <w:r>
        <w:rPr>
          <w:spacing w:val="-2"/>
        </w:rPr>
        <w:t> </w:t>
      </w:r>
      <w:r>
        <w:rPr/>
        <w:t>want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have</w:t>
      </w:r>
      <w:r>
        <w:rPr>
          <w:spacing w:val="-4"/>
        </w:rPr>
        <w:t> </w:t>
      </w:r>
      <w:r>
        <w:rPr/>
        <w:t>very</w:t>
      </w:r>
      <w:r>
        <w:rPr>
          <w:spacing w:val="-2"/>
        </w:rPr>
        <w:t> </w:t>
      </w:r>
      <w:r>
        <w:rPr/>
        <w:t>much.</w:t>
      </w:r>
      <w:r>
        <w:rPr>
          <w:spacing w:val="-4"/>
        </w:rPr>
        <w:t> </w:t>
      </w:r>
      <w:r>
        <w:rPr/>
        <w:t>Do</w:t>
      </w:r>
      <w:r>
        <w:rPr>
          <w:spacing w:val="-1"/>
        </w:rPr>
        <w:t> </w:t>
      </w:r>
      <w:r>
        <w:rPr/>
        <w:t>you?</w:t>
      </w:r>
    </w:p>
    <w:p>
      <w:pPr>
        <w:pStyle w:val="ListParagraph"/>
        <w:numPr>
          <w:ilvl w:val="1"/>
          <w:numId w:val="19"/>
        </w:numPr>
        <w:tabs>
          <w:tab w:pos="881" w:val="left" w:leader="none"/>
          <w:tab w:pos="882" w:val="left" w:leader="none"/>
        </w:tabs>
        <w:spacing w:line="240" w:lineRule="auto" w:before="47" w:after="0"/>
        <w:ind w:left="882" w:right="0" w:hanging="360"/>
        <w:jc w:val="left"/>
        <w:rPr>
          <w:sz w:val="20"/>
        </w:rPr>
      </w:pPr>
      <w:r>
        <w:rPr>
          <w:sz w:val="20"/>
        </w:rPr>
        <w:t>save</w:t>
      </w:r>
      <w:r>
        <w:rPr>
          <w:spacing w:val="-2"/>
          <w:sz w:val="20"/>
        </w:rPr>
        <w:t> </w:t>
      </w:r>
      <w:r>
        <w:rPr>
          <w:sz w:val="20"/>
        </w:rPr>
        <w:t>your</w:t>
      </w:r>
      <w:r>
        <w:rPr>
          <w:spacing w:val="-3"/>
          <w:sz w:val="20"/>
        </w:rPr>
        <w:t> </w:t>
      </w:r>
      <w:r>
        <w:rPr>
          <w:sz w:val="20"/>
        </w:rPr>
        <w:t>money</w:t>
      </w:r>
      <w:r>
        <w:rPr>
          <w:spacing w:val="-3"/>
          <w:sz w:val="20"/>
        </w:rPr>
        <w:t> </w:t>
      </w:r>
      <w:r>
        <w:rPr>
          <w:sz w:val="20"/>
        </w:rPr>
        <w:t>until</w:t>
      </w:r>
      <w:r>
        <w:rPr>
          <w:spacing w:val="3"/>
          <w:sz w:val="20"/>
        </w:rPr>
        <w:t> </w:t>
      </w:r>
      <w:r>
        <w:rPr>
          <w:sz w:val="20"/>
        </w:rPr>
        <w:t>you</w:t>
      </w:r>
      <w:r>
        <w:rPr>
          <w:spacing w:val="-2"/>
          <w:sz w:val="20"/>
        </w:rPr>
        <w:t> </w:t>
      </w:r>
      <w:r>
        <w:rPr>
          <w:sz w:val="20"/>
        </w:rPr>
        <w:t>can afford</w:t>
      </w:r>
      <w:r>
        <w:rPr>
          <w:spacing w:val="-1"/>
          <w:sz w:val="20"/>
        </w:rPr>
        <w:t> </w:t>
      </w:r>
      <w:r>
        <w:rPr>
          <w:sz w:val="20"/>
        </w:rPr>
        <w:t>it?</w:t>
      </w:r>
    </w:p>
    <w:p>
      <w:pPr>
        <w:pStyle w:val="ListParagraph"/>
        <w:numPr>
          <w:ilvl w:val="1"/>
          <w:numId w:val="19"/>
        </w:numPr>
        <w:tabs>
          <w:tab w:pos="881" w:val="left" w:leader="none"/>
          <w:tab w:pos="882" w:val="left" w:leader="none"/>
        </w:tabs>
        <w:spacing w:line="240" w:lineRule="auto" w:before="48" w:after="0"/>
        <w:ind w:left="882" w:right="0" w:hanging="360"/>
        <w:jc w:val="left"/>
        <w:rPr>
          <w:sz w:val="20"/>
        </w:rPr>
      </w:pPr>
      <w:r>
        <w:rPr>
          <w:sz w:val="20"/>
        </w:rPr>
        <w:t>ask</w:t>
      </w:r>
      <w:r>
        <w:rPr>
          <w:spacing w:val="-3"/>
          <w:sz w:val="20"/>
        </w:rPr>
        <w:t> </w:t>
      </w:r>
      <w:r>
        <w:rPr>
          <w:sz w:val="20"/>
        </w:rPr>
        <w:t>your parents</w:t>
      </w:r>
      <w:r>
        <w:rPr>
          <w:spacing w:val="-4"/>
          <w:sz w:val="20"/>
        </w:rPr>
        <w:t> </w:t>
      </w:r>
      <w:r>
        <w:rPr>
          <w:sz w:val="20"/>
        </w:rPr>
        <w:t>many</w:t>
      </w:r>
      <w:r>
        <w:rPr>
          <w:spacing w:val="2"/>
          <w:sz w:val="20"/>
        </w:rPr>
        <w:t> </w:t>
      </w:r>
      <w:r>
        <w:rPr>
          <w:sz w:val="20"/>
        </w:rPr>
        <w:t>times</w:t>
      </w:r>
      <w:r>
        <w:rPr>
          <w:spacing w:val="-3"/>
          <w:sz w:val="20"/>
        </w:rPr>
        <w:t> </w:t>
      </w:r>
      <w:r>
        <w:rPr>
          <w:sz w:val="20"/>
        </w:rPr>
        <w:t>until they</w:t>
      </w:r>
      <w:r>
        <w:rPr>
          <w:spacing w:val="-2"/>
          <w:sz w:val="20"/>
        </w:rPr>
        <w:t> </w:t>
      </w:r>
      <w:r>
        <w:rPr>
          <w:sz w:val="20"/>
        </w:rPr>
        <w:t>buy</w:t>
      </w:r>
      <w:r>
        <w:rPr>
          <w:spacing w:val="-3"/>
          <w:sz w:val="20"/>
        </w:rPr>
        <w:t> </w:t>
      </w:r>
      <w:r>
        <w:rPr>
          <w:sz w:val="20"/>
        </w:rPr>
        <w:t>it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you?</w:t>
      </w:r>
    </w:p>
    <w:p>
      <w:pPr>
        <w:pStyle w:val="ListParagraph"/>
        <w:numPr>
          <w:ilvl w:val="1"/>
          <w:numId w:val="19"/>
        </w:numPr>
        <w:tabs>
          <w:tab w:pos="881" w:val="left" w:leader="none"/>
          <w:tab w:pos="882" w:val="left" w:leader="none"/>
        </w:tabs>
        <w:spacing w:line="240" w:lineRule="auto" w:before="46" w:after="0"/>
        <w:ind w:left="882" w:right="0" w:hanging="360"/>
        <w:jc w:val="left"/>
        <w:rPr>
          <w:sz w:val="20"/>
        </w:rPr>
      </w:pPr>
      <w:r>
        <w:rPr>
          <w:sz w:val="20"/>
        </w:rPr>
        <w:t>ask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it</w:t>
      </w:r>
      <w:r>
        <w:rPr>
          <w:spacing w:val="-2"/>
          <w:sz w:val="20"/>
        </w:rPr>
        <w:t> </w:t>
      </w:r>
      <w:r>
        <w:rPr>
          <w:sz w:val="20"/>
        </w:rPr>
        <w:t>as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present</w:t>
      </w:r>
      <w:r>
        <w:rPr>
          <w:spacing w:val="-1"/>
          <w:sz w:val="20"/>
        </w:rPr>
        <w:t> </w:t>
      </w:r>
      <w:r>
        <w:rPr>
          <w:sz w:val="20"/>
        </w:rPr>
        <w:t>on</w:t>
      </w:r>
      <w:r>
        <w:rPr>
          <w:spacing w:val="-1"/>
          <w:sz w:val="20"/>
        </w:rPr>
        <w:t> </w:t>
      </w:r>
      <w:r>
        <w:rPr>
          <w:sz w:val="20"/>
        </w:rPr>
        <w:t>your birthday</w:t>
      </w:r>
      <w:r>
        <w:rPr>
          <w:spacing w:val="-3"/>
          <w:sz w:val="20"/>
        </w:rPr>
        <w:t> </w:t>
      </w:r>
      <w:r>
        <w:rPr>
          <w:sz w:val="20"/>
        </w:rPr>
        <w:t>or New</w:t>
      </w:r>
      <w:r>
        <w:rPr>
          <w:spacing w:val="-1"/>
          <w:sz w:val="20"/>
        </w:rPr>
        <w:t> </w:t>
      </w:r>
      <w:r>
        <w:rPr>
          <w:sz w:val="20"/>
        </w:rPr>
        <w:t>Year?</w:t>
      </w:r>
    </w:p>
    <w:p>
      <w:pPr>
        <w:pStyle w:val="ListParagraph"/>
        <w:numPr>
          <w:ilvl w:val="1"/>
          <w:numId w:val="19"/>
        </w:numPr>
        <w:tabs>
          <w:tab w:pos="881" w:val="left" w:leader="none"/>
          <w:tab w:pos="882" w:val="left" w:leader="none"/>
        </w:tabs>
        <w:spacing w:line="240" w:lineRule="auto" w:before="48" w:after="0"/>
        <w:ind w:left="882" w:right="0" w:hanging="360"/>
        <w:jc w:val="left"/>
        <w:rPr>
          <w:sz w:val="20"/>
        </w:rPr>
      </w:pPr>
      <w:r>
        <w:rPr>
          <w:sz w:val="20"/>
        </w:rPr>
        <w:t>offer to</w:t>
      </w:r>
      <w:r>
        <w:rPr>
          <w:spacing w:val="-2"/>
          <w:sz w:val="20"/>
        </w:rPr>
        <w:t> </w:t>
      </w:r>
      <w:r>
        <w:rPr>
          <w:sz w:val="20"/>
        </w:rPr>
        <w:t>do</w:t>
      </w:r>
      <w:r>
        <w:rPr>
          <w:spacing w:val="-1"/>
          <w:sz w:val="20"/>
        </w:rPr>
        <w:t> </w:t>
      </w:r>
      <w:r>
        <w:rPr>
          <w:sz w:val="20"/>
        </w:rPr>
        <w:t>odd</w:t>
      </w:r>
      <w:r>
        <w:rPr>
          <w:spacing w:val="-1"/>
          <w:sz w:val="20"/>
        </w:rPr>
        <w:t> </w:t>
      </w:r>
      <w:r>
        <w:rPr>
          <w:sz w:val="20"/>
        </w:rPr>
        <w:t>jobs</w:t>
      </w:r>
      <w:r>
        <w:rPr>
          <w:spacing w:val="-3"/>
          <w:sz w:val="20"/>
        </w:rPr>
        <w:t> </w:t>
      </w:r>
      <w:r>
        <w:rPr>
          <w:sz w:val="20"/>
        </w:rPr>
        <w:t>around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house</w:t>
      </w:r>
      <w:r>
        <w:rPr>
          <w:spacing w:val="-1"/>
          <w:sz w:val="20"/>
        </w:rPr>
        <w:t> </w:t>
      </w:r>
      <w:r>
        <w:rPr>
          <w:sz w:val="20"/>
        </w:rPr>
        <w:t>to earn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money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buy</w:t>
      </w:r>
      <w:r>
        <w:rPr>
          <w:spacing w:val="-2"/>
          <w:sz w:val="20"/>
        </w:rPr>
        <w:t> </w:t>
      </w:r>
      <w:r>
        <w:rPr>
          <w:sz w:val="20"/>
        </w:rPr>
        <w:t>it?</w:t>
      </w:r>
    </w:p>
    <w:p>
      <w:pPr>
        <w:pStyle w:val="BodyText"/>
        <w:spacing w:before="10"/>
        <w:rPr>
          <w:sz w:val="27"/>
        </w:rPr>
      </w:pPr>
    </w:p>
    <w:p>
      <w:pPr>
        <w:pStyle w:val="Heading8"/>
        <w:numPr>
          <w:ilvl w:val="0"/>
          <w:numId w:val="19"/>
        </w:numPr>
        <w:tabs>
          <w:tab w:pos="523" w:val="left" w:leader="none"/>
        </w:tabs>
        <w:spacing w:line="240" w:lineRule="auto" w:before="0" w:after="0"/>
        <w:ind w:left="522" w:right="0" w:hanging="361"/>
        <w:jc w:val="left"/>
      </w:pPr>
      <w:r>
        <w:rPr/>
        <w:t>Have</w:t>
      </w:r>
      <w:r>
        <w:rPr>
          <w:spacing w:val="-1"/>
        </w:rPr>
        <w:t> </w:t>
      </w:r>
      <w:r>
        <w:rPr/>
        <w:t>you</w:t>
      </w:r>
      <w:r>
        <w:rPr>
          <w:spacing w:val="-2"/>
        </w:rPr>
        <w:t> </w:t>
      </w:r>
      <w:r>
        <w:rPr/>
        <w:t>ever</w:t>
      </w:r>
      <w:r>
        <w:rPr>
          <w:spacing w:val="-2"/>
        </w:rPr>
        <w:t> </w:t>
      </w:r>
      <w:r>
        <w:rPr/>
        <w:t>…</w:t>
      </w:r>
      <w:r>
        <w:rPr>
          <w:spacing w:val="-1"/>
        </w:rPr>
        <w:t> </w:t>
      </w:r>
      <w:r>
        <w:rPr/>
        <w:t>?</w:t>
      </w:r>
    </w:p>
    <w:p>
      <w:pPr>
        <w:pStyle w:val="ListParagraph"/>
        <w:numPr>
          <w:ilvl w:val="1"/>
          <w:numId w:val="19"/>
        </w:numPr>
        <w:tabs>
          <w:tab w:pos="881" w:val="left" w:leader="none"/>
          <w:tab w:pos="882" w:val="left" w:leader="none"/>
        </w:tabs>
        <w:spacing w:line="240" w:lineRule="auto" w:before="50" w:after="0"/>
        <w:ind w:left="882" w:right="0" w:hanging="360"/>
        <w:jc w:val="left"/>
        <w:rPr>
          <w:sz w:val="20"/>
        </w:rPr>
      </w:pPr>
      <w:r>
        <w:rPr>
          <w:sz w:val="20"/>
        </w:rPr>
        <w:t>earned</w:t>
      </w:r>
      <w:r>
        <w:rPr>
          <w:spacing w:val="-3"/>
          <w:sz w:val="20"/>
        </w:rPr>
        <w:t> </w:t>
      </w:r>
      <w:r>
        <w:rPr>
          <w:sz w:val="20"/>
        </w:rPr>
        <w:t>money</w:t>
      </w:r>
      <w:r>
        <w:rPr>
          <w:spacing w:val="-2"/>
          <w:sz w:val="20"/>
        </w:rPr>
        <w:t> </w:t>
      </w:r>
      <w:r>
        <w:rPr>
          <w:sz w:val="20"/>
        </w:rPr>
        <w:t>from</w:t>
      </w:r>
      <w:r>
        <w:rPr>
          <w:spacing w:val="-4"/>
          <w:sz w:val="20"/>
        </w:rPr>
        <w:t> </w:t>
      </w:r>
      <w:r>
        <w:rPr>
          <w:sz w:val="20"/>
        </w:rPr>
        <w:t>doing</w:t>
      </w:r>
      <w:r>
        <w:rPr>
          <w:spacing w:val="-2"/>
          <w:sz w:val="20"/>
        </w:rPr>
        <w:t> </w:t>
      </w:r>
      <w:r>
        <w:rPr>
          <w:sz w:val="20"/>
        </w:rPr>
        <w:t>odd</w:t>
      </w:r>
      <w:r>
        <w:rPr>
          <w:spacing w:val="-3"/>
          <w:sz w:val="20"/>
        </w:rPr>
        <w:t> </w:t>
      </w:r>
      <w:r>
        <w:rPr>
          <w:sz w:val="20"/>
        </w:rPr>
        <w:t>jobs?</w:t>
      </w:r>
    </w:p>
    <w:p>
      <w:pPr>
        <w:pStyle w:val="ListParagraph"/>
        <w:numPr>
          <w:ilvl w:val="1"/>
          <w:numId w:val="19"/>
        </w:numPr>
        <w:tabs>
          <w:tab w:pos="881" w:val="left" w:leader="none"/>
          <w:tab w:pos="882" w:val="left" w:leader="none"/>
        </w:tabs>
        <w:spacing w:line="240" w:lineRule="auto" w:before="45" w:after="0"/>
        <w:ind w:left="882" w:right="0" w:hanging="360"/>
        <w:jc w:val="left"/>
        <w:rPr>
          <w:sz w:val="20"/>
        </w:rPr>
      </w:pPr>
      <w:r>
        <w:rPr>
          <w:sz w:val="20"/>
        </w:rPr>
        <w:t>earned</w:t>
      </w:r>
      <w:r>
        <w:rPr>
          <w:spacing w:val="-3"/>
          <w:sz w:val="20"/>
        </w:rPr>
        <w:t> </w:t>
      </w:r>
      <w:r>
        <w:rPr>
          <w:sz w:val="20"/>
        </w:rPr>
        <w:t>money</w:t>
      </w:r>
      <w:r>
        <w:rPr>
          <w:spacing w:val="-2"/>
          <w:sz w:val="20"/>
        </w:rPr>
        <w:t> </w:t>
      </w:r>
      <w:r>
        <w:rPr>
          <w:sz w:val="20"/>
        </w:rPr>
        <w:t>from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weekend</w:t>
      </w:r>
      <w:r>
        <w:rPr>
          <w:spacing w:val="-2"/>
          <w:sz w:val="20"/>
        </w:rPr>
        <w:t> </w:t>
      </w:r>
      <w:r>
        <w:rPr>
          <w:sz w:val="20"/>
        </w:rPr>
        <w:t>or</w:t>
      </w:r>
      <w:r>
        <w:rPr>
          <w:spacing w:val="-2"/>
          <w:sz w:val="20"/>
        </w:rPr>
        <w:t> </w:t>
      </w:r>
      <w:r>
        <w:rPr>
          <w:sz w:val="20"/>
        </w:rPr>
        <w:t>holiday</w:t>
      </w:r>
      <w:r>
        <w:rPr>
          <w:spacing w:val="-4"/>
          <w:sz w:val="20"/>
        </w:rPr>
        <w:t> </w:t>
      </w:r>
      <w:r>
        <w:rPr>
          <w:sz w:val="20"/>
        </w:rPr>
        <w:t>jobs?</w:t>
      </w:r>
    </w:p>
    <w:p>
      <w:pPr>
        <w:pStyle w:val="ListParagraph"/>
        <w:numPr>
          <w:ilvl w:val="1"/>
          <w:numId w:val="19"/>
        </w:numPr>
        <w:tabs>
          <w:tab w:pos="881" w:val="left" w:leader="none"/>
          <w:tab w:pos="882" w:val="left" w:leader="none"/>
        </w:tabs>
        <w:spacing w:line="240" w:lineRule="auto" w:before="48" w:after="0"/>
        <w:ind w:left="882" w:right="0" w:hanging="360"/>
        <w:jc w:val="left"/>
        <w:rPr>
          <w:sz w:val="20"/>
        </w:rPr>
      </w:pPr>
      <w:r>
        <w:rPr>
          <w:sz w:val="20"/>
        </w:rPr>
        <w:t>thought</w:t>
      </w:r>
      <w:r>
        <w:rPr>
          <w:spacing w:val="-3"/>
          <w:sz w:val="20"/>
        </w:rPr>
        <w:t> </w:t>
      </w:r>
      <w:r>
        <w:rPr>
          <w:sz w:val="20"/>
        </w:rPr>
        <w:t>about</w:t>
      </w:r>
      <w:r>
        <w:rPr>
          <w:spacing w:val="-2"/>
          <w:sz w:val="20"/>
        </w:rPr>
        <w:t> </w:t>
      </w:r>
      <w:r>
        <w:rPr>
          <w:sz w:val="20"/>
        </w:rPr>
        <w:t>doing</w:t>
      </w:r>
      <w:r>
        <w:rPr>
          <w:spacing w:val="-2"/>
          <w:sz w:val="20"/>
        </w:rPr>
        <w:t> </w:t>
      </w:r>
      <w:r>
        <w:rPr>
          <w:sz w:val="20"/>
        </w:rPr>
        <w:t>an</w:t>
      </w:r>
      <w:r>
        <w:rPr>
          <w:spacing w:val="-3"/>
          <w:sz w:val="20"/>
        </w:rPr>
        <w:t> </w:t>
      </w:r>
      <w:r>
        <w:rPr>
          <w:sz w:val="20"/>
        </w:rPr>
        <w:t>odd</w:t>
      </w:r>
      <w:r>
        <w:rPr>
          <w:spacing w:val="-2"/>
          <w:sz w:val="20"/>
        </w:rPr>
        <w:t> </w:t>
      </w:r>
      <w:r>
        <w:rPr>
          <w:sz w:val="20"/>
        </w:rPr>
        <w:t>job?</w:t>
      </w:r>
    </w:p>
    <w:p>
      <w:pPr>
        <w:pStyle w:val="ListParagraph"/>
        <w:numPr>
          <w:ilvl w:val="1"/>
          <w:numId w:val="19"/>
        </w:numPr>
        <w:tabs>
          <w:tab w:pos="881" w:val="left" w:leader="none"/>
          <w:tab w:pos="882" w:val="left" w:leader="none"/>
        </w:tabs>
        <w:spacing w:line="240" w:lineRule="auto" w:before="45" w:after="0"/>
        <w:ind w:left="882" w:right="0" w:hanging="360"/>
        <w:jc w:val="left"/>
        <w:rPr>
          <w:sz w:val="20"/>
        </w:rPr>
      </w:pPr>
      <w:r>
        <w:rPr>
          <w:sz w:val="20"/>
        </w:rPr>
        <w:t>talked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your</w:t>
      </w:r>
      <w:r>
        <w:rPr>
          <w:spacing w:val="-4"/>
          <w:sz w:val="20"/>
        </w:rPr>
        <w:t> </w:t>
      </w:r>
      <w:r>
        <w:rPr>
          <w:sz w:val="20"/>
        </w:rPr>
        <w:t>parents</w:t>
      </w:r>
      <w:r>
        <w:rPr>
          <w:spacing w:val="-1"/>
          <w:sz w:val="20"/>
        </w:rPr>
        <w:t> </w:t>
      </w:r>
      <w:r>
        <w:rPr>
          <w:sz w:val="20"/>
        </w:rPr>
        <w:t>about</w:t>
      </w:r>
      <w:r>
        <w:rPr>
          <w:spacing w:val="-2"/>
          <w:sz w:val="20"/>
        </w:rPr>
        <w:t> </w:t>
      </w:r>
      <w:r>
        <w:rPr>
          <w:sz w:val="20"/>
        </w:rPr>
        <w:t>doing</w:t>
      </w:r>
      <w:r>
        <w:rPr>
          <w:spacing w:val="-2"/>
          <w:sz w:val="20"/>
        </w:rPr>
        <w:t> </w:t>
      </w:r>
      <w:r>
        <w:rPr>
          <w:sz w:val="20"/>
        </w:rPr>
        <w:t>an</w:t>
      </w:r>
      <w:r>
        <w:rPr>
          <w:spacing w:val="-2"/>
          <w:sz w:val="20"/>
        </w:rPr>
        <w:t> </w:t>
      </w:r>
      <w:r>
        <w:rPr>
          <w:sz w:val="20"/>
        </w:rPr>
        <w:t>odd</w:t>
      </w:r>
      <w:r>
        <w:rPr>
          <w:spacing w:val="-1"/>
          <w:sz w:val="20"/>
        </w:rPr>
        <w:t> </w:t>
      </w:r>
      <w:r>
        <w:rPr>
          <w:sz w:val="20"/>
        </w:rPr>
        <w:t>job?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0" w:footer="734" w:top="1040" w:bottom="920" w:left="1180" w:right="320"/>
        </w:sectPr>
      </w:pPr>
    </w:p>
    <w:p>
      <w:pPr>
        <w:pStyle w:val="Heading8"/>
        <w:numPr>
          <w:ilvl w:val="0"/>
          <w:numId w:val="19"/>
        </w:numPr>
        <w:tabs>
          <w:tab w:pos="523" w:val="left" w:leader="none"/>
        </w:tabs>
        <w:spacing w:line="240" w:lineRule="auto" w:before="75" w:after="0"/>
        <w:ind w:left="522" w:right="0" w:hanging="361"/>
        <w:jc w:val="left"/>
      </w:pPr>
      <w:r>
        <w:rPr/>
        <w:t>Have</w:t>
      </w:r>
      <w:r>
        <w:rPr>
          <w:spacing w:val="-1"/>
        </w:rPr>
        <w:t> </w:t>
      </w:r>
      <w:r>
        <w:rPr/>
        <w:t>you</w:t>
      </w:r>
      <w:r>
        <w:rPr>
          <w:spacing w:val="-2"/>
        </w:rPr>
        <w:t> </w:t>
      </w:r>
      <w:r>
        <w:rPr/>
        <w:t>ever</w:t>
      </w:r>
      <w:r>
        <w:rPr>
          <w:spacing w:val="-2"/>
        </w:rPr>
        <w:t> </w:t>
      </w:r>
      <w:r>
        <w:rPr/>
        <w:t>…</w:t>
      </w:r>
      <w:r>
        <w:rPr>
          <w:spacing w:val="-1"/>
        </w:rPr>
        <w:t> </w:t>
      </w:r>
      <w:r>
        <w:rPr/>
        <w:t>?</w:t>
      </w:r>
    </w:p>
    <w:p>
      <w:pPr>
        <w:pStyle w:val="ListParagraph"/>
        <w:numPr>
          <w:ilvl w:val="1"/>
          <w:numId w:val="19"/>
        </w:numPr>
        <w:tabs>
          <w:tab w:pos="881" w:val="left" w:leader="none"/>
          <w:tab w:pos="882" w:val="left" w:leader="none"/>
        </w:tabs>
        <w:spacing w:line="240" w:lineRule="auto" w:before="49" w:after="0"/>
        <w:ind w:left="882" w:right="0" w:hanging="360"/>
        <w:jc w:val="left"/>
        <w:rPr>
          <w:sz w:val="20"/>
        </w:rPr>
      </w:pPr>
      <w:r>
        <w:rPr>
          <w:sz w:val="20"/>
        </w:rPr>
        <w:t>bought</w:t>
      </w:r>
      <w:r>
        <w:rPr>
          <w:spacing w:val="-4"/>
          <w:sz w:val="20"/>
        </w:rPr>
        <w:t> </w:t>
      </w:r>
      <w:r>
        <w:rPr>
          <w:sz w:val="20"/>
        </w:rPr>
        <w:t>something</w:t>
      </w:r>
      <w:r>
        <w:rPr>
          <w:spacing w:val="-4"/>
          <w:sz w:val="20"/>
        </w:rPr>
        <w:t> </w:t>
      </w:r>
      <w:r>
        <w:rPr>
          <w:sz w:val="20"/>
        </w:rPr>
        <w:t>on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Internet?</w:t>
      </w:r>
    </w:p>
    <w:p>
      <w:pPr>
        <w:pStyle w:val="ListParagraph"/>
        <w:numPr>
          <w:ilvl w:val="1"/>
          <w:numId w:val="19"/>
        </w:numPr>
        <w:tabs>
          <w:tab w:pos="881" w:val="left" w:leader="none"/>
          <w:tab w:pos="882" w:val="left" w:leader="none"/>
        </w:tabs>
        <w:spacing w:line="240" w:lineRule="auto" w:before="49" w:after="0"/>
        <w:ind w:left="882" w:right="0" w:hanging="360"/>
        <w:jc w:val="left"/>
        <w:rPr>
          <w:sz w:val="20"/>
        </w:rPr>
      </w:pPr>
      <w:r>
        <w:rPr>
          <w:sz w:val="20"/>
        </w:rPr>
        <w:t>bought</w:t>
      </w:r>
      <w:r>
        <w:rPr>
          <w:spacing w:val="-4"/>
          <w:sz w:val="20"/>
        </w:rPr>
        <w:t> </w:t>
      </w:r>
      <w:r>
        <w:rPr>
          <w:sz w:val="20"/>
        </w:rPr>
        <w:t>something</w:t>
      </w:r>
      <w:r>
        <w:rPr>
          <w:spacing w:val="-3"/>
          <w:sz w:val="20"/>
        </w:rPr>
        <w:t> </w:t>
      </w:r>
      <w:r>
        <w:rPr>
          <w:sz w:val="20"/>
        </w:rPr>
        <w:t>after</w:t>
      </w:r>
      <w:r>
        <w:rPr>
          <w:spacing w:val="-3"/>
          <w:sz w:val="20"/>
        </w:rPr>
        <w:t> </w:t>
      </w:r>
      <w:r>
        <w:rPr>
          <w:sz w:val="20"/>
        </w:rPr>
        <w:t>you</w:t>
      </w:r>
      <w:r>
        <w:rPr>
          <w:spacing w:val="-3"/>
          <w:sz w:val="20"/>
        </w:rPr>
        <w:t> </w:t>
      </w:r>
      <w:r>
        <w:rPr>
          <w:sz w:val="20"/>
        </w:rPr>
        <w:t>saw</w:t>
      </w:r>
      <w:r>
        <w:rPr>
          <w:spacing w:val="-4"/>
          <w:sz w:val="20"/>
        </w:rPr>
        <w:t> </w:t>
      </w:r>
      <w:r>
        <w:rPr>
          <w:sz w:val="20"/>
        </w:rPr>
        <w:t>it</w:t>
      </w:r>
      <w:r>
        <w:rPr>
          <w:spacing w:val="-3"/>
          <w:sz w:val="20"/>
        </w:rPr>
        <w:t> </w:t>
      </w:r>
      <w:r>
        <w:rPr>
          <w:sz w:val="20"/>
        </w:rPr>
        <w:t>advertised</w:t>
      </w:r>
      <w:r>
        <w:rPr>
          <w:spacing w:val="-3"/>
          <w:sz w:val="20"/>
        </w:rPr>
        <w:t> </w:t>
      </w:r>
      <w:r>
        <w:rPr>
          <w:sz w:val="20"/>
        </w:rPr>
        <w:t>anywhere?</w:t>
      </w:r>
    </w:p>
    <w:p>
      <w:pPr>
        <w:pStyle w:val="ListParagraph"/>
        <w:numPr>
          <w:ilvl w:val="1"/>
          <w:numId w:val="19"/>
        </w:numPr>
        <w:tabs>
          <w:tab w:pos="881" w:val="left" w:leader="none"/>
          <w:tab w:pos="882" w:val="left" w:leader="none"/>
        </w:tabs>
        <w:spacing w:line="240" w:lineRule="auto" w:before="45" w:after="0"/>
        <w:ind w:left="882" w:right="0" w:hanging="360"/>
        <w:jc w:val="left"/>
        <w:rPr>
          <w:sz w:val="20"/>
        </w:rPr>
      </w:pPr>
      <w:r>
        <w:rPr>
          <w:sz w:val="20"/>
        </w:rPr>
        <w:t>bought</w:t>
      </w:r>
      <w:r>
        <w:rPr>
          <w:spacing w:val="-4"/>
          <w:sz w:val="20"/>
        </w:rPr>
        <w:t> </w:t>
      </w:r>
      <w:r>
        <w:rPr>
          <w:sz w:val="20"/>
        </w:rPr>
        <w:t>something</w:t>
      </w:r>
      <w:r>
        <w:rPr>
          <w:spacing w:val="-3"/>
          <w:sz w:val="20"/>
        </w:rPr>
        <w:t> </w:t>
      </w:r>
      <w:r>
        <w:rPr>
          <w:sz w:val="20"/>
        </w:rPr>
        <w:t>from</w:t>
      </w:r>
      <w:r>
        <w:rPr>
          <w:spacing w:val="-1"/>
          <w:sz w:val="20"/>
        </w:rPr>
        <w:t> </w:t>
      </w:r>
      <w:r>
        <w:rPr>
          <w:sz w:val="20"/>
        </w:rPr>
        <w:t>your</w:t>
      </w:r>
      <w:r>
        <w:rPr>
          <w:spacing w:val="-1"/>
          <w:sz w:val="20"/>
        </w:rPr>
        <w:t> </w:t>
      </w:r>
      <w:r>
        <w:rPr>
          <w:sz w:val="20"/>
        </w:rPr>
        <w:t>friend?</w:t>
      </w:r>
    </w:p>
    <w:p>
      <w:pPr>
        <w:pStyle w:val="ListParagraph"/>
        <w:numPr>
          <w:ilvl w:val="1"/>
          <w:numId w:val="19"/>
        </w:numPr>
        <w:tabs>
          <w:tab w:pos="881" w:val="left" w:leader="none"/>
          <w:tab w:pos="882" w:val="left" w:leader="none"/>
        </w:tabs>
        <w:spacing w:line="240" w:lineRule="auto" w:before="48" w:after="0"/>
        <w:ind w:left="882" w:right="0" w:hanging="360"/>
        <w:jc w:val="left"/>
        <w:rPr>
          <w:sz w:val="20"/>
        </w:rPr>
      </w:pPr>
      <w:r>
        <w:rPr>
          <w:sz w:val="20"/>
        </w:rPr>
        <w:t>sold</w:t>
      </w:r>
      <w:r>
        <w:rPr>
          <w:spacing w:val="-2"/>
          <w:sz w:val="20"/>
        </w:rPr>
        <w:t> </w:t>
      </w:r>
      <w:r>
        <w:rPr>
          <w:sz w:val="20"/>
        </w:rPr>
        <w:t>anything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your</w:t>
      </w:r>
      <w:r>
        <w:rPr>
          <w:spacing w:val="-4"/>
          <w:sz w:val="20"/>
        </w:rPr>
        <w:t> </w:t>
      </w:r>
      <w:r>
        <w:rPr>
          <w:sz w:val="20"/>
        </w:rPr>
        <w:t>friend/through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Internet?</w:t>
      </w:r>
    </w:p>
    <w:p>
      <w:pPr>
        <w:pStyle w:val="BodyText"/>
        <w:spacing w:before="10"/>
        <w:rPr>
          <w:sz w:val="22"/>
        </w:rPr>
      </w:pPr>
    </w:p>
    <w:p>
      <w:pPr>
        <w:pStyle w:val="Heading7"/>
        <w:spacing w:before="1"/>
      </w:pPr>
      <w:r>
        <w:rPr/>
        <w:t>Read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text</w:t>
      </w:r>
      <w:r>
        <w:rPr>
          <w:spacing w:val="-1"/>
        </w:rPr>
        <w:t> </w:t>
      </w:r>
      <w:r>
        <w:rPr/>
        <w:t>“Pocket</w:t>
      </w:r>
      <w:r>
        <w:rPr>
          <w:spacing w:val="-4"/>
        </w:rPr>
        <w:t> </w:t>
      </w:r>
      <w:r>
        <w:rPr/>
        <w:t>money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pester</w:t>
      </w:r>
      <w:r>
        <w:rPr>
          <w:spacing w:val="-3"/>
        </w:rPr>
        <w:t> </w:t>
      </w:r>
      <w:r>
        <w:rPr/>
        <w:t>power”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answer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questions: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BodyText"/>
        <w:spacing w:line="288" w:lineRule="auto" w:before="1"/>
        <w:ind w:left="522" w:right="2787"/>
      </w:pPr>
      <w:r>
        <w:rPr/>
        <w:t>Where</w:t>
      </w:r>
      <w:r>
        <w:rPr>
          <w:spacing w:val="-5"/>
        </w:rPr>
        <w:t> </w:t>
      </w:r>
      <w:r>
        <w:rPr/>
        <w:t>does</w:t>
      </w:r>
      <w:r>
        <w:rPr>
          <w:spacing w:val="-5"/>
        </w:rPr>
        <w:t> </w:t>
      </w:r>
      <w:r>
        <w:rPr/>
        <w:t>most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children’s</w:t>
      </w:r>
      <w:r>
        <w:rPr>
          <w:spacing w:val="-4"/>
        </w:rPr>
        <w:t> </w:t>
      </w:r>
      <w:r>
        <w:rPr/>
        <w:t>spending</w:t>
      </w:r>
      <w:r>
        <w:rPr>
          <w:spacing w:val="-3"/>
        </w:rPr>
        <w:t> </w:t>
      </w:r>
      <w:r>
        <w:rPr/>
        <w:t>money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Britain</w:t>
      </w:r>
      <w:r>
        <w:rPr>
          <w:spacing w:val="-3"/>
        </w:rPr>
        <w:t> </w:t>
      </w:r>
      <w:r>
        <w:rPr/>
        <w:t>come</w:t>
      </w:r>
      <w:r>
        <w:rPr>
          <w:spacing w:val="-2"/>
        </w:rPr>
        <w:t> </w:t>
      </w:r>
      <w:r>
        <w:rPr/>
        <w:t>from?</w:t>
      </w:r>
      <w:r>
        <w:rPr>
          <w:spacing w:val="-67"/>
        </w:rPr>
        <w:t> </w:t>
      </w:r>
      <w:r>
        <w:rPr/>
        <w:t>Who</w:t>
      </w:r>
      <w:r>
        <w:rPr>
          <w:spacing w:val="-3"/>
        </w:rPr>
        <w:t> </w:t>
      </w:r>
      <w:r>
        <w:rPr/>
        <w:t>spends</w:t>
      </w:r>
      <w:r>
        <w:rPr>
          <w:spacing w:val="-2"/>
        </w:rPr>
        <w:t> </w:t>
      </w:r>
      <w:r>
        <w:rPr/>
        <w:t>more money,</w:t>
      </w:r>
      <w:r>
        <w:rPr>
          <w:spacing w:val="-1"/>
        </w:rPr>
        <w:t> </w:t>
      </w:r>
      <w:r>
        <w:rPr/>
        <w:t>girls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boys?</w:t>
      </w:r>
    </w:p>
    <w:p>
      <w:pPr>
        <w:pStyle w:val="BodyText"/>
        <w:spacing w:line="285" w:lineRule="auto" w:before="2"/>
        <w:ind w:left="522" w:right="5952"/>
      </w:pPr>
      <w:r>
        <w:rPr/>
        <w:t>Who saves more money, girls or boys?</w:t>
      </w:r>
      <w:r>
        <w:rPr>
          <w:spacing w:val="-68"/>
        </w:rPr>
        <w:t> </w:t>
      </w:r>
      <w:r>
        <w:rPr/>
        <w:t>What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pester</w:t>
      </w:r>
      <w:r>
        <w:rPr>
          <w:spacing w:val="-2"/>
        </w:rPr>
        <w:t> </w:t>
      </w:r>
      <w:r>
        <w:rPr/>
        <w:t>power?</w:t>
      </w:r>
      <w:r>
        <w:rPr>
          <w:spacing w:val="-1"/>
        </w:rPr>
        <w:t> </w:t>
      </w:r>
      <w:r>
        <w:rPr/>
        <w:t>Who</w:t>
      </w:r>
      <w:r>
        <w:rPr>
          <w:spacing w:val="-2"/>
        </w:rPr>
        <w:t> </w:t>
      </w:r>
      <w:r>
        <w:rPr/>
        <w:t>has it?</w:t>
      </w:r>
    </w:p>
    <w:p>
      <w:pPr>
        <w:pStyle w:val="BodyText"/>
        <w:spacing w:before="4"/>
        <w:ind w:left="522"/>
      </w:pPr>
      <w:r>
        <w:rPr/>
        <w:t>What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latest</w:t>
      </w:r>
      <w:r>
        <w:rPr>
          <w:spacing w:val="-2"/>
        </w:rPr>
        <w:t> </w:t>
      </w:r>
      <w:r>
        <w:rPr/>
        <w:t>trend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spending?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88" w:lineRule="auto"/>
        <w:ind w:left="522" w:right="525"/>
        <w:jc w:val="both"/>
      </w:pPr>
      <w:r>
        <w:rPr/>
        <w:pict>
          <v:shape style="position:absolute;margin-left:79.464005pt;margin-top:55.443691pt;width:479.15pt;height:464.85pt;mso-position-horizontal-relative:page;mso-position-vertical-relative:paragraph;z-index:-18678784" coordorigin="1589,1109" coordsize="9583,9297" path="m11162,1109l1599,1109,1589,1109,1589,1118,1589,1118,1589,10395,1589,10405,1599,10405,11162,10405,11162,10395,1599,10395,1599,1118,11162,1118,11162,1109xm11172,1109l11162,1109,11162,1118,11162,1118,11162,10395,11162,10405,11172,10405,11172,10395,11172,1118,11172,1118,11172,1109xe" filled="true" fillcolor="#000000" stroked="false">
            <v:path arrowok="t"/>
            <v:fill type="solid"/>
            <w10:wrap type="none"/>
          </v:shape>
        </w:pict>
      </w:r>
      <w:r>
        <w:rPr/>
        <w:t>Compare your answers in the questionnaire with the information you have found out from</w:t>
      </w:r>
      <w:r>
        <w:rPr>
          <w:spacing w:val="1"/>
        </w:rPr>
        <w:t> </w:t>
      </w:r>
      <w:r>
        <w:rPr/>
        <w:t>the text. Is there anything in common in spending behavior between young people in Russia</w:t>
      </w:r>
      <w:r>
        <w:rPr>
          <w:spacing w:val="-68"/>
        </w:rPr>
        <w:t> </w:t>
      </w:r>
      <w:r>
        <w:rPr/>
        <w:t>and</w:t>
      </w:r>
      <w:r>
        <w:rPr>
          <w:spacing w:val="-1"/>
        </w:rPr>
        <w:t> </w:t>
      </w:r>
      <w:r>
        <w:rPr/>
        <w:t>Britain?</w:t>
      </w:r>
    </w:p>
    <w:p>
      <w:pPr>
        <w:pStyle w:val="BodyText"/>
        <w:rPr>
          <w:sz w:val="24"/>
        </w:rPr>
      </w:pPr>
    </w:p>
    <w:p>
      <w:pPr>
        <w:pStyle w:val="Heading7"/>
        <w:spacing w:before="188"/>
      </w:pPr>
      <w:r>
        <w:rPr/>
        <w:t>Pocket</w:t>
      </w:r>
      <w:r>
        <w:rPr>
          <w:spacing w:val="-6"/>
        </w:rPr>
        <w:t> </w:t>
      </w:r>
      <w:r>
        <w:rPr/>
        <w:t>money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pester</w:t>
      </w:r>
      <w:r>
        <w:rPr>
          <w:spacing w:val="-5"/>
        </w:rPr>
        <w:t> </w:t>
      </w:r>
      <w:r>
        <w:rPr/>
        <w:t>power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288" w:lineRule="auto"/>
        <w:ind w:left="522" w:right="533"/>
        <w:jc w:val="both"/>
      </w:pPr>
      <w:r>
        <w:rPr/>
        <w:t>There are over 9 million children aged between five and sixteen years old in Britain. Big</w:t>
      </w:r>
      <w:r>
        <w:rPr>
          <w:spacing w:val="1"/>
        </w:rPr>
        <w:t> </w:t>
      </w:r>
      <w:r>
        <w:rPr/>
        <w:t>companies and advertisers know that this consumer group is very powerful. The total</w:t>
      </w:r>
      <w:r>
        <w:rPr>
          <w:spacing w:val="1"/>
        </w:rPr>
        <w:t> </w:t>
      </w:r>
      <w:r>
        <w:rPr/>
        <w:t>spending power of children in this age group is over sixty million pounds per year! So, how</w:t>
      </w:r>
      <w:r>
        <w:rPr>
          <w:spacing w:val="1"/>
        </w:rPr>
        <w:t> </w:t>
      </w:r>
      <w:r>
        <w:rPr/>
        <w:t>do they get so much money? How do they persuade their parents to spend so much money</w:t>
      </w:r>
      <w:r>
        <w:rPr>
          <w:spacing w:val="1"/>
        </w:rPr>
        <w:t> </w:t>
      </w:r>
      <w:r>
        <w:rPr/>
        <w:t>on things for them? Weekly pocket money or a monthly allowance is one way for children to</w:t>
      </w:r>
      <w:r>
        <w:rPr>
          <w:spacing w:val="-68"/>
        </w:rPr>
        <w:t> </w:t>
      </w:r>
      <w:r>
        <w:rPr/>
        <w:t>get some money to spend. The other way is by asking again and again, in other words, by</w:t>
      </w:r>
      <w:r>
        <w:rPr>
          <w:spacing w:val="1"/>
        </w:rPr>
        <w:t> </w:t>
      </w:r>
      <w:r>
        <w:rPr/>
        <w:t>pestering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parents until</w:t>
      </w:r>
      <w:r>
        <w:rPr>
          <w:spacing w:val="2"/>
        </w:rPr>
        <w:t> </w:t>
      </w:r>
      <w:r>
        <w:rPr/>
        <w:t>the</w:t>
      </w:r>
      <w:r>
        <w:rPr>
          <w:spacing w:val="-3"/>
        </w:rPr>
        <w:t> </w:t>
      </w:r>
      <w:r>
        <w:rPr/>
        <w:t>parents</w:t>
      </w:r>
      <w:r>
        <w:rPr>
          <w:spacing w:val="-2"/>
        </w:rPr>
        <w:t> </w:t>
      </w:r>
      <w:r>
        <w:rPr/>
        <w:t>buy</w:t>
      </w:r>
      <w:r>
        <w:rPr>
          <w:spacing w:val="1"/>
        </w:rPr>
        <w:t> </w:t>
      </w:r>
      <w:r>
        <w:rPr/>
        <w:t>what</w:t>
      </w:r>
      <w:r>
        <w:rPr>
          <w:spacing w:val="-1"/>
        </w:rPr>
        <w:t> </w:t>
      </w:r>
      <w:r>
        <w:rPr/>
        <w:t>they</w:t>
      </w:r>
      <w:r>
        <w:rPr>
          <w:spacing w:val="-1"/>
        </w:rPr>
        <w:t> </w:t>
      </w:r>
      <w:r>
        <w:rPr/>
        <w:t>want.</w:t>
      </w:r>
    </w:p>
    <w:p>
      <w:pPr>
        <w:pStyle w:val="BodyText"/>
        <w:spacing w:before="3"/>
        <w:rPr>
          <w:sz w:val="19"/>
        </w:rPr>
      </w:pPr>
    </w:p>
    <w:p>
      <w:pPr>
        <w:pStyle w:val="Heading8"/>
      </w:pPr>
      <w:r>
        <w:rPr/>
        <w:t>Young</w:t>
      </w:r>
      <w:r>
        <w:rPr>
          <w:spacing w:val="-6"/>
        </w:rPr>
        <w:t> </w:t>
      </w:r>
      <w:r>
        <w:rPr/>
        <w:t>people’s</w:t>
      </w:r>
      <w:r>
        <w:rPr>
          <w:spacing w:val="-3"/>
        </w:rPr>
        <w:t> </w:t>
      </w:r>
      <w:r>
        <w:rPr/>
        <w:t>consumer</w:t>
      </w:r>
      <w:r>
        <w:rPr>
          <w:spacing w:val="-3"/>
        </w:rPr>
        <w:t> </w:t>
      </w:r>
      <w:r>
        <w:rPr/>
        <w:t>habits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Fact</w:t>
      </w:r>
      <w:r>
        <w:rPr>
          <w:spacing w:val="-4"/>
        </w:rPr>
        <w:t> </w:t>
      </w:r>
      <w:r>
        <w:rPr/>
        <w:t>File</w:t>
      </w:r>
    </w:p>
    <w:p>
      <w:pPr>
        <w:pStyle w:val="BodyText"/>
        <w:spacing w:before="3"/>
        <w:rPr>
          <w:b/>
          <w:i/>
          <w:sz w:val="23"/>
        </w:rPr>
      </w:pPr>
    </w:p>
    <w:p>
      <w:pPr>
        <w:pStyle w:val="BodyText"/>
        <w:ind w:left="522"/>
      </w:pPr>
      <w:r>
        <w:rPr/>
        <w:t>Sources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income:</w:t>
      </w:r>
      <w:r>
        <w:rPr>
          <w:spacing w:val="-3"/>
        </w:rPr>
        <w:t> </w:t>
      </w:r>
      <w:r>
        <w:rPr/>
        <w:t>parents</w:t>
      </w:r>
      <w:r>
        <w:rPr>
          <w:spacing w:val="-4"/>
        </w:rPr>
        <w:t> </w:t>
      </w:r>
      <w:r>
        <w:rPr/>
        <w:t>give</w:t>
      </w:r>
      <w:r>
        <w:rPr>
          <w:spacing w:val="-3"/>
        </w:rPr>
        <w:t> </w:t>
      </w:r>
      <w:r>
        <w:rPr/>
        <w:t>their</w:t>
      </w:r>
      <w:r>
        <w:rPr>
          <w:spacing w:val="-4"/>
        </w:rPr>
        <w:t> </w:t>
      </w:r>
      <w:r>
        <w:rPr/>
        <w:t>children</w:t>
      </w:r>
      <w:r>
        <w:rPr>
          <w:spacing w:val="-2"/>
        </w:rPr>
        <w:t> </w:t>
      </w:r>
      <w:r>
        <w:rPr/>
        <w:t>60%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pocket</w:t>
      </w:r>
      <w:r>
        <w:rPr>
          <w:spacing w:val="-2"/>
        </w:rPr>
        <w:t> </w:t>
      </w:r>
      <w:r>
        <w:rPr/>
        <w:t>money.</w:t>
      </w:r>
    </w:p>
    <w:p>
      <w:pPr>
        <w:spacing w:before="50"/>
        <w:ind w:left="522" w:right="0" w:firstLine="0"/>
        <w:jc w:val="left"/>
        <w:rPr>
          <w:i/>
          <w:sz w:val="20"/>
        </w:rPr>
      </w:pPr>
      <w:r>
        <w:rPr>
          <w:i/>
          <w:sz w:val="20"/>
        </w:rPr>
        <w:t>Other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sources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money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are</w:t>
      </w:r>
    </w:p>
    <w:p>
      <w:pPr>
        <w:pStyle w:val="ListParagraph"/>
        <w:numPr>
          <w:ilvl w:val="0"/>
          <w:numId w:val="20"/>
        </w:numPr>
        <w:tabs>
          <w:tab w:pos="784" w:val="left" w:leader="none"/>
        </w:tabs>
        <w:spacing w:line="288" w:lineRule="auto" w:before="47" w:after="0"/>
        <w:ind w:left="522" w:right="1318" w:firstLine="0"/>
        <w:jc w:val="left"/>
        <w:rPr>
          <w:sz w:val="20"/>
        </w:rPr>
      </w:pPr>
      <w:r>
        <w:rPr>
          <w:sz w:val="20"/>
        </w:rPr>
        <w:t>Odd</w:t>
      </w:r>
      <w:r>
        <w:rPr>
          <w:spacing w:val="3"/>
          <w:sz w:val="20"/>
        </w:rPr>
        <w:t> </w:t>
      </w:r>
      <w:r>
        <w:rPr>
          <w:sz w:val="20"/>
        </w:rPr>
        <w:t>job</w:t>
      </w:r>
      <w:r>
        <w:rPr>
          <w:spacing w:val="5"/>
          <w:sz w:val="20"/>
        </w:rPr>
        <w:t> </w:t>
      </w:r>
      <w:r>
        <w:rPr>
          <w:sz w:val="20"/>
        </w:rPr>
        <w:t>earnings</w:t>
      </w:r>
      <w:r>
        <w:rPr>
          <w:spacing w:val="2"/>
          <w:sz w:val="20"/>
        </w:rPr>
        <w:t> </w:t>
      </w:r>
      <w:r>
        <w:rPr>
          <w:sz w:val="20"/>
        </w:rPr>
        <w:t>(helping</w:t>
      </w:r>
      <w:r>
        <w:rPr>
          <w:spacing w:val="4"/>
          <w:sz w:val="20"/>
        </w:rPr>
        <w:t> </w:t>
      </w:r>
      <w:r>
        <w:rPr>
          <w:sz w:val="20"/>
        </w:rPr>
        <w:t>with</w:t>
      </w:r>
      <w:r>
        <w:rPr>
          <w:spacing w:val="4"/>
          <w:sz w:val="20"/>
        </w:rPr>
        <w:t> </w:t>
      </w:r>
      <w:r>
        <w:rPr>
          <w:sz w:val="20"/>
        </w:rPr>
        <w:t>chores</w:t>
      </w:r>
      <w:r>
        <w:rPr>
          <w:spacing w:val="2"/>
          <w:sz w:val="20"/>
        </w:rPr>
        <w:t> </w:t>
      </w:r>
      <w:r>
        <w:rPr>
          <w:sz w:val="20"/>
        </w:rPr>
        <w:t>around</w:t>
      </w:r>
      <w:r>
        <w:rPr>
          <w:spacing w:val="4"/>
          <w:sz w:val="20"/>
        </w:rPr>
        <w:t> </w:t>
      </w:r>
      <w:r>
        <w:rPr>
          <w:sz w:val="20"/>
        </w:rPr>
        <w:t>the</w:t>
      </w:r>
      <w:r>
        <w:rPr>
          <w:spacing w:val="2"/>
          <w:sz w:val="20"/>
        </w:rPr>
        <w:t> </w:t>
      </w:r>
      <w:r>
        <w:rPr>
          <w:sz w:val="20"/>
        </w:rPr>
        <w:t>house</w:t>
      </w:r>
      <w:r>
        <w:rPr>
          <w:spacing w:val="4"/>
          <w:sz w:val="20"/>
        </w:rPr>
        <w:t> </w:t>
      </w:r>
      <w:r>
        <w:rPr>
          <w:sz w:val="20"/>
        </w:rPr>
        <w:t>for</w:t>
      </w:r>
      <w:r>
        <w:rPr>
          <w:spacing w:val="2"/>
          <w:sz w:val="20"/>
        </w:rPr>
        <w:t> </w:t>
      </w:r>
      <w:r>
        <w:rPr>
          <w:sz w:val="20"/>
        </w:rPr>
        <w:t>money,</w:t>
      </w:r>
      <w:r>
        <w:rPr>
          <w:spacing w:val="2"/>
          <w:sz w:val="20"/>
        </w:rPr>
        <w:t> </w:t>
      </w:r>
      <w:r>
        <w:rPr>
          <w:sz w:val="20"/>
        </w:rPr>
        <w:t>a</w:t>
      </w:r>
      <w:r>
        <w:rPr>
          <w:spacing w:val="6"/>
          <w:sz w:val="20"/>
        </w:rPr>
        <w:t> </w:t>
      </w:r>
      <w:r>
        <w:rPr>
          <w:sz w:val="20"/>
        </w:rPr>
        <w:t>paper</w:t>
      </w:r>
      <w:r>
        <w:rPr>
          <w:spacing w:val="1"/>
          <w:sz w:val="20"/>
        </w:rPr>
        <w:t> </w:t>
      </w:r>
      <w:r>
        <w:rPr>
          <w:sz w:val="20"/>
        </w:rPr>
        <w:t>round</w:t>
      </w:r>
      <w:r>
        <w:rPr>
          <w:spacing w:val="-3"/>
          <w:sz w:val="20"/>
        </w:rPr>
        <w:t> </w:t>
      </w:r>
      <w:r>
        <w:rPr>
          <w:sz w:val="20"/>
        </w:rPr>
        <w:t>delivering</w:t>
      </w:r>
      <w:r>
        <w:rPr>
          <w:spacing w:val="-2"/>
          <w:sz w:val="20"/>
        </w:rPr>
        <w:t> </w:t>
      </w:r>
      <w:r>
        <w:rPr>
          <w:sz w:val="20"/>
        </w:rPr>
        <w:t>newspapers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houses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their</w:t>
      </w:r>
      <w:r>
        <w:rPr>
          <w:spacing w:val="-4"/>
          <w:sz w:val="20"/>
        </w:rPr>
        <w:t> </w:t>
      </w:r>
      <w:r>
        <w:rPr>
          <w:sz w:val="20"/>
        </w:rPr>
        <w:t>area,</w:t>
      </w:r>
      <w:r>
        <w:rPr>
          <w:spacing w:val="-4"/>
          <w:sz w:val="20"/>
        </w:rPr>
        <w:t> </w:t>
      </w:r>
      <w:r>
        <w:rPr>
          <w:sz w:val="20"/>
        </w:rPr>
        <w:t>cleaning</w:t>
      </w:r>
      <w:r>
        <w:rPr>
          <w:spacing w:val="-2"/>
          <w:sz w:val="20"/>
        </w:rPr>
        <w:t> </w:t>
      </w:r>
      <w:r>
        <w:rPr>
          <w:sz w:val="20"/>
        </w:rPr>
        <w:t>Dad’s</w:t>
      </w:r>
      <w:r>
        <w:rPr>
          <w:spacing w:val="-3"/>
          <w:sz w:val="20"/>
        </w:rPr>
        <w:t> </w:t>
      </w:r>
      <w:r>
        <w:rPr>
          <w:sz w:val="20"/>
        </w:rPr>
        <w:t>car,</w:t>
      </w:r>
      <w:r>
        <w:rPr>
          <w:spacing w:val="-4"/>
          <w:sz w:val="20"/>
        </w:rPr>
        <w:t> </w:t>
      </w:r>
      <w:r>
        <w:rPr>
          <w:sz w:val="20"/>
        </w:rPr>
        <w:t>babysitting)</w:t>
      </w:r>
    </w:p>
    <w:p>
      <w:pPr>
        <w:pStyle w:val="ListParagraph"/>
        <w:numPr>
          <w:ilvl w:val="0"/>
          <w:numId w:val="20"/>
        </w:numPr>
        <w:tabs>
          <w:tab w:pos="789" w:val="left" w:leader="none"/>
        </w:tabs>
        <w:spacing w:line="240" w:lineRule="auto" w:before="0" w:after="0"/>
        <w:ind w:left="788" w:right="0" w:hanging="267"/>
        <w:jc w:val="left"/>
        <w:rPr>
          <w:sz w:val="20"/>
        </w:rPr>
      </w:pPr>
      <w:r>
        <w:rPr>
          <w:sz w:val="20"/>
        </w:rPr>
        <w:t>Handouts</w:t>
      </w:r>
      <w:r>
        <w:rPr>
          <w:spacing w:val="-2"/>
          <w:sz w:val="20"/>
        </w:rPr>
        <w:t> </w:t>
      </w:r>
      <w:r>
        <w:rPr>
          <w:sz w:val="20"/>
        </w:rPr>
        <w:t>(presents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money</w:t>
      </w:r>
      <w:r>
        <w:rPr>
          <w:spacing w:val="-1"/>
          <w:sz w:val="20"/>
        </w:rPr>
        <w:t> </w:t>
      </w:r>
      <w:r>
        <w:rPr>
          <w:sz w:val="20"/>
        </w:rPr>
        <w:t>from</w:t>
      </w:r>
      <w:r>
        <w:rPr>
          <w:spacing w:val="-4"/>
          <w:sz w:val="20"/>
        </w:rPr>
        <w:t> </w:t>
      </w:r>
      <w:r>
        <w:rPr>
          <w:sz w:val="20"/>
        </w:rPr>
        <w:t>friends</w:t>
      </w:r>
      <w:r>
        <w:rPr>
          <w:spacing w:val="-5"/>
          <w:sz w:val="20"/>
        </w:rPr>
        <w:t> </w:t>
      </w:r>
      <w:r>
        <w:rPr>
          <w:sz w:val="20"/>
        </w:rPr>
        <w:t>or</w:t>
      </w:r>
      <w:r>
        <w:rPr>
          <w:spacing w:val="-1"/>
          <w:sz w:val="20"/>
        </w:rPr>
        <w:t> </w:t>
      </w:r>
      <w:r>
        <w:rPr>
          <w:sz w:val="20"/>
        </w:rPr>
        <w:t>relatives)</w:t>
      </w:r>
    </w:p>
    <w:p>
      <w:pPr>
        <w:pStyle w:val="ListParagraph"/>
        <w:numPr>
          <w:ilvl w:val="0"/>
          <w:numId w:val="20"/>
        </w:numPr>
        <w:tabs>
          <w:tab w:pos="794" w:val="left" w:leader="none"/>
        </w:tabs>
        <w:spacing w:line="285" w:lineRule="auto" w:before="50" w:after="0"/>
        <w:ind w:left="522" w:right="536" w:firstLine="0"/>
        <w:jc w:val="left"/>
        <w:rPr>
          <w:sz w:val="20"/>
        </w:rPr>
      </w:pPr>
      <w:r>
        <w:rPr>
          <w:sz w:val="20"/>
        </w:rPr>
        <w:t>Saturday</w:t>
      </w:r>
      <w:r>
        <w:rPr>
          <w:spacing w:val="23"/>
          <w:sz w:val="20"/>
        </w:rPr>
        <w:t> </w:t>
      </w:r>
      <w:r>
        <w:rPr>
          <w:sz w:val="20"/>
        </w:rPr>
        <w:t>jobs</w:t>
      </w:r>
      <w:r>
        <w:rPr>
          <w:spacing w:val="22"/>
          <w:sz w:val="20"/>
        </w:rPr>
        <w:t> </w:t>
      </w:r>
      <w:r>
        <w:rPr>
          <w:sz w:val="20"/>
        </w:rPr>
        <w:t>(over</w:t>
      </w:r>
      <w:r>
        <w:rPr>
          <w:spacing w:val="24"/>
          <w:sz w:val="20"/>
        </w:rPr>
        <w:t> </w:t>
      </w:r>
      <w:r>
        <w:rPr>
          <w:sz w:val="20"/>
        </w:rPr>
        <w:t>13</w:t>
      </w:r>
      <w:r>
        <w:rPr>
          <w:spacing w:val="24"/>
          <w:sz w:val="20"/>
        </w:rPr>
        <w:t> </w:t>
      </w:r>
      <w:r>
        <w:rPr>
          <w:sz w:val="20"/>
        </w:rPr>
        <w:t>years</w:t>
      </w:r>
      <w:r>
        <w:rPr>
          <w:spacing w:val="22"/>
          <w:sz w:val="20"/>
        </w:rPr>
        <w:t> </w:t>
      </w:r>
      <w:r>
        <w:rPr>
          <w:sz w:val="20"/>
        </w:rPr>
        <w:t>old</w:t>
      </w:r>
      <w:r>
        <w:rPr>
          <w:spacing w:val="24"/>
          <w:sz w:val="20"/>
        </w:rPr>
        <w:t> </w:t>
      </w:r>
      <w:r>
        <w:rPr>
          <w:sz w:val="20"/>
        </w:rPr>
        <w:t>some</w:t>
      </w:r>
      <w:r>
        <w:rPr>
          <w:spacing w:val="22"/>
          <w:sz w:val="20"/>
        </w:rPr>
        <w:t> </w:t>
      </w:r>
      <w:r>
        <w:rPr>
          <w:sz w:val="20"/>
        </w:rPr>
        <w:t>teenagers</w:t>
      </w:r>
      <w:r>
        <w:rPr>
          <w:spacing w:val="22"/>
          <w:sz w:val="20"/>
        </w:rPr>
        <w:t> </w:t>
      </w:r>
      <w:r>
        <w:rPr>
          <w:sz w:val="20"/>
        </w:rPr>
        <w:t>work</w:t>
      </w:r>
      <w:r>
        <w:rPr>
          <w:spacing w:val="24"/>
          <w:sz w:val="20"/>
        </w:rPr>
        <w:t> </w:t>
      </w:r>
      <w:r>
        <w:rPr>
          <w:sz w:val="20"/>
        </w:rPr>
        <w:t>on</w:t>
      </w:r>
      <w:r>
        <w:rPr>
          <w:spacing w:val="24"/>
          <w:sz w:val="20"/>
        </w:rPr>
        <w:t> </w:t>
      </w:r>
      <w:r>
        <w:rPr>
          <w:sz w:val="20"/>
        </w:rPr>
        <w:t>Saturdays</w:t>
      </w:r>
      <w:r>
        <w:rPr>
          <w:spacing w:val="22"/>
          <w:sz w:val="20"/>
        </w:rPr>
        <w:t> </w:t>
      </w:r>
      <w:r>
        <w:rPr>
          <w:sz w:val="20"/>
        </w:rPr>
        <w:t>e.g.</w:t>
      </w:r>
      <w:r>
        <w:rPr>
          <w:spacing w:val="23"/>
          <w:sz w:val="20"/>
        </w:rPr>
        <w:t> </w:t>
      </w:r>
      <w:r>
        <w:rPr>
          <w:sz w:val="20"/>
        </w:rPr>
        <w:t>in</w:t>
      </w:r>
      <w:r>
        <w:rPr>
          <w:spacing w:val="24"/>
          <w:sz w:val="20"/>
        </w:rPr>
        <w:t> </w:t>
      </w:r>
      <w:r>
        <w:rPr>
          <w:sz w:val="20"/>
        </w:rPr>
        <w:t>clothes</w:t>
      </w:r>
      <w:r>
        <w:rPr>
          <w:spacing w:val="22"/>
          <w:sz w:val="20"/>
        </w:rPr>
        <w:t> </w:t>
      </w:r>
      <w:r>
        <w:rPr>
          <w:sz w:val="20"/>
        </w:rPr>
        <w:t>or</w:t>
      </w:r>
      <w:r>
        <w:rPr>
          <w:spacing w:val="-67"/>
          <w:sz w:val="20"/>
        </w:rPr>
        <w:t> </w:t>
      </w:r>
      <w:r>
        <w:rPr>
          <w:sz w:val="20"/>
        </w:rPr>
        <w:t>music</w:t>
      </w:r>
      <w:r>
        <w:rPr>
          <w:spacing w:val="-3"/>
          <w:sz w:val="20"/>
        </w:rPr>
        <w:t> </w:t>
      </w:r>
      <w:r>
        <w:rPr>
          <w:sz w:val="20"/>
        </w:rPr>
        <w:t>shops,</w:t>
      </w:r>
      <w:r>
        <w:rPr>
          <w:spacing w:val="1"/>
          <w:sz w:val="20"/>
        </w:rPr>
        <w:t> </w:t>
      </w:r>
      <w:r>
        <w:rPr>
          <w:sz w:val="20"/>
        </w:rPr>
        <w:t>supermarkets,</w:t>
      </w:r>
      <w:r>
        <w:rPr>
          <w:spacing w:val="-2"/>
          <w:sz w:val="20"/>
        </w:rPr>
        <w:t> </w:t>
      </w:r>
      <w:r>
        <w:rPr>
          <w:sz w:val="20"/>
        </w:rPr>
        <w:t>sports</w:t>
      </w:r>
      <w:r>
        <w:rPr>
          <w:spacing w:val="-2"/>
          <w:sz w:val="20"/>
        </w:rPr>
        <w:t> </w:t>
      </w:r>
      <w:r>
        <w:rPr>
          <w:sz w:val="20"/>
        </w:rPr>
        <w:t>centres)</w:t>
      </w:r>
    </w:p>
    <w:p>
      <w:pPr>
        <w:pStyle w:val="BodyText"/>
        <w:spacing w:before="6"/>
        <w:rPr>
          <w:sz w:val="19"/>
        </w:rPr>
      </w:pPr>
    </w:p>
    <w:p>
      <w:pPr>
        <w:spacing w:before="0"/>
        <w:ind w:left="522" w:right="0" w:firstLine="0"/>
        <w:jc w:val="left"/>
        <w:rPr>
          <w:i/>
          <w:sz w:val="20"/>
        </w:rPr>
      </w:pPr>
      <w:r>
        <w:rPr>
          <w:i/>
          <w:sz w:val="20"/>
        </w:rPr>
        <w:t>Amount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money</w:t>
      </w:r>
    </w:p>
    <w:p>
      <w:pPr>
        <w:pStyle w:val="BodyText"/>
        <w:spacing w:line="285" w:lineRule="auto" w:before="51"/>
        <w:ind w:left="522" w:right="4790"/>
      </w:pPr>
      <w:r>
        <w:rPr/>
        <w:t>Average amount of pocket money = £6.50 a week</w:t>
      </w:r>
      <w:r>
        <w:rPr>
          <w:spacing w:val="-69"/>
        </w:rPr>
        <w:t> </w:t>
      </w:r>
      <w:r>
        <w:rPr/>
        <w:t>Girls</w:t>
      </w:r>
      <w:r>
        <w:rPr>
          <w:spacing w:val="-3"/>
        </w:rPr>
        <w:t> </w:t>
      </w:r>
      <w:r>
        <w:rPr/>
        <w:t>total</w:t>
      </w:r>
      <w:r>
        <w:rPr>
          <w:spacing w:val="2"/>
        </w:rPr>
        <w:t> </w:t>
      </w:r>
      <w:r>
        <w:rPr/>
        <w:t>amount</w:t>
      </w:r>
      <w:r>
        <w:rPr>
          <w:spacing w:val="-1"/>
        </w:rPr>
        <w:t> </w:t>
      </w:r>
      <w:r>
        <w:rPr/>
        <w:t>spent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£15.20</w:t>
      </w:r>
      <w:r>
        <w:rPr>
          <w:spacing w:val="-1"/>
        </w:rPr>
        <w:t> </w:t>
      </w:r>
      <w:r>
        <w:rPr/>
        <w:t>a week</w:t>
      </w:r>
    </w:p>
    <w:p>
      <w:pPr>
        <w:pStyle w:val="BodyText"/>
        <w:spacing w:before="4"/>
        <w:ind w:left="522"/>
      </w:pPr>
      <w:r>
        <w:rPr/>
        <w:t>Boys</w:t>
      </w:r>
      <w:r>
        <w:rPr>
          <w:spacing w:val="-2"/>
        </w:rPr>
        <w:t> </w:t>
      </w:r>
      <w:r>
        <w:rPr/>
        <w:t>total amount</w:t>
      </w:r>
      <w:r>
        <w:rPr>
          <w:spacing w:val="-2"/>
        </w:rPr>
        <w:t> </w:t>
      </w:r>
      <w:r>
        <w:rPr/>
        <w:t>spent</w:t>
      </w:r>
      <w:r>
        <w:rPr>
          <w:spacing w:val="-3"/>
        </w:rPr>
        <w:t> </w:t>
      </w:r>
      <w:r>
        <w:rPr/>
        <w:t>=</w:t>
      </w:r>
      <w:r>
        <w:rPr>
          <w:spacing w:val="-4"/>
        </w:rPr>
        <w:t> </w:t>
      </w:r>
      <w:r>
        <w:rPr/>
        <w:t>£12.20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week</w:t>
      </w:r>
    </w:p>
    <w:p>
      <w:pPr>
        <w:pStyle w:val="BodyText"/>
        <w:spacing w:before="1"/>
        <w:rPr>
          <w:sz w:val="23"/>
        </w:rPr>
      </w:pPr>
    </w:p>
    <w:p>
      <w:pPr>
        <w:spacing w:before="0"/>
        <w:ind w:left="522" w:right="0" w:firstLine="0"/>
        <w:jc w:val="left"/>
        <w:rPr>
          <w:i/>
          <w:sz w:val="20"/>
        </w:rPr>
      </w:pPr>
      <w:r>
        <w:rPr>
          <w:i/>
          <w:sz w:val="20"/>
        </w:rPr>
        <w:t>Spending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trends</w:t>
      </w:r>
    </w:p>
    <w:p>
      <w:pPr>
        <w:pStyle w:val="BodyText"/>
        <w:spacing w:before="50"/>
        <w:ind w:left="522"/>
      </w:pPr>
      <w:r>
        <w:rPr/>
        <w:t>Two</w:t>
      </w:r>
      <w:r>
        <w:rPr>
          <w:spacing w:val="-4"/>
        </w:rPr>
        <w:t> </w:t>
      </w:r>
      <w:r>
        <w:rPr/>
        <w:t>thirds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pocket</w:t>
      </w:r>
      <w:r>
        <w:rPr>
          <w:spacing w:val="-2"/>
        </w:rPr>
        <w:t> </w:t>
      </w:r>
      <w:r>
        <w:rPr/>
        <w:t>money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spent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sweets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chocolate.</w:t>
      </w:r>
    </w:p>
    <w:p>
      <w:pPr>
        <w:pStyle w:val="BodyText"/>
        <w:spacing w:line="288" w:lineRule="auto" w:before="47"/>
        <w:ind w:left="522" w:right="1634"/>
      </w:pPr>
      <w:r>
        <w:rPr/>
        <w:t>Girls</w:t>
      </w:r>
      <w:r>
        <w:rPr>
          <w:spacing w:val="-5"/>
        </w:rPr>
        <w:t> </w:t>
      </w:r>
      <w:r>
        <w:rPr/>
        <w:t>also</w:t>
      </w:r>
      <w:r>
        <w:rPr>
          <w:spacing w:val="-4"/>
        </w:rPr>
        <w:t> </w:t>
      </w:r>
      <w:r>
        <w:rPr/>
        <w:t>buy:</w:t>
      </w:r>
      <w:r>
        <w:rPr>
          <w:spacing w:val="-3"/>
        </w:rPr>
        <w:t> </w:t>
      </w:r>
      <w:r>
        <w:rPr/>
        <w:t>clothes,</w:t>
      </w:r>
      <w:r>
        <w:rPr>
          <w:spacing w:val="-3"/>
        </w:rPr>
        <w:t> </w:t>
      </w:r>
      <w:r>
        <w:rPr/>
        <w:t>shoes,</w:t>
      </w:r>
      <w:r>
        <w:rPr>
          <w:spacing w:val="-4"/>
        </w:rPr>
        <w:t> </w:t>
      </w:r>
      <w:r>
        <w:rPr/>
        <w:t>magazines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make</w:t>
      </w:r>
      <w:r>
        <w:rPr>
          <w:spacing w:val="-4"/>
        </w:rPr>
        <w:t> </w:t>
      </w:r>
      <w:r>
        <w:rPr/>
        <w:t>up</w:t>
      </w:r>
      <w:r>
        <w:rPr>
          <w:spacing w:val="-2"/>
        </w:rPr>
        <w:t> </w:t>
      </w:r>
      <w:r>
        <w:rPr/>
        <w:t>(cosmetics/toiletries).</w:t>
      </w:r>
      <w:r>
        <w:rPr>
          <w:spacing w:val="-68"/>
        </w:rPr>
        <w:t> </w:t>
      </w:r>
      <w:r>
        <w:rPr/>
        <w:t>Boys buy: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/>
        <w:t>food</w:t>
      </w:r>
      <w:r>
        <w:rPr>
          <w:spacing w:val="1"/>
        </w:rPr>
        <w:t> </w:t>
      </w:r>
      <w:r>
        <w:rPr/>
        <w:t>and drink,</w:t>
      </w:r>
      <w:r>
        <w:rPr>
          <w:spacing w:val="-2"/>
        </w:rPr>
        <w:t> </w:t>
      </w:r>
      <w:r>
        <w:rPr/>
        <w:t>computer</w:t>
      </w:r>
      <w:r>
        <w:rPr>
          <w:spacing w:val="-2"/>
        </w:rPr>
        <w:t> </w:t>
      </w:r>
      <w:r>
        <w:rPr/>
        <w:t>games,</w:t>
      </w:r>
      <w:r>
        <w:rPr>
          <w:spacing w:val="-3"/>
        </w:rPr>
        <w:t> </w:t>
      </w:r>
      <w:r>
        <w:rPr/>
        <w:t>videos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CDs.</w:t>
      </w:r>
    </w:p>
    <w:p>
      <w:pPr>
        <w:pStyle w:val="BodyText"/>
        <w:spacing w:line="288" w:lineRule="auto" w:before="2"/>
        <w:ind w:left="522" w:right="532"/>
        <w:jc w:val="both"/>
      </w:pPr>
      <w:r>
        <w:rPr/>
        <w:t>Recently teenagers are spending more on mobile phone cards than on sweets. Girls spend</w:t>
      </w:r>
      <w:r>
        <w:rPr>
          <w:spacing w:val="1"/>
        </w:rPr>
        <w:t> </w:t>
      </w:r>
      <w:r>
        <w:rPr/>
        <w:t>50% more on mobile phones than boys. Pester power is increasing every year. Children as</w:t>
      </w:r>
      <w:r>
        <w:rPr>
          <w:spacing w:val="1"/>
        </w:rPr>
        <w:t> </w:t>
      </w:r>
      <w:r>
        <w:rPr/>
        <w:t>young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three</w:t>
      </w:r>
      <w:r>
        <w:rPr>
          <w:spacing w:val="-3"/>
        </w:rPr>
        <w:t> </w:t>
      </w:r>
      <w:r>
        <w:rPr/>
        <w:t>years old</w:t>
      </w:r>
      <w:r>
        <w:rPr>
          <w:spacing w:val="-1"/>
        </w:rPr>
        <w:t> </w:t>
      </w:r>
      <w:r>
        <w:rPr/>
        <w:t>pester their</w:t>
      </w:r>
      <w:r>
        <w:rPr>
          <w:spacing w:val="-4"/>
        </w:rPr>
        <w:t> </w:t>
      </w:r>
      <w:r>
        <w:rPr/>
        <w:t>parents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buy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latest</w:t>
      </w:r>
      <w:r>
        <w:rPr>
          <w:spacing w:val="-2"/>
        </w:rPr>
        <w:t> </w:t>
      </w:r>
      <w:r>
        <w:rPr/>
        <w:t>videos, sweets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toys.</w:t>
      </w:r>
    </w:p>
    <w:p>
      <w:pPr>
        <w:spacing w:after="0" w:line="288" w:lineRule="auto"/>
        <w:jc w:val="both"/>
        <w:sectPr>
          <w:pgSz w:w="11910" w:h="16840"/>
          <w:pgMar w:header="0" w:footer="734" w:top="1040" w:bottom="920" w:left="1180" w:right="320"/>
        </w:sectPr>
      </w:pPr>
    </w:p>
    <w:p>
      <w:pPr>
        <w:pStyle w:val="Heading2"/>
        <w:spacing w:line="288" w:lineRule="auto" w:before="52"/>
        <w:ind w:left="881" w:right="536" w:hanging="116"/>
      </w:pPr>
      <w:r>
        <w:rPr/>
        <w:t>8.</w:t>
      </w:r>
      <w:r>
        <w:rPr>
          <w:spacing w:val="32"/>
        </w:rPr>
        <w:t> </w:t>
      </w:r>
      <w:r>
        <w:rPr>
          <w:rFonts w:ascii="Calibri" w:hAnsi="Calibri"/>
        </w:rPr>
        <w:t>С</w:t>
      </w:r>
      <w:r>
        <w:rPr/>
        <w:t>пециальные</w:t>
      </w:r>
      <w:r>
        <w:rPr>
          <w:spacing w:val="-5"/>
        </w:rPr>
        <w:t> </w:t>
      </w:r>
      <w:r>
        <w:rPr/>
        <w:t>модули</w:t>
      </w:r>
      <w:r>
        <w:rPr>
          <w:spacing w:val="-3"/>
        </w:rPr>
        <w:t> </w:t>
      </w:r>
      <w:r>
        <w:rPr/>
        <w:t>для</w:t>
      </w:r>
      <w:r>
        <w:rPr>
          <w:spacing w:val="-4"/>
        </w:rPr>
        <w:t> </w:t>
      </w:r>
      <w:r>
        <w:rPr/>
        <w:t>учебника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английскому</w:t>
      </w:r>
      <w:r>
        <w:rPr>
          <w:spacing w:val="-3"/>
        </w:rPr>
        <w:t> </w:t>
      </w:r>
      <w:r>
        <w:rPr/>
        <w:t>языку</w:t>
      </w:r>
      <w:r>
        <w:rPr>
          <w:spacing w:val="-77"/>
        </w:rPr>
        <w:t> </w:t>
      </w:r>
      <w:r>
        <w:rPr/>
        <w:t>для</w:t>
      </w:r>
      <w:r>
        <w:rPr>
          <w:spacing w:val="-2"/>
        </w:rPr>
        <w:t> </w:t>
      </w:r>
      <w:r>
        <w:rPr/>
        <w:t>9 класса</w:t>
      </w:r>
    </w:p>
    <w:p>
      <w:pPr>
        <w:pStyle w:val="Heading3"/>
        <w:spacing w:before="198"/>
        <w:jc w:val="both"/>
      </w:pPr>
      <w:r>
        <w:rPr/>
        <w:t>Topic:</w:t>
      </w:r>
      <w:r>
        <w:rPr>
          <w:spacing w:val="-4"/>
        </w:rPr>
        <w:t> </w:t>
      </w:r>
      <w:r>
        <w:rPr/>
        <w:t>Personal</w:t>
      </w:r>
      <w:r>
        <w:rPr>
          <w:spacing w:val="-3"/>
        </w:rPr>
        <w:t> </w:t>
      </w:r>
      <w:r>
        <w:rPr/>
        <w:t>finance</w:t>
      </w:r>
    </w:p>
    <w:p>
      <w:pPr>
        <w:pStyle w:val="Heading5"/>
        <w:spacing w:before="298"/>
        <w:jc w:val="both"/>
      </w:pPr>
      <w:r>
        <w:rPr/>
        <w:t>Traditional</w:t>
      </w:r>
      <w:r>
        <w:rPr>
          <w:spacing w:val="-3"/>
        </w:rPr>
        <w:t> </w:t>
      </w:r>
      <w:r>
        <w:rPr/>
        <w:t>banking</w:t>
      </w:r>
    </w:p>
    <w:p>
      <w:pPr>
        <w:pStyle w:val="BodyText"/>
        <w:spacing w:before="11"/>
        <w:rPr>
          <w:b/>
          <w:sz w:val="23"/>
        </w:rPr>
      </w:pPr>
    </w:p>
    <w:p>
      <w:pPr>
        <w:spacing w:line="288" w:lineRule="auto" w:before="0"/>
        <w:ind w:left="522" w:right="525" w:firstLine="0"/>
        <w:jc w:val="left"/>
        <w:rPr>
          <w:sz w:val="20"/>
        </w:rPr>
      </w:pPr>
      <w:r>
        <w:rPr>
          <w:sz w:val="20"/>
        </w:rPr>
        <w:t>'I'm</w:t>
      </w:r>
      <w:r>
        <w:rPr>
          <w:spacing w:val="23"/>
          <w:sz w:val="20"/>
        </w:rPr>
        <w:t> </w:t>
      </w:r>
      <w:r>
        <w:rPr>
          <w:sz w:val="20"/>
        </w:rPr>
        <w:t>Lisa.</w:t>
      </w:r>
      <w:r>
        <w:rPr>
          <w:spacing w:val="22"/>
          <w:sz w:val="20"/>
        </w:rPr>
        <w:t> </w:t>
      </w:r>
      <w:r>
        <w:rPr>
          <w:sz w:val="20"/>
        </w:rPr>
        <w:t>I</w:t>
      </w:r>
      <w:r>
        <w:rPr>
          <w:spacing w:val="21"/>
          <w:sz w:val="20"/>
        </w:rPr>
        <w:t> </w:t>
      </w:r>
      <w:r>
        <w:rPr>
          <w:sz w:val="20"/>
        </w:rPr>
        <w:t>have</w:t>
      </w:r>
      <w:r>
        <w:rPr>
          <w:spacing w:val="22"/>
          <w:sz w:val="20"/>
        </w:rPr>
        <w:t> </w:t>
      </w:r>
      <w:r>
        <w:rPr>
          <w:sz w:val="20"/>
        </w:rPr>
        <w:t>an</w:t>
      </w:r>
      <w:r>
        <w:rPr>
          <w:spacing w:val="26"/>
          <w:sz w:val="20"/>
        </w:rPr>
        <w:t> </w:t>
      </w:r>
      <w:r>
        <w:rPr>
          <w:b/>
          <w:sz w:val="20"/>
        </w:rPr>
        <w:t>account</w:t>
      </w:r>
      <w:r>
        <w:rPr>
          <w:b/>
          <w:spacing w:val="24"/>
          <w:sz w:val="20"/>
        </w:rPr>
        <w:t> </w:t>
      </w:r>
      <w:r>
        <w:rPr>
          <w:sz w:val="20"/>
        </w:rPr>
        <w:t>at</w:t>
      </w:r>
      <w:r>
        <w:rPr>
          <w:spacing w:val="24"/>
          <w:sz w:val="20"/>
        </w:rPr>
        <w:t> </w:t>
      </w:r>
      <w:r>
        <w:rPr>
          <w:sz w:val="20"/>
        </w:rPr>
        <w:t>my</w:t>
      </w:r>
      <w:r>
        <w:rPr>
          <w:spacing w:val="22"/>
          <w:sz w:val="20"/>
        </w:rPr>
        <w:t> </w:t>
      </w:r>
      <w:r>
        <w:rPr>
          <w:sz w:val="20"/>
        </w:rPr>
        <w:t>local</w:t>
      </w:r>
      <w:r>
        <w:rPr>
          <w:spacing w:val="24"/>
          <w:sz w:val="20"/>
        </w:rPr>
        <w:t> </w:t>
      </w:r>
      <w:r>
        <w:rPr>
          <w:b/>
          <w:sz w:val="20"/>
        </w:rPr>
        <w:t>branch</w:t>
      </w:r>
      <w:r>
        <w:rPr>
          <w:b/>
          <w:spacing w:val="23"/>
          <w:sz w:val="20"/>
        </w:rPr>
        <w:t> </w:t>
      </w:r>
      <w:r>
        <w:rPr>
          <w:sz w:val="20"/>
        </w:rPr>
        <w:t>of</w:t>
      </w:r>
      <w:r>
        <w:rPr>
          <w:spacing w:val="25"/>
          <w:sz w:val="20"/>
        </w:rPr>
        <w:t> </w:t>
      </w:r>
      <w:r>
        <w:rPr>
          <w:sz w:val="20"/>
        </w:rPr>
        <w:t>one</w:t>
      </w:r>
      <w:r>
        <w:rPr>
          <w:spacing w:val="22"/>
          <w:sz w:val="20"/>
        </w:rPr>
        <w:t> </w:t>
      </w:r>
      <w:r>
        <w:rPr>
          <w:sz w:val="20"/>
        </w:rPr>
        <w:t>of</w:t>
      </w:r>
      <w:r>
        <w:rPr>
          <w:spacing w:val="23"/>
          <w:sz w:val="20"/>
        </w:rPr>
        <w:t> </w:t>
      </w:r>
      <w:r>
        <w:rPr>
          <w:sz w:val="20"/>
        </w:rPr>
        <w:t>the</w:t>
      </w:r>
      <w:r>
        <w:rPr>
          <w:spacing w:val="22"/>
          <w:sz w:val="20"/>
        </w:rPr>
        <w:t> </w:t>
      </w:r>
      <w:r>
        <w:rPr>
          <w:sz w:val="20"/>
        </w:rPr>
        <w:t>big</w:t>
      </w:r>
      <w:r>
        <w:rPr>
          <w:spacing w:val="22"/>
          <w:sz w:val="20"/>
        </w:rPr>
        <w:t> </w:t>
      </w:r>
      <w:r>
        <w:rPr>
          <w:b/>
          <w:sz w:val="20"/>
        </w:rPr>
        <w:t>high-street</w:t>
      </w:r>
      <w:r>
        <w:rPr>
          <w:b/>
          <w:spacing w:val="22"/>
          <w:sz w:val="20"/>
        </w:rPr>
        <w:t> </w:t>
      </w:r>
      <w:r>
        <w:rPr>
          <w:b/>
          <w:sz w:val="20"/>
        </w:rPr>
        <w:t>banks.</w:t>
      </w:r>
      <w:r>
        <w:rPr>
          <w:b/>
          <w:spacing w:val="24"/>
          <w:sz w:val="20"/>
        </w:rPr>
        <w:t> </w:t>
      </w:r>
      <w:r>
        <w:rPr>
          <w:sz w:val="20"/>
        </w:rPr>
        <w:t>I</w:t>
      </w:r>
      <w:r>
        <w:rPr>
          <w:spacing w:val="-67"/>
          <w:sz w:val="20"/>
        </w:rPr>
        <w:t> </w:t>
      </w:r>
      <w:r>
        <w:rPr>
          <w:sz w:val="20"/>
        </w:rPr>
        <w:t>have</w:t>
      </w:r>
      <w:r>
        <w:rPr>
          <w:spacing w:val="10"/>
          <w:sz w:val="20"/>
        </w:rPr>
        <w:t> </w:t>
      </w:r>
      <w:r>
        <w:rPr>
          <w:sz w:val="20"/>
        </w:rPr>
        <w:t>a</w:t>
      </w:r>
      <w:r>
        <w:rPr>
          <w:spacing w:val="12"/>
          <w:sz w:val="20"/>
        </w:rPr>
        <w:t> </w:t>
      </w:r>
      <w:r>
        <w:rPr>
          <w:b/>
          <w:sz w:val="20"/>
        </w:rPr>
        <w:t>current</w:t>
      </w:r>
      <w:r>
        <w:rPr>
          <w:b/>
          <w:spacing w:val="13"/>
          <w:sz w:val="20"/>
        </w:rPr>
        <w:t> </w:t>
      </w:r>
      <w:r>
        <w:rPr>
          <w:b/>
          <w:sz w:val="20"/>
        </w:rPr>
        <w:t>account</w:t>
      </w:r>
      <w:r>
        <w:rPr>
          <w:b/>
          <w:spacing w:val="13"/>
          <w:sz w:val="20"/>
        </w:rPr>
        <w:t> </w:t>
      </w:r>
      <w:r>
        <w:rPr>
          <w:sz w:val="20"/>
        </w:rPr>
        <w:t>for</w:t>
      </w:r>
      <w:r>
        <w:rPr>
          <w:spacing w:val="10"/>
          <w:sz w:val="20"/>
        </w:rPr>
        <w:t> </w:t>
      </w:r>
      <w:r>
        <w:rPr>
          <w:sz w:val="20"/>
        </w:rPr>
        <w:t>writing</w:t>
      </w:r>
      <w:r>
        <w:rPr>
          <w:spacing w:val="12"/>
          <w:sz w:val="20"/>
        </w:rPr>
        <w:t> </w:t>
      </w:r>
      <w:r>
        <w:rPr>
          <w:sz w:val="20"/>
        </w:rPr>
        <w:t>cheques,</w:t>
      </w:r>
      <w:r>
        <w:rPr>
          <w:spacing w:val="12"/>
          <w:sz w:val="20"/>
        </w:rPr>
        <w:t> </w:t>
      </w:r>
      <w:r>
        <w:rPr>
          <w:sz w:val="20"/>
        </w:rPr>
        <w:t>paying</w:t>
      </w:r>
      <w:r>
        <w:rPr>
          <w:spacing w:val="12"/>
          <w:sz w:val="20"/>
        </w:rPr>
        <w:t> </w:t>
      </w:r>
      <w:r>
        <w:rPr>
          <w:sz w:val="20"/>
        </w:rPr>
        <w:t>by</w:t>
      </w:r>
      <w:r>
        <w:rPr>
          <w:spacing w:val="14"/>
          <w:sz w:val="20"/>
        </w:rPr>
        <w:t> </w:t>
      </w:r>
      <w:r>
        <w:rPr>
          <w:b/>
          <w:sz w:val="20"/>
        </w:rPr>
        <w:t>debit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card</w:t>
      </w:r>
      <w:r>
        <w:rPr>
          <w:b/>
          <w:spacing w:val="14"/>
          <w:sz w:val="20"/>
        </w:rPr>
        <w:t> </w:t>
      </w:r>
      <w:r>
        <w:rPr>
          <w:sz w:val="20"/>
        </w:rPr>
        <w:t>and</w:t>
      </w:r>
      <w:r>
        <w:rPr>
          <w:spacing w:val="12"/>
          <w:sz w:val="20"/>
        </w:rPr>
        <w:t> </w:t>
      </w:r>
      <w:r>
        <w:rPr>
          <w:sz w:val="20"/>
        </w:rPr>
        <w:t>paying</w:t>
      </w:r>
      <w:r>
        <w:rPr>
          <w:spacing w:val="12"/>
          <w:sz w:val="20"/>
        </w:rPr>
        <w:t> </w:t>
      </w:r>
      <w:r>
        <w:rPr>
          <w:sz w:val="20"/>
        </w:rPr>
        <w:t>bills.</w:t>
      </w:r>
      <w:r>
        <w:rPr>
          <w:spacing w:val="10"/>
          <w:sz w:val="20"/>
        </w:rPr>
        <w:t> </w:t>
      </w:r>
      <w:r>
        <w:rPr>
          <w:sz w:val="20"/>
        </w:rPr>
        <w:t>It's</w:t>
      </w:r>
      <w:r>
        <w:rPr>
          <w:spacing w:val="10"/>
          <w:sz w:val="20"/>
        </w:rPr>
        <w:t> </w:t>
      </w:r>
      <w:r>
        <w:rPr>
          <w:sz w:val="20"/>
        </w:rPr>
        <w:t>a</w:t>
      </w:r>
      <w:r>
        <w:rPr>
          <w:spacing w:val="-67"/>
          <w:sz w:val="20"/>
        </w:rPr>
        <w:t> </w:t>
      </w:r>
      <w:r>
        <w:rPr>
          <w:b/>
          <w:sz w:val="20"/>
        </w:rPr>
        <w:t>joint</w:t>
      </w:r>
      <w:r>
        <w:rPr>
          <w:b/>
          <w:spacing w:val="22"/>
          <w:sz w:val="20"/>
        </w:rPr>
        <w:t> </w:t>
      </w:r>
      <w:r>
        <w:rPr>
          <w:b/>
          <w:sz w:val="20"/>
        </w:rPr>
        <w:t>account</w:t>
      </w:r>
      <w:r>
        <w:rPr>
          <w:b/>
          <w:spacing w:val="23"/>
          <w:sz w:val="20"/>
        </w:rPr>
        <w:t> </w:t>
      </w:r>
      <w:r>
        <w:rPr>
          <w:sz w:val="20"/>
        </w:rPr>
        <w:t>with</w:t>
      </w:r>
      <w:r>
        <w:rPr>
          <w:spacing w:val="23"/>
          <w:sz w:val="20"/>
        </w:rPr>
        <w:t> </w:t>
      </w:r>
      <w:r>
        <w:rPr>
          <w:sz w:val="20"/>
        </w:rPr>
        <w:t>my</w:t>
      </w:r>
      <w:r>
        <w:rPr>
          <w:spacing w:val="23"/>
          <w:sz w:val="20"/>
        </w:rPr>
        <w:t> </w:t>
      </w:r>
      <w:r>
        <w:rPr>
          <w:sz w:val="20"/>
        </w:rPr>
        <w:t>husband.</w:t>
      </w:r>
      <w:r>
        <w:rPr>
          <w:spacing w:val="22"/>
          <w:sz w:val="20"/>
        </w:rPr>
        <w:t> </w:t>
      </w:r>
      <w:r>
        <w:rPr>
          <w:sz w:val="20"/>
        </w:rPr>
        <w:t>Normally,</w:t>
      </w:r>
      <w:r>
        <w:rPr>
          <w:spacing w:val="22"/>
          <w:sz w:val="20"/>
        </w:rPr>
        <w:t> </w:t>
      </w:r>
      <w:r>
        <w:rPr>
          <w:sz w:val="20"/>
        </w:rPr>
        <w:t>we're</w:t>
      </w:r>
      <w:r>
        <w:rPr>
          <w:spacing w:val="27"/>
          <w:sz w:val="20"/>
        </w:rPr>
        <w:t> </w:t>
      </w:r>
      <w:r>
        <w:rPr>
          <w:b/>
          <w:sz w:val="20"/>
        </w:rPr>
        <w:t>in</w:t>
      </w:r>
      <w:r>
        <w:rPr>
          <w:b/>
          <w:spacing w:val="22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22"/>
          <w:sz w:val="20"/>
        </w:rPr>
        <w:t> </w:t>
      </w:r>
      <w:r>
        <w:rPr>
          <w:b/>
          <w:sz w:val="20"/>
        </w:rPr>
        <w:t>black,</w:t>
      </w:r>
      <w:r>
        <w:rPr>
          <w:b/>
          <w:spacing w:val="23"/>
          <w:sz w:val="20"/>
        </w:rPr>
        <w:t> </w:t>
      </w:r>
      <w:r>
        <w:rPr>
          <w:sz w:val="20"/>
        </w:rPr>
        <w:t>but</w:t>
      </w:r>
      <w:r>
        <w:rPr>
          <w:spacing w:val="24"/>
          <w:sz w:val="20"/>
        </w:rPr>
        <w:t> </w:t>
      </w:r>
      <w:r>
        <w:rPr>
          <w:sz w:val="20"/>
        </w:rPr>
        <w:t>sometimes</w:t>
      </w:r>
      <w:r>
        <w:rPr>
          <w:spacing w:val="21"/>
          <w:sz w:val="20"/>
        </w:rPr>
        <w:t> </w:t>
      </w:r>
      <w:r>
        <w:rPr>
          <w:sz w:val="20"/>
        </w:rPr>
        <w:t>we</w:t>
      </w:r>
      <w:r>
        <w:rPr>
          <w:spacing w:val="22"/>
          <w:sz w:val="20"/>
        </w:rPr>
        <w:t> </w:t>
      </w:r>
      <w:r>
        <w:rPr>
          <w:sz w:val="20"/>
        </w:rPr>
        <w:t>spend</w:t>
      </w:r>
      <w:r>
        <w:rPr>
          <w:spacing w:val="-67"/>
          <w:sz w:val="20"/>
        </w:rPr>
        <w:t> </w:t>
      </w:r>
      <w:r>
        <w:rPr>
          <w:sz w:val="20"/>
        </w:rPr>
        <w:t>more</w:t>
      </w:r>
      <w:r>
        <w:rPr>
          <w:spacing w:val="42"/>
          <w:sz w:val="20"/>
        </w:rPr>
        <w:t> </w:t>
      </w:r>
      <w:r>
        <w:rPr>
          <w:sz w:val="20"/>
        </w:rPr>
        <w:t>money</w:t>
      </w:r>
      <w:r>
        <w:rPr>
          <w:spacing w:val="43"/>
          <w:sz w:val="20"/>
        </w:rPr>
        <w:t> </w:t>
      </w:r>
      <w:r>
        <w:rPr>
          <w:sz w:val="20"/>
        </w:rPr>
        <w:t>than</w:t>
      </w:r>
      <w:r>
        <w:rPr>
          <w:spacing w:val="45"/>
          <w:sz w:val="20"/>
        </w:rPr>
        <w:t> </w:t>
      </w:r>
      <w:r>
        <w:rPr>
          <w:sz w:val="20"/>
        </w:rPr>
        <w:t>we</w:t>
      </w:r>
      <w:r>
        <w:rPr>
          <w:spacing w:val="44"/>
          <w:sz w:val="20"/>
        </w:rPr>
        <w:t> </w:t>
      </w:r>
      <w:r>
        <w:rPr>
          <w:sz w:val="20"/>
        </w:rPr>
        <w:t>have</w:t>
      </w:r>
      <w:r>
        <w:rPr>
          <w:spacing w:val="42"/>
          <w:sz w:val="20"/>
        </w:rPr>
        <w:t> </w:t>
      </w:r>
      <w:r>
        <w:rPr>
          <w:sz w:val="20"/>
        </w:rPr>
        <w:t>in</w:t>
      </w:r>
      <w:r>
        <w:rPr>
          <w:spacing w:val="45"/>
          <w:sz w:val="20"/>
        </w:rPr>
        <w:t> </w:t>
      </w:r>
      <w:r>
        <w:rPr>
          <w:sz w:val="20"/>
        </w:rPr>
        <w:t>the</w:t>
      </w:r>
      <w:r>
        <w:rPr>
          <w:spacing w:val="42"/>
          <w:sz w:val="20"/>
        </w:rPr>
        <w:t> </w:t>
      </w:r>
      <w:r>
        <w:rPr>
          <w:sz w:val="20"/>
        </w:rPr>
        <w:t>account</w:t>
      </w:r>
      <w:r>
        <w:rPr>
          <w:spacing w:val="44"/>
          <w:sz w:val="20"/>
        </w:rPr>
        <w:t> </w:t>
      </w:r>
      <w:r>
        <w:rPr>
          <w:sz w:val="20"/>
        </w:rPr>
        <w:t>and</w:t>
      </w:r>
      <w:r>
        <w:rPr>
          <w:spacing w:val="43"/>
          <w:sz w:val="20"/>
        </w:rPr>
        <w:t> </w:t>
      </w:r>
      <w:r>
        <w:rPr>
          <w:sz w:val="20"/>
        </w:rPr>
        <w:t>we</w:t>
      </w:r>
      <w:r>
        <w:rPr>
          <w:spacing w:val="51"/>
          <w:sz w:val="20"/>
        </w:rPr>
        <w:t> </w:t>
      </w:r>
      <w:r>
        <w:rPr>
          <w:b/>
          <w:sz w:val="20"/>
        </w:rPr>
        <w:t>go</w:t>
      </w:r>
      <w:r>
        <w:rPr>
          <w:b/>
          <w:spacing w:val="46"/>
          <w:sz w:val="20"/>
        </w:rPr>
        <w:t> </w:t>
      </w:r>
      <w:r>
        <w:rPr>
          <w:b/>
          <w:sz w:val="20"/>
        </w:rPr>
        <w:t>into</w:t>
      </w:r>
      <w:r>
        <w:rPr>
          <w:b/>
          <w:spacing w:val="45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46"/>
          <w:sz w:val="20"/>
        </w:rPr>
        <w:t> </w:t>
      </w:r>
      <w:r>
        <w:rPr>
          <w:b/>
          <w:sz w:val="20"/>
        </w:rPr>
        <w:t>red.</w:t>
      </w:r>
      <w:r>
        <w:rPr>
          <w:b/>
          <w:spacing w:val="46"/>
          <w:sz w:val="20"/>
        </w:rPr>
        <w:t> </w:t>
      </w:r>
      <w:r>
        <w:rPr>
          <w:sz w:val="20"/>
        </w:rPr>
        <w:t>This</w:t>
      </w:r>
      <w:r>
        <w:rPr>
          <w:spacing w:val="44"/>
          <w:sz w:val="20"/>
        </w:rPr>
        <w:t> </w:t>
      </w:r>
      <w:r>
        <w:rPr>
          <w:b/>
          <w:sz w:val="20"/>
        </w:rPr>
        <w:t>overdraft</w:t>
      </w:r>
      <w:r>
        <w:rPr>
          <w:b/>
          <w:spacing w:val="45"/>
          <w:sz w:val="20"/>
        </w:rPr>
        <w:t> </w:t>
      </w:r>
      <w:r>
        <w:rPr>
          <w:sz w:val="20"/>
        </w:rPr>
        <w:t>is</w:t>
      </w:r>
      <w:r>
        <w:rPr>
          <w:spacing w:val="-67"/>
          <w:sz w:val="20"/>
        </w:rPr>
        <w:t> </w:t>
      </w:r>
      <w:r>
        <w:rPr>
          <w:sz w:val="20"/>
        </w:rPr>
        <w:t>agreed</w:t>
      </w:r>
      <w:r>
        <w:rPr>
          <w:spacing w:val="1"/>
          <w:sz w:val="20"/>
        </w:rPr>
        <w:t> </w:t>
      </w:r>
      <w:r>
        <w:rPr>
          <w:sz w:val="20"/>
        </w:rPr>
        <w:t>by</w:t>
      </w:r>
      <w:r>
        <w:rPr>
          <w:spacing w:val="3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bank</w:t>
      </w:r>
      <w:r>
        <w:rPr>
          <w:spacing w:val="1"/>
          <w:sz w:val="20"/>
        </w:rPr>
        <w:t> </w:t>
      </w:r>
      <w:r>
        <w:rPr>
          <w:sz w:val="20"/>
        </w:rPr>
        <w:t>up</w:t>
      </w:r>
      <w:r>
        <w:rPr>
          <w:spacing w:val="1"/>
          <w:sz w:val="20"/>
        </w:rPr>
        <w:t> </w:t>
      </w:r>
      <w:r>
        <w:rPr>
          <w:sz w:val="20"/>
        </w:rPr>
        <w:t>to a maximum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2"/>
          <w:sz w:val="20"/>
        </w:rPr>
        <w:t> </w:t>
      </w:r>
      <w:r>
        <w:rPr>
          <w:sz w:val="20"/>
        </w:rPr>
        <w:t>£500,</w:t>
      </w:r>
      <w:r>
        <w:rPr>
          <w:spacing w:val="3"/>
          <w:sz w:val="20"/>
        </w:rPr>
        <w:t> </w:t>
      </w:r>
      <w:r>
        <w:rPr>
          <w:sz w:val="20"/>
        </w:rPr>
        <w:t>but</w:t>
      </w:r>
      <w:r>
        <w:rPr>
          <w:spacing w:val="1"/>
          <w:sz w:val="20"/>
        </w:rPr>
        <w:t> </w:t>
      </w:r>
      <w:r>
        <w:rPr>
          <w:sz w:val="20"/>
        </w:rPr>
        <w:t>we pay</w:t>
      </w:r>
      <w:r>
        <w:rPr>
          <w:spacing w:val="4"/>
          <w:sz w:val="20"/>
        </w:rPr>
        <w:t> </w:t>
      </w:r>
      <w:r>
        <w:rPr>
          <w:sz w:val="20"/>
        </w:rPr>
        <w:t>quite a high</w:t>
      </w:r>
      <w:r>
        <w:rPr>
          <w:spacing w:val="4"/>
          <w:sz w:val="20"/>
        </w:rPr>
        <w:t> </w:t>
      </w:r>
      <w:r>
        <w:rPr>
          <w:b/>
          <w:sz w:val="20"/>
        </w:rPr>
        <w:t>interest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rate</w:t>
      </w:r>
      <w:r>
        <w:rPr>
          <w:b/>
          <w:spacing w:val="4"/>
          <w:sz w:val="20"/>
        </w:rPr>
        <w:t> </w:t>
      </w:r>
      <w:r>
        <w:rPr>
          <w:sz w:val="20"/>
        </w:rPr>
        <w:t>on</w:t>
      </w:r>
      <w:r>
        <w:rPr>
          <w:spacing w:val="1"/>
          <w:sz w:val="20"/>
        </w:rPr>
        <w:t> </w:t>
      </w:r>
      <w:r>
        <w:rPr>
          <w:sz w:val="20"/>
        </w:rPr>
        <w:t>it.</w:t>
      </w:r>
      <w:r>
        <w:rPr>
          <w:spacing w:val="1"/>
          <w:sz w:val="20"/>
        </w:rPr>
        <w:t> </w:t>
      </w:r>
      <w:r>
        <w:rPr>
          <w:sz w:val="20"/>
        </w:rPr>
        <w:t>I also have a</w:t>
      </w:r>
      <w:r>
        <w:rPr>
          <w:spacing w:val="1"/>
          <w:sz w:val="20"/>
        </w:rPr>
        <w:t> </w:t>
      </w:r>
      <w:r>
        <w:rPr>
          <w:b/>
          <w:sz w:val="20"/>
        </w:rPr>
        <w:t>deposit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account</w:t>
      </w:r>
      <w:r>
        <w:rPr>
          <w:b/>
          <w:spacing w:val="1"/>
          <w:sz w:val="20"/>
        </w:rPr>
        <w:t> </w:t>
      </w:r>
      <w:r>
        <w:rPr>
          <w:sz w:val="20"/>
        </w:rPr>
        <w:t>or </w:t>
      </w:r>
      <w:r>
        <w:rPr>
          <w:b/>
          <w:sz w:val="20"/>
        </w:rPr>
        <w:t>savings account</w:t>
      </w:r>
      <w:r>
        <w:rPr>
          <w:b/>
          <w:spacing w:val="1"/>
          <w:sz w:val="20"/>
        </w:rPr>
        <w:t> </w:t>
      </w:r>
      <w:r>
        <w:rPr>
          <w:sz w:val="20"/>
        </w:rPr>
        <w:t>for keeping money longer term. This</w:t>
      </w:r>
      <w:r>
        <w:rPr>
          <w:spacing w:val="-68"/>
          <w:sz w:val="20"/>
        </w:rPr>
        <w:t> </w:t>
      </w:r>
      <w:r>
        <w:rPr>
          <w:sz w:val="20"/>
        </w:rPr>
        <w:t>account</w:t>
      </w:r>
      <w:r>
        <w:rPr>
          <w:spacing w:val="-1"/>
          <w:sz w:val="20"/>
        </w:rPr>
        <w:t> </w:t>
      </w:r>
      <w:r>
        <w:rPr>
          <w:sz w:val="20"/>
        </w:rPr>
        <w:t>pays</w:t>
      </w:r>
      <w:r>
        <w:rPr>
          <w:spacing w:val="-2"/>
          <w:sz w:val="20"/>
        </w:rPr>
        <w:t> </w:t>
      </w:r>
      <w:r>
        <w:rPr>
          <w:sz w:val="20"/>
        </w:rPr>
        <w:t>us </w:t>
      </w:r>
      <w:r>
        <w:rPr>
          <w:b/>
          <w:sz w:val="20"/>
        </w:rPr>
        <w:t>interest</w:t>
      </w:r>
      <w:r>
        <w:rPr>
          <w:b/>
          <w:spacing w:val="-1"/>
          <w:sz w:val="20"/>
        </w:rPr>
        <w:t> </w:t>
      </w:r>
      <w:r>
        <w:rPr>
          <w:sz w:val="20"/>
        </w:rPr>
        <w:t>(but</w:t>
      </w:r>
      <w:r>
        <w:rPr>
          <w:spacing w:val="-1"/>
          <w:sz w:val="20"/>
        </w:rPr>
        <w:t> </w:t>
      </w:r>
      <w:r>
        <w:rPr>
          <w:sz w:val="20"/>
        </w:rPr>
        <w:t>not</w:t>
      </w:r>
      <w:r>
        <w:rPr>
          <w:spacing w:val="-1"/>
          <w:sz w:val="20"/>
        </w:rPr>
        <w:t> </w:t>
      </w:r>
      <w:r>
        <w:rPr>
          <w:sz w:val="20"/>
        </w:rPr>
        <w:t>very</w:t>
      </w:r>
      <w:r>
        <w:rPr>
          <w:spacing w:val="-1"/>
          <w:sz w:val="20"/>
        </w:rPr>
        <w:t> </w:t>
      </w:r>
      <w:r>
        <w:rPr>
          <w:sz w:val="20"/>
        </w:rPr>
        <w:t>much,</w:t>
      </w:r>
      <w:r>
        <w:rPr>
          <w:spacing w:val="2"/>
          <w:sz w:val="20"/>
        </w:rPr>
        <w:t> </w:t>
      </w:r>
      <w:r>
        <w:rPr>
          <w:sz w:val="20"/>
        </w:rPr>
        <w:t>especially</w:t>
      </w:r>
      <w:r>
        <w:rPr>
          <w:spacing w:val="-1"/>
          <w:sz w:val="20"/>
        </w:rPr>
        <w:t> </w:t>
      </w:r>
      <w:r>
        <w:rPr>
          <w:sz w:val="20"/>
        </w:rPr>
        <w:t>after</w:t>
      </w:r>
      <w:r>
        <w:rPr>
          <w:spacing w:val="-3"/>
          <w:sz w:val="20"/>
        </w:rPr>
        <w:t> </w:t>
      </w:r>
      <w:r>
        <w:rPr>
          <w:sz w:val="20"/>
        </w:rPr>
        <w:t>tax!).</w:t>
      </w:r>
    </w:p>
    <w:p>
      <w:pPr>
        <w:pStyle w:val="BodyText"/>
        <w:spacing w:line="288" w:lineRule="auto" w:before="1"/>
        <w:ind w:left="522" w:right="527"/>
        <w:jc w:val="both"/>
      </w:pPr>
      <w:r>
        <w:rPr/>
        <w:t>We have a </w:t>
      </w:r>
      <w:r>
        <w:rPr>
          <w:b/>
        </w:rPr>
        <w:t>credit card </w:t>
      </w:r>
      <w:r>
        <w:rPr/>
        <w:t>with the same bank too. Buying with </w:t>
      </w:r>
      <w:r>
        <w:rPr>
          <w:b/>
        </w:rPr>
        <w:t>plastic </w:t>
      </w:r>
      <w:r>
        <w:rPr/>
        <w:t>is very convenient. We</w:t>
      </w:r>
      <w:r>
        <w:rPr>
          <w:spacing w:val="1"/>
        </w:rPr>
        <w:t> </w:t>
      </w:r>
      <w:r>
        <w:rPr>
          <w:b/>
        </w:rPr>
        <w:t>pay off </w:t>
      </w:r>
      <w:r>
        <w:rPr/>
        <w:t>what we spend each month, so we don't pay interest. The interest rate is even</w:t>
      </w:r>
      <w:r>
        <w:rPr>
          <w:spacing w:val="1"/>
        </w:rPr>
        <w:t> </w:t>
      </w:r>
      <w:r>
        <w:rPr/>
        <w:t>higher</w:t>
      </w:r>
      <w:r>
        <w:rPr>
          <w:spacing w:val="-3"/>
        </w:rPr>
        <w:t> </w:t>
      </w:r>
      <w:r>
        <w:rPr/>
        <w:t>than</w:t>
      </w:r>
      <w:r>
        <w:rPr>
          <w:spacing w:val="1"/>
        </w:rPr>
        <w:t> </w:t>
      </w:r>
      <w:r>
        <w:rPr/>
        <w:t>for overdrafts!</w:t>
      </w:r>
    </w:p>
    <w:p>
      <w:pPr>
        <w:pStyle w:val="BodyText"/>
        <w:spacing w:line="242" w:lineRule="exact"/>
        <w:ind w:left="522"/>
        <w:jc w:val="both"/>
      </w:pPr>
      <w:r>
        <w:rPr/>
        <w:t>Like</w:t>
      </w:r>
      <w:r>
        <w:rPr>
          <w:spacing w:val="-4"/>
        </w:rPr>
        <w:t> </w:t>
      </w:r>
      <w:r>
        <w:rPr/>
        <w:t>many</w:t>
      </w:r>
      <w:r>
        <w:rPr>
          <w:spacing w:val="-2"/>
        </w:rPr>
        <w:t> </w:t>
      </w:r>
      <w:r>
        <w:rPr/>
        <w:t>British</w:t>
      </w:r>
      <w:r>
        <w:rPr>
          <w:spacing w:val="-2"/>
        </w:rPr>
        <w:t> </w:t>
      </w:r>
      <w:r>
        <w:rPr/>
        <w:t>people,</w:t>
      </w:r>
      <w:r>
        <w:rPr>
          <w:spacing w:val="-3"/>
        </w:rPr>
        <w:t> </w:t>
      </w:r>
      <w:r>
        <w:rPr/>
        <w:t>we</w:t>
      </w:r>
      <w:r>
        <w:rPr>
          <w:spacing w:val="-4"/>
        </w:rPr>
        <w:t> </w:t>
      </w:r>
      <w:r>
        <w:rPr/>
        <w:t>have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>
          <w:b/>
        </w:rPr>
        <w:t>mortgage,</w:t>
      </w:r>
      <w:r>
        <w:rPr>
          <w:b/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loan to</w:t>
      </w:r>
      <w:r>
        <w:rPr>
          <w:spacing w:val="-2"/>
        </w:rPr>
        <w:t> </w:t>
      </w:r>
      <w:r>
        <w:rPr/>
        <w:t>buy our</w:t>
      </w:r>
      <w:r>
        <w:rPr>
          <w:spacing w:val="-1"/>
        </w:rPr>
        <w:t> </w:t>
      </w:r>
      <w:r>
        <w:rPr/>
        <w:t>house.'</w:t>
      </w:r>
    </w:p>
    <w:p>
      <w:pPr>
        <w:pStyle w:val="BodyText"/>
        <w:spacing w:before="3"/>
        <w:rPr>
          <w:sz w:val="28"/>
        </w:rPr>
      </w:pPr>
    </w:p>
    <w:p>
      <w:pPr>
        <w:spacing w:line="288" w:lineRule="auto" w:before="1"/>
        <w:ind w:left="522" w:right="6076" w:firstLine="0"/>
        <w:jc w:val="left"/>
        <w:rPr>
          <w:b/>
          <w:sz w:val="18"/>
        </w:rPr>
      </w:pPr>
      <w:r>
        <w:rPr>
          <w:b/>
          <w:sz w:val="18"/>
        </w:rPr>
        <w:t>BrE: current account, cheque account</w:t>
      </w:r>
      <w:r>
        <w:rPr>
          <w:b/>
          <w:spacing w:val="-59"/>
          <w:sz w:val="18"/>
        </w:rPr>
        <w:t> </w:t>
      </w:r>
      <w:r>
        <w:rPr>
          <w:b/>
          <w:sz w:val="18"/>
        </w:rPr>
        <w:t>AmE: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checking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account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Heading5"/>
        <w:jc w:val="both"/>
      </w:pPr>
      <w:r>
        <w:rPr/>
        <w:t>New</w:t>
      </w:r>
      <w:r>
        <w:rPr>
          <w:spacing w:val="-1"/>
        </w:rPr>
        <w:t> </w:t>
      </w:r>
      <w:r>
        <w:rPr/>
        <w:t>ways of</w:t>
      </w:r>
      <w:r>
        <w:rPr>
          <w:spacing w:val="-1"/>
        </w:rPr>
        <w:t> </w:t>
      </w:r>
      <w:r>
        <w:rPr/>
        <w:t>banking</w:t>
      </w:r>
    </w:p>
    <w:p>
      <w:pPr>
        <w:pStyle w:val="BodyText"/>
        <w:spacing w:line="288" w:lineRule="auto" w:before="55"/>
        <w:ind w:left="522" w:right="526"/>
        <w:jc w:val="both"/>
      </w:pPr>
      <w:r>
        <w:rPr/>
        <w:t>'My name's Kevin. I wasn't happy with my bank. There was always a queue, and on the</w:t>
      </w:r>
      <w:r>
        <w:rPr>
          <w:spacing w:val="1"/>
        </w:rPr>
        <w:t> </w:t>
      </w:r>
      <w:r>
        <w:rPr>
          <w:b/>
        </w:rPr>
        <w:t>bank statement </w:t>
      </w:r>
      <w:r>
        <w:rPr/>
        <w:t>that they sent each month they took money out of my account for</w:t>
      </w:r>
      <w:r>
        <w:rPr>
          <w:spacing w:val="1"/>
        </w:rPr>
        <w:t> </w:t>
      </w:r>
      <w:r>
        <w:rPr>
          <w:b/>
        </w:rPr>
        <w:t>banking charges </w:t>
      </w:r>
      <w:r>
        <w:rPr/>
        <w:t>that they never explained. So I moved to a bank that offers </w:t>
      </w:r>
      <w:r>
        <w:rPr>
          <w:b/>
        </w:rPr>
        <w:t>telephone</w:t>
      </w:r>
      <w:r>
        <w:rPr>
          <w:b/>
          <w:spacing w:val="1"/>
        </w:rPr>
        <w:t> </w:t>
      </w:r>
      <w:r>
        <w:rPr>
          <w:b/>
        </w:rPr>
        <w:t>banking. </w:t>
      </w:r>
      <w:r>
        <w:rPr/>
        <w:t>I can phone them any time to check my </w:t>
      </w:r>
      <w:r>
        <w:rPr>
          <w:b/>
        </w:rPr>
        <w:t>account balance </w:t>
      </w:r>
      <w:r>
        <w:rPr/>
        <w:t>(the amount I have in</w:t>
      </w:r>
      <w:r>
        <w:rPr>
          <w:spacing w:val="1"/>
        </w:rPr>
        <w:t> </w:t>
      </w:r>
      <w:r>
        <w:rPr/>
        <w:t>my</w:t>
      </w:r>
      <w:r>
        <w:rPr>
          <w:spacing w:val="-2"/>
        </w:rPr>
        <w:t> </w:t>
      </w:r>
      <w:r>
        <w:rPr/>
        <w:t>account),</w:t>
      </w:r>
      <w:r>
        <w:rPr>
          <w:spacing w:val="-1"/>
        </w:rPr>
        <w:t> </w:t>
      </w:r>
      <w:r>
        <w:rPr>
          <w:b/>
        </w:rPr>
        <w:t>transfer</w:t>
      </w:r>
      <w:r>
        <w:rPr>
          <w:b/>
          <w:spacing w:val="1"/>
        </w:rPr>
        <w:t> </w:t>
      </w:r>
      <w:r>
        <w:rPr/>
        <w:t>money to other</w:t>
      </w:r>
      <w:r>
        <w:rPr>
          <w:spacing w:val="-2"/>
        </w:rPr>
        <w:t> </w:t>
      </w:r>
      <w:r>
        <w:rPr/>
        <w:t>accounts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pay</w:t>
      </w:r>
      <w:r>
        <w:rPr>
          <w:spacing w:val="-1"/>
        </w:rPr>
        <w:t> </w:t>
      </w:r>
      <w:r>
        <w:rPr/>
        <w:t>bills.</w:t>
      </w:r>
    </w:p>
    <w:p>
      <w:pPr>
        <w:spacing w:line="288" w:lineRule="auto" w:before="1"/>
        <w:ind w:left="522" w:right="526" w:firstLine="0"/>
        <w:jc w:val="both"/>
        <w:rPr>
          <w:sz w:val="20"/>
        </w:rPr>
      </w:pPr>
      <w:r>
        <w:rPr>
          <w:sz w:val="20"/>
        </w:rPr>
        <w:t>Now they also offer </w:t>
      </w:r>
      <w:r>
        <w:rPr>
          <w:b/>
          <w:sz w:val="20"/>
        </w:rPr>
        <w:t>Internet banking. </w:t>
      </w:r>
      <w:r>
        <w:rPr>
          <w:sz w:val="20"/>
        </w:rPr>
        <w:t>I can </w:t>
      </w:r>
      <w:r>
        <w:rPr>
          <w:b/>
          <w:sz w:val="20"/>
        </w:rPr>
        <w:t>manage my account </w:t>
      </w:r>
      <w:r>
        <w:rPr>
          <w:sz w:val="20"/>
        </w:rPr>
        <w:t>sitting at my computer</w:t>
      </w:r>
      <w:r>
        <w:rPr>
          <w:spacing w:val="1"/>
          <w:sz w:val="20"/>
        </w:rPr>
        <w:t> </w:t>
      </w:r>
      <w:r>
        <w:rPr>
          <w:sz w:val="20"/>
        </w:rPr>
        <w:t>at</w:t>
      </w:r>
      <w:r>
        <w:rPr>
          <w:spacing w:val="-1"/>
          <w:sz w:val="20"/>
        </w:rPr>
        <w:t> </w:t>
      </w:r>
      <w:r>
        <w:rPr>
          <w:sz w:val="20"/>
        </w:rPr>
        <w:t>home.'</w:t>
      </w:r>
    </w:p>
    <w:p>
      <w:pPr>
        <w:pStyle w:val="BodyText"/>
        <w:spacing w:before="10"/>
        <w:rPr>
          <w:sz w:val="23"/>
        </w:rPr>
      </w:pPr>
    </w:p>
    <w:p>
      <w:pPr>
        <w:pStyle w:val="Heading5"/>
        <w:jc w:val="both"/>
      </w:pPr>
      <w:r>
        <w:rPr/>
        <w:t>Personal</w:t>
      </w:r>
      <w:r>
        <w:rPr>
          <w:spacing w:val="-5"/>
        </w:rPr>
        <w:t> </w:t>
      </w:r>
      <w:r>
        <w:rPr/>
        <w:t>investing</w:t>
      </w:r>
    </w:p>
    <w:p>
      <w:pPr>
        <w:pStyle w:val="BodyText"/>
        <w:spacing w:before="55"/>
        <w:ind w:left="522"/>
        <w:jc w:val="both"/>
      </w:pPr>
      <w:r>
        <w:rPr/>
        <w:t>Lisa</w:t>
      </w:r>
      <w:r>
        <w:rPr>
          <w:spacing w:val="-1"/>
        </w:rPr>
        <w:t> </w:t>
      </w:r>
      <w:r>
        <w:rPr/>
        <w:t>again:</w:t>
      </w:r>
    </w:p>
    <w:p>
      <w:pPr>
        <w:pStyle w:val="BodyText"/>
        <w:spacing w:line="288" w:lineRule="auto" w:before="50"/>
        <w:ind w:left="522" w:right="527"/>
        <w:jc w:val="both"/>
      </w:pPr>
      <w:r>
        <w:rPr/>
        <w:t>'We have a savings account at a </w:t>
      </w:r>
      <w:r>
        <w:rPr>
          <w:b/>
        </w:rPr>
        <w:t>building society </w:t>
      </w:r>
      <w:r>
        <w:rPr/>
        <w:t>which is going to be </w:t>
      </w:r>
      <w:r>
        <w:rPr>
          <w:b/>
        </w:rPr>
        <w:t>demutualized </w:t>
      </w:r>
      <w:r>
        <w:rPr/>
        <w:t>(See</w:t>
      </w:r>
      <w:r>
        <w:rPr>
          <w:spacing w:val="-68"/>
        </w:rPr>
        <w:t> </w:t>
      </w:r>
      <w:r>
        <w:rPr/>
        <w:t>Unit 12) and turned into a bank with shareholders. All the members will get a </w:t>
      </w:r>
      <w:r>
        <w:rPr>
          <w:b/>
        </w:rPr>
        <w:t>windfall, </w:t>
      </w:r>
      <w:r>
        <w:rPr/>
        <w:t>a</w:t>
      </w:r>
      <w:r>
        <w:rPr>
          <w:spacing w:val="1"/>
        </w:rPr>
        <w:t> </w:t>
      </w:r>
      <w:r>
        <w:rPr/>
        <w:t>special</w:t>
      </w:r>
      <w:r>
        <w:rPr>
          <w:spacing w:val="2"/>
        </w:rPr>
        <w:t> </w:t>
      </w:r>
      <w:r>
        <w:rPr/>
        <w:t>once-only</w:t>
      </w:r>
      <w:r>
        <w:rPr>
          <w:spacing w:val="-2"/>
        </w:rPr>
        <w:t> </w:t>
      </w:r>
      <w:r>
        <w:rPr/>
        <w:t>payment of some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society's</w:t>
      </w:r>
      <w:r>
        <w:rPr>
          <w:spacing w:val="-2"/>
        </w:rPr>
        <w:t> </w:t>
      </w:r>
      <w:r>
        <w:rPr/>
        <w:t>assets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its</w:t>
      </w:r>
      <w:r>
        <w:rPr>
          <w:spacing w:val="-3"/>
        </w:rPr>
        <w:t> </w:t>
      </w:r>
      <w:r>
        <w:rPr/>
        <w:t>members.</w:t>
      </w:r>
    </w:p>
    <w:p>
      <w:pPr>
        <w:spacing w:line="288" w:lineRule="auto" w:before="1"/>
        <w:ind w:left="522" w:right="525" w:firstLine="0"/>
        <w:jc w:val="both"/>
        <w:rPr>
          <w:b/>
          <w:sz w:val="20"/>
        </w:rPr>
      </w:pPr>
      <w:r>
        <w:rPr>
          <w:sz w:val="20"/>
        </w:rPr>
        <w:t>We have some </w:t>
      </w:r>
      <w:r>
        <w:rPr>
          <w:b/>
          <w:sz w:val="20"/>
        </w:rPr>
        <w:t>unit trusts, </w:t>
      </w:r>
      <w:r>
        <w:rPr>
          <w:sz w:val="20"/>
        </w:rPr>
        <w:t>shares in </w:t>
      </w:r>
      <w:r>
        <w:rPr>
          <w:b/>
          <w:sz w:val="20"/>
        </w:rPr>
        <w:t>investment companies </w:t>
      </w:r>
      <w:r>
        <w:rPr>
          <w:sz w:val="20"/>
        </w:rPr>
        <w:t>that put money from </w:t>
      </w:r>
      <w:r>
        <w:rPr>
          <w:b/>
          <w:sz w:val="20"/>
        </w:rPr>
        <w:t>small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investors </w:t>
      </w:r>
      <w:r>
        <w:rPr>
          <w:sz w:val="20"/>
        </w:rPr>
        <w:t>like me into different companies. My cousin in the US calls unit trusts </w:t>
      </w:r>
      <w:r>
        <w:rPr>
          <w:b/>
          <w:sz w:val="20"/>
        </w:rPr>
        <w:t>mutual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funds.</w:t>
      </w:r>
    </w:p>
    <w:p>
      <w:pPr>
        <w:spacing w:line="288" w:lineRule="auto" w:before="0"/>
        <w:ind w:left="522" w:right="528" w:firstLine="0"/>
        <w:jc w:val="both"/>
        <w:rPr>
          <w:sz w:val="20"/>
        </w:rPr>
      </w:pPr>
      <w:r>
        <w:rPr>
          <w:sz w:val="20"/>
        </w:rPr>
        <w:t>I also pay </w:t>
      </w:r>
      <w:r>
        <w:rPr>
          <w:b/>
          <w:sz w:val="20"/>
        </w:rPr>
        <w:t>contributions</w:t>
      </w:r>
      <w:r>
        <w:rPr>
          <w:b/>
          <w:spacing w:val="1"/>
          <w:sz w:val="20"/>
        </w:rPr>
        <w:t> </w:t>
      </w:r>
      <w:r>
        <w:rPr>
          <w:sz w:val="20"/>
        </w:rPr>
        <w:t>into a</w:t>
      </w:r>
      <w:r>
        <w:rPr>
          <w:spacing w:val="1"/>
          <w:sz w:val="20"/>
        </w:rPr>
        <w:t> </w:t>
      </w:r>
      <w:r>
        <w:rPr>
          <w:b/>
          <w:sz w:val="20"/>
        </w:rPr>
        <w:t>private pension,</w:t>
      </w:r>
      <w:r>
        <w:rPr>
          <w:b/>
          <w:spacing w:val="68"/>
          <w:sz w:val="20"/>
        </w:rPr>
        <w:t> </w:t>
      </w:r>
      <w:r>
        <w:rPr>
          <w:sz w:val="20"/>
        </w:rPr>
        <w:t>which will give me a regular income</w:t>
      </w:r>
      <w:r>
        <w:rPr>
          <w:spacing w:val="1"/>
          <w:sz w:val="20"/>
        </w:rPr>
        <w:t> </w:t>
      </w:r>
      <w:r>
        <w:rPr>
          <w:sz w:val="20"/>
        </w:rPr>
        <w:t>when I stop working. I've never joined a </w:t>
      </w:r>
      <w:r>
        <w:rPr>
          <w:b/>
          <w:sz w:val="20"/>
        </w:rPr>
        <w:t>company pension scheme </w:t>
      </w:r>
      <w:r>
        <w:rPr>
          <w:sz w:val="20"/>
        </w:rPr>
        <w:t>and the government</w:t>
      </w:r>
      <w:r>
        <w:rPr>
          <w:spacing w:val="1"/>
          <w:sz w:val="20"/>
        </w:rPr>
        <w:t> </w:t>
      </w:r>
      <w:r>
        <w:rPr>
          <w:b/>
          <w:sz w:val="20"/>
        </w:rPr>
        <w:t>state pension</w:t>
      </w:r>
      <w:r>
        <w:rPr>
          <w:b/>
          <w:spacing w:val="1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very</w:t>
      </w:r>
      <w:r>
        <w:rPr>
          <w:spacing w:val="1"/>
          <w:sz w:val="20"/>
        </w:rPr>
        <w:t> </w:t>
      </w:r>
      <w:r>
        <w:rPr>
          <w:sz w:val="20"/>
        </w:rPr>
        <w:t>small!'</w:t>
      </w:r>
    </w:p>
    <w:p>
      <w:pPr>
        <w:spacing w:after="0" w:line="288" w:lineRule="auto"/>
        <w:jc w:val="both"/>
        <w:rPr>
          <w:sz w:val="20"/>
        </w:rPr>
        <w:sectPr>
          <w:pgSz w:w="11910" w:h="16840"/>
          <w:pgMar w:header="0" w:footer="734" w:top="1060" w:bottom="920" w:left="1180" w:right="320"/>
        </w:sectPr>
      </w:pPr>
    </w:p>
    <w:p>
      <w:pPr>
        <w:spacing w:line="288" w:lineRule="auto" w:before="75"/>
        <w:ind w:left="522" w:right="525" w:firstLine="0"/>
        <w:jc w:val="left"/>
        <w:rPr>
          <w:i/>
          <w:sz w:val="20"/>
        </w:rPr>
      </w:pPr>
      <w:r>
        <w:rPr>
          <w:b/>
          <w:sz w:val="20"/>
        </w:rPr>
        <w:t>Exercise</w:t>
      </w:r>
      <w:r>
        <w:rPr>
          <w:b/>
          <w:spacing w:val="29"/>
          <w:sz w:val="20"/>
        </w:rPr>
        <w:t> </w:t>
      </w:r>
      <w:r>
        <w:rPr>
          <w:b/>
          <w:sz w:val="20"/>
        </w:rPr>
        <w:t>1</w:t>
      </w:r>
      <w:r>
        <w:rPr>
          <w:b/>
          <w:spacing w:val="33"/>
          <w:sz w:val="20"/>
        </w:rPr>
        <w:t> </w:t>
      </w:r>
      <w:r>
        <w:rPr>
          <w:i/>
          <w:sz w:val="20"/>
        </w:rPr>
        <w:t>Look</w:t>
      </w:r>
      <w:r>
        <w:rPr>
          <w:i/>
          <w:spacing w:val="31"/>
          <w:sz w:val="20"/>
        </w:rPr>
        <w:t> </w:t>
      </w:r>
      <w:r>
        <w:rPr>
          <w:i/>
          <w:sz w:val="20"/>
        </w:rPr>
        <w:t>at</w:t>
      </w:r>
      <w:r>
        <w:rPr>
          <w:i/>
          <w:spacing w:val="31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29"/>
          <w:sz w:val="20"/>
        </w:rPr>
        <w:t> </w:t>
      </w:r>
      <w:r>
        <w:rPr>
          <w:i/>
          <w:sz w:val="20"/>
        </w:rPr>
        <w:t>text</w:t>
      </w:r>
      <w:r>
        <w:rPr>
          <w:i/>
          <w:spacing w:val="32"/>
          <w:sz w:val="20"/>
        </w:rPr>
        <w:t> </w:t>
      </w:r>
      <w:r>
        <w:rPr>
          <w:b/>
          <w:i/>
          <w:sz w:val="18"/>
        </w:rPr>
        <w:t>Traditional</w:t>
      </w:r>
      <w:r>
        <w:rPr>
          <w:b/>
          <w:i/>
          <w:spacing w:val="31"/>
          <w:sz w:val="18"/>
        </w:rPr>
        <w:t> </w:t>
      </w:r>
      <w:r>
        <w:rPr>
          <w:b/>
          <w:i/>
          <w:sz w:val="18"/>
        </w:rPr>
        <w:t>banking</w:t>
      </w:r>
      <w:r>
        <w:rPr>
          <w:b/>
          <w:i/>
          <w:spacing w:val="38"/>
          <w:sz w:val="18"/>
        </w:rPr>
        <w:t> </w:t>
      </w:r>
      <w:r>
        <w:rPr>
          <w:i/>
          <w:sz w:val="20"/>
        </w:rPr>
        <w:t>and</w:t>
      </w:r>
      <w:r>
        <w:rPr>
          <w:i/>
          <w:spacing w:val="31"/>
          <w:sz w:val="20"/>
        </w:rPr>
        <w:t> </w:t>
      </w:r>
      <w:r>
        <w:rPr>
          <w:i/>
          <w:sz w:val="20"/>
        </w:rPr>
        <w:t>say</w:t>
      </w:r>
      <w:r>
        <w:rPr>
          <w:i/>
          <w:spacing w:val="30"/>
          <w:sz w:val="20"/>
        </w:rPr>
        <w:t> </w:t>
      </w:r>
      <w:r>
        <w:rPr>
          <w:i/>
          <w:sz w:val="20"/>
        </w:rPr>
        <w:t>if</w:t>
      </w:r>
      <w:r>
        <w:rPr>
          <w:i/>
          <w:spacing w:val="29"/>
          <w:sz w:val="20"/>
        </w:rPr>
        <w:t> </w:t>
      </w:r>
      <w:r>
        <w:rPr>
          <w:i/>
          <w:sz w:val="20"/>
        </w:rPr>
        <w:t>these</w:t>
      </w:r>
      <w:r>
        <w:rPr>
          <w:i/>
          <w:spacing w:val="28"/>
          <w:sz w:val="20"/>
        </w:rPr>
        <w:t> </w:t>
      </w:r>
      <w:r>
        <w:rPr>
          <w:i/>
          <w:sz w:val="20"/>
        </w:rPr>
        <w:t>statements</w:t>
      </w:r>
      <w:r>
        <w:rPr>
          <w:i/>
          <w:spacing w:val="30"/>
          <w:sz w:val="20"/>
        </w:rPr>
        <w:t> </w:t>
      </w:r>
      <w:r>
        <w:rPr>
          <w:i/>
          <w:sz w:val="20"/>
        </w:rPr>
        <w:t>are</w:t>
      </w:r>
      <w:r>
        <w:rPr>
          <w:i/>
          <w:spacing w:val="33"/>
          <w:sz w:val="20"/>
        </w:rPr>
        <w:t> </w:t>
      </w:r>
      <w:r>
        <w:rPr>
          <w:i/>
          <w:sz w:val="20"/>
          <w:u w:val="single"/>
        </w:rPr>
        <w:t>true</w:t>
      </w:r>
      <w:r>
        <w:rPr>
          <w:i/>
          <w:spacing w:val="30"/>
          <w:sz w:val="20"/>
        </w:rPr>
        <w:t> </w:t>
      </w:r>
      <w:r>
        <w:rPr>
          <w:i/>
          <w:sz w:val="20"/>
        </w:rPr>
        <w:t>or</w:t>
      </w:r>
      <w:r>
        <w:rPr>
          <w:i/>
          <w:spacing w:val="-68"/>
          <w:sz w:val="20"/>
        </w:rPr>
        <w:t> </w:t>
      </w:r>
      <w:r>
        <w:rPr>
          <w:i/>
          <w:sz w:val="20"/>
          <w:u w:val="single"/>
        </w:rPr>
        <w:t>false</w:t>
      </w:r>
      <w:r>
        <w:rPr>
          <w:i/>
          <w:sz w:val="20"/>
        </w:rPr>
        <w:t>.</w:t>
      </w:r>
    </w:p>
    <w:tbl>
      <w:tblPr>
        <w:tblW w:w="0" w:type="auto"/>
        <w:jc w:val="left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7170"/>
        <w:gridCol w:w="885"/>
        <w:gridCol w:w="885"/>
      </w:tblGrid>
      <w:tr>
        <w:trPr>
          <w:trHeight w:val="290" w:hRule="atLeast"/>
        </w:trPr>
        <w:tc>
          <w:tcPr>
            <w:tcW w:w="631" w:type="dxa"/>
          </w:tcPr>
          <w:p>
            <w:pPr>
              <w:pStyle w:val="TableParagraph"/>
              <w:ind w:left="18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7170" w:type="dxa"/>
          </w:tcPr>
          <w:p>
            <w:pPr>
              <w:pStyle w:val="TableParagraph"/>
              <w:ind w:left="2976" w:right="297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Statement</w:t>
            </w:r>
          </w:p>
        </w:tc>
        <w:tc>
          <w:tcPr>
            <w:tcW w:w="885" w:type="dxa"/>
          </w:tcPr>
          <w:p>
            <w:pPr>
              <w:pStyle w:val="TableParagraph"/>
              <w:ind w:left="18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True</w:t>
            </w:r>
          </w:p>
        </w:tc>
        <w:tc>
          <w:tcPr>
            <w:tcW w:w="885" w:type="dxa"/>
          </w:tcPr>
          <w:p>
            <w:pPr>
              <w:pStyle w:val="TableParagraph"/>
              <w:ind w:left="15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False</w:t>
            </w:r>
          </w:p>
        </w:tc>
      </w:tr>
      <w:tr>
        <w:trPr>
          <w:trHeight w:val="292" w:hRule="atLeast"/>
        </w:trPr>
        <w:tc>
          <w:tcPr>
            <w:tcW w:w="631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70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You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talk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about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local 'agency'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 high-street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bank.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2" w:hRule="atLeast"/>
        </w:trPr>
        <w:tc>
          <w:tcPr>
            <w:tcW w:w="631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70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Americans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refer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current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accounts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check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accounts.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0" w:hRule="atLeast"/>
        </w:trPr>
        <w:tc>
          <w:tcPr>
            <w:tcW w:w="631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170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joint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account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held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than one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person.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75" w:hRule="atLeast"/>
        </w:trPr>
        <w:tc>
          <w:tcPr>
            <w:tcW w:w="631" w:type="dxa"/>
          </w:tcPr>
          <w:p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170" w:type="dxa"/>
          </w:tcPr>
          <w:p>
            <w:pPr>
              <w:pStyle w:val="TableParagraph"/>
              <w:spacing w:line="285" w:lineRule="auto" w:before="2"/>
              <w:ind w:left="105" w:right="101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put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10,000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euros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into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account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spend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11,000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euros,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overdraft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1,000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euros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1,000</w:t>
            </w:r>
          </w:p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sz w:val="20"/>
              </w:rPr>
              <w:t>euros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red.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2" w:hRule="atLeast"/>
        </w:trPr>
        <w:tc>
          <w:tcPr>
            <w:tcW w:w="631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170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 account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saving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money 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called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safe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account.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2" w:hRule="atLeast"/>
        </w:trPr>
        <w:tc>
          <w:tcPr>
            <w:tcW w:w="631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170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account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pays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interest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has a high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interest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rate.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73" w:hRule="atLeast"/>
        </w:trPr>
        <w:tc>
          <w:tcPr>
            <w:tcW w:w="631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170" w:type="dxa"/>
          </w:tcPr>
          <w:p>
            <w:pPr>
              <w:pStyle w:val="TableParagraph"/>
              <w:spacing w:line="285" w:lineRule="auto"/>
              <w:ind w:left="105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pay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something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credit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card,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say,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informally,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that you use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plastic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it.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85" w:hRule="atLeast"/>
        </w:trPr>
        <w:tc>
          <w:tcPr>
            <w:tcW w:w="631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170" w:type="dxa"/>
          </w:tcPr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pay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complete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amount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owe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credit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card,</w:t>
            </w:r>
          </w:p>
          <w:p>
            <w:pPr>
              <w:pStyle w:val="TableParagraph"/>
              <w:spacing w:before="49"/>
              <w:ind w:left="105"/>
              <w:rPr>
                <w:sz w:val="20"/>
              </w:rPr>
            </w:pPr>
            <w:r>
              <w:rPr>
                <w:sz w:val="20"/>
              </w:rPr>
              <w:t>you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down.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11"/>
        <w:rPr>
          <w:i/>
          <w:sz w:val="23"/>
        </w:rPr>
      </w:pPr>
    </w:p>
    <w:p>
      <w:pPr>
        <w:spacing w:before="0"/>
        <w:ind w:left="522" w:right="0" w:firstLine="0"/>
        <w:jc w:val="left"/>
        <w:rPr>
          <w:sz w:val="20"/>
        </w:rPr>
      </w:pPr>
      <w:r>
        <w:rPr>
          <w:b/>
          <w:sz w:val="20"/>
        </w:rPr>
        <w:t>Exercise</w:t>
      </w:r>
      <w:r>
        <w:rPr>
          <w:b/>
          <w:spacing w:val="21"/>
          <w:sz w:val="20"/>
        </w:rPr>
        <w:t> </w:t>
      </w:r>
      <w:r>
        <w:rPr>
          <w:b/>
          <w:sz w:val="20"/>
        </w:rPr>
        <w:t>2</w:t>
      </w:r>
      <w:r>
        <w:rPr>
          <w:b/>
          <w:spacing w:val="26"/>
          <w:sz w:val="20"/>
        </w:rPr>
        <w:t> </w:t>
      </w:r>
      <w:r>
        <w:rPr>
          <w:sz w:val="20"/>
        </w:rPr>
        <w:t>Kevin</w:t>
      </w:r>
      <w:r>
        <w:rPr>
          <w:spacing w:val="24"/>
          <w:sz w:val="20"/>
        </w:rPr>
        <w:t> </w:t>
      </w:r>
      <w:r>
        <w:rPr>
          <w:sz w:val="20"/>
        </w:rPr>
        <w:t>is</w:t>
      </w:r>
      <w:r>
        <w:rPr>
          <w:spacing w:val="22"/>
          <w:sz w:val="20"/>
        </w:rPr>
        <w:t> </w:t>
      </w:r>
      <w:r>
        <w:rPr>
          <w:sz w:val="20"/>
        </w:rPr>
        <w:t>phoning</w:t>
      </w:r>
      <w:r>
        <w:rPr>
          <w:spacing w:val="26"/>
          <w:sz w:val="20"/>
        </w:rPr>
        <w:t> </w:t>
      </w:r>
      <w:r>
        <w:rPr>
          <w:sz w:val="20"/>
        </w:rPr>
        <w:t>his</w:t>
      </w:r>
      <w:r>
        <w:rPr>
          <w:spacing w:val="21"/>
          <w:sz w:val="20"/>
        </w:rPr>
        <w:t> </w:t>
      </w:r>
      <w:r>
        <w:rPr>
          <w:sz w:val="20"/>
        </w:rPr>
        <w:t>bank.</w:t>
      </w:r>
      <w:r>
        <w:rPr>
          <w:spacing w:val="22"/>
          <w:sz w:val="20"/>
        </w:rPr>
        <w:t> </w:t>
      </w:r>
      <w:r>
        <w:rPr>
          <w:sz w:val="20"/>
        </w:rPr>
        <w:t>What</w:t>
      </w:r>
      <w:r>
        <w:rPr>
          <w:spacing w:val="24"/>
          <w:sz w:val="20"/>
        </w:rPr>
        <w:t> </w:t>
      </w:r>
      <w:r>
        <w:rPr>
          <w:sz w:val="20"/>
        </w:rPr>
        <w:t>expressions</w:t>
      </w:r>
      <w:r>
        <w:rPr>
          <w:spacing w:val="22"/>
          <w:sz w:val="20"/>
        </w:rPr>
        <w:t> </w:t>
      </w:r>
      <w:r>
        <w:rPr>
          <w:sz w:val="20"/>
        </w:rPr>
        <w:t>in</w:t>
      </w:r>
      <w:r>
        <w:rPr>
          <w:spacing w:val="24"/>
          <w:sz w:val="20"/>
        </w:rPr>
        <w:t> </w:t>
      </w:r>
      <w:r>
        <w:rPr>
          <w:sz w:val="20"/>
        </w:rPr>
        <w:t>texts</w:t>
      </w:r>
      <w:r>
        <w:rPr>
          <w:spacing w:val="25"/>
          <w:sz w:val="20"/>
        </w:rPr>
        <w:t> </w:t>
      </w:r>
      <w:r>
        <w:rPr>
          <w:b/>
          <w:i/>
          <w:sz w:val="18"/>
        </w:rPr>
        <w:t>Traditional</w:t>
      </w:r>
      <w:r>
        <w:rPr>
          <w:b/>
          <w:i/>
          <w:spacing w:val="23"/>
          <w:sz w:val="18"/>
        </w:rPr>
        <w:t> </w:t>
      </w:r>
      <w:r>
        <w:rPr>
          <w:b/>
          <w:i/>
          <w:sz w:val="18"/>
        </w:rPr>
        <w:t>banking</w:t>
      </w:r>
      <w:r>
        <w:rPr>
          <w:b/>
          <w:i/>
          <w:spacing w:val="33"/>
          <w:sz w:val="18"/>
        </w:rPr>
        <w:t> </w:t>
      </w:r>
      <w:r>
        <w:rPr>
          <w:sz w:val="20"/>
        </w:rPr>
        <w:t>and</w:t>
      </w:r>
    </w:p>
    <w:p>
      <w:pPr>
        <w:spacing w:before="50"/>
        <w:ind w:left="522" w:right="0" w:firstLine="0"/>
        <w:jc w:val="left"/>
        <w:rPr>
          <w:sz w:val="20"/>
        </w:rPr>
      </w:pPr>
      <w:r>
        <w:rPr>
          <w:b/>
          <w:i/>
          <w:sz w:val="18"/>
        </w:rPr>
        <w:t>New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ways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of</w:t>
      </w:r>
      <w:r>
        <w:rPr>
          <w:b/>
          <w:i/>
          <w:spacing w:val="-1"/>
          <w:sz w:val="18"/>
        </w:rPr>
        <w:t> </w:t>
      </w:r>
      <w:r>
        <w:rPr>
          <w:b/>
          <w:i/>
          <w:sz w:val="18"/>
        </w:rPr>
        <w:t>banking</w:t>
      </w:r>
      <w:r>
        <w:rPr>
          <w:b/>
          <w:i/>
          <w:spacing w:val="8"/>
          <w:sz w:val="18"/>
        </w:rPr>
        <w:t> </w:t>
      </w:r>
      <w:r>
        <w:rPr>
          <w:sz w:val="20"/>
        </w:rPr>
        <w:t>could</w:t>
      </w:r>
      <w:r>
        <w:rPr>
          <w:spacing w:val="-3"/>
          <w:sz w:val="20"/>
        </w:rPr>
        <w:t> </w:t>
      </w:r>
      <w:r>
        <w:rPr>
          <w:sz w:val="20"/>
        </w:rPr>
        <w:t>replace</w:t>
      </w:r>
      <w:r>
        <w:rPr>
          <w:spacing w:val="-4"/>
          <w:sz w:val="20"/>
        </w:rPr>
        <w:t> </w:t>
      </w:r>
      <w:r>
        <w:rPr>
          <w:sz w:val="20"/>
        </w:rPr>
        <w:t>each of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underlined</w:t>
      </w:r>
      <w:r>
        <w:rPr>
          <w:spacing w:val="-2"/>
          <w:sz w:val="20"/>
        </w:rPr>
        <w:t> </w:t>
      </w:r>
      <w:r>
        <w:rPr>
          <w:sz w:val="20"/>
        </w:rPr>
        <w:t>items?</w:t>
      </w:r>
    </w:p>
    <w:p>
      <w:pPr>
        <w:pStyle w:val="BodyText"/>
        <w:spacing w:before="11"/>
        <w:rPr>
          <w:sz w:val="27"/>
        </w:rPr>
      </w:pPr>
    </w:p>
    <w:tbl>
      <w:tblPr>
        <w:tblW w:w="0" w:type="auto"/>
        <w:jc w:val="left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4393"/>
        <w:gridCol w:w="4645"/>
      </w:tblGrid>
      <w:tr>
        <w:trPr>
          <w:trHeight w:val="292" w:hRule="atLeast"/>
        </w:trPr>
        <w:tc>
          <w:tcPr>
            <w:tcW w:w="535" w:type="dxa"/>
          </w:tcPr>
          <w:p>
            <w:pPr>
              <w:pStyle w:val="TableParagraph"/>
              <w:ind w:left="136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№</w:t>
            </w:r>
          </w:p>
        </w:tc>
        <w:tc>
          <w:tcPr>
            <w:tcW w:w="4393" w:type="dxa"/>
          </w:tcPr>
          <w:p>
            <w:pPr>
              <w:pStyle w:val="TableParagraph"/>
              <w:ind w:left="1588" w:right="158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Statement</w:t>
            </w:r>
          </w:p>
        </w:tc>
        <w:tc>
          <w:tcPr>
            <w:tcW w:w="4645" w:type="dxa"/>
          </w:tcPr>
          <w:p>
            <w:pPr>
              <w:pStyle w:val="TableParagraph"/>
              <w:ind w:left="96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Synonym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b/>
                <w:i/>
                <w:sz w:val="20"/>
              </w:rPr>
              <w:t>from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the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texts</w:t>
            </w:r>
          </w:p>
        </w:tc>
      </w:tr>
      <w:tr>
        <w:trPr>
          <w:trHeight w:val="1749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93" w:type="dxa"/>
          </w:tcPr>
          <w:p>
            <w:pPr>
              <w:pStyle w:val="TableParagraph"/>
              <w:spacing w:line="288" w:lineRule="auto"/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>I want to </w:t>
            </w:r>
            <w:r>
              <w:rPr>
                <w:sz w:val="20"/>
                <w:u w:val="single"/>
              </w:rPr>
              <w:t>swap</w:t>
            </w:r>
            <w:r>
              <w:rPr>
                <w:sz w:val="20"/>
              </w:rPr>
              <w:t> £500 from my savings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account to my </w:t>
            </w:r>
            <w:r>
              <w:rPr>
                <w:sz w:val="20"/>
                <w:u w:val="single"/>
              </w:rPr>
              <w:t>ordinary account</w:t>
            </w:r>
            <w:r>
              <w:rPr>
                <w:sz w:val="20"/>
              </w:rPr>
              <w:t>, because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I don't want to have </w:t>
            </w:r>
            <w:r>
              <w:rPr>
                <w:sz w:val="20"/>
                <w:u w:val="single"/>
              </w:rPr>
              <w:t>the situation where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I've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spent more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than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I've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put in</w:t>
            </w:r>
            <w:r>
              <w:rPr>
                <w:sz w:val="20"/>
              </w:rPr>
              <w:t>.</w:t>
            </w:r>
          </w:p>
        </w:tc>
        <w:tc>
          <w:tcPr>
            <w:tcW w:w="46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165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93" w:type="dxa"/>
          </w:tcPr>
          <w:p>
            <w:pPr>
              <w:pStyle w:val="TableParagraph"/>
              <w:spacing w:line="288" w:lineRule="auto"/>
              <w:ind w:left="105" w:right="102"/>
              <w:jc w:val="both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much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savings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account?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What's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amount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in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there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at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moment</w:t>
            </w:r>
            <w:r>
              <w:rPr>
                <w:sz w:val="20"/>
              </w:rPr>
              <w:t>?</w:t>
            </w:r>
          </w:p>
        </w:tc>
        <w:tc>
          <w:tcPr>
            <w:tcW w:w="46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165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93" w:type="dxa"/>
          </w:tcPr>
          <w:p>
            <w:pPr>
              <w:pStyle w:val="TableParagraph"/>
              <w:spacing w:line="288" w:lineRule="auto"/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savings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account,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what's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percentage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savers</w:t>
            </w:r>
            <w:r>
              <w:rPr>
                <w:spacing w:val="70"/>
                <w:sz w:val="20"/>
              </w:rPr>
              <w:t> </w:t>
            </w:r>
            <w:r>
              <w:rPr>
                <w:sz w:val="20"/>
              </w:rPr>
              <w:t>every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year?</w:t>
            </w:r>
          </w:p>
        </w:tc>
        <w:tc>
          <w:tcPr>
            <w:tcW w:w="46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169" w:hRule="atLeast"/>
        </w:trPr>
        <w:tc>
          <w:tcPr>
            <w:tcW w:w="535" w:type="dxa"/>
          </w:tcPr>
          <w:p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93" w:type="dxa"/>
          </w:tcPr>
          <w:p>
            <w:pPr>
              <w:pStyle w:val="TableParagraph"/>
              <w:spacing w:line="288" w:lineRule="auto" w:before="2"/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>How much </w:t>
            </w:r>
            <w:r>
              <w:rPr>
                <w:sz w:val="20"/>
                <w:u w:val="single"/>
              </w:rPr>
              <w:t>extra money have you added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 my savings account in the last three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months?</w:t>
            </w:r>
          </w:p>
        </w:tc>
        <w:tc>
          <w:tcPr>
            <w:tcW w:w="46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041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393" w:type="dxa"/>
          </w:tcPr>
          <w:p>
            <w:pPr>
              <w:pStyle w:val="TableParagraph"/>
              <w:spacing w:line="288" w:lineRule="auto"/>
              <w:ind w:left="105" w:right="99"/>
              <w:jc w:val="both"/>
              <w:rPr>
                <w:sz w:val="20"/>
              </w:rPr>
            </w:pP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list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of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the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all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the</w:t>
            </w:r>
            <w:r>
              <w:rPr>
                <w:spacing w:val="70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money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  <w:u w:val="single"/>
              </w:rPr>
              <w:t>going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out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of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and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coming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into</w:t>
            </w:r>
            <w:r>
              <w:rPr>
                <w:spacing w:val="7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the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  <w:u w:val="single"/>
              </w:rPr>
              <w:t>account</w:t>
            </w:r>
            <w:r>
              <w:rPr>
                <w:sz w:val="20"/>
              </w:rPr>
              <w:t>, there's </w:t>
            </w:r>
            <w:r>
              <w:rPr>
                <w:sz w:val="20"/>
                <w:u w:val="single"/>
              </w:rPr>
              <w:t>an amount that you've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taken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off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the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account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don't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understand.</w:t>
            </w:r>
          </w:p>
        </w:tc>
        <w:tc>
          <w:tcPr>
            <w:tcW w:w="46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40"/>
          <w:pgMar w:header="0" w:footer="734" w:top="1040" w:bottom="920" w:left="1180" w:right="320"/>
        </w:sectPr>
      </w:pPr>
    </w:p>
    <w:p>
      <w:pPr>
        <w:spacing w:line="288" w:lineRule="auto" w:before="75"/>
        <w:ind w:left="522" w:right="0" w:firstLine="0"/>
        <w:jc w:val="left"/>
        <w:rPr>
          <w:b/>
          <w:i/>
          <w:sz w:val="18"/>
        </w:rPr>
      </w:pPr>
      <w:r>
        <w:rPr>
          <w:b/>
          <w:sz w:val="20"/>
        </w:rPr>
        <w:t>Exercise</w:t>
      </w:r>
      <w:r>
        <w:rPr>
          <w:b/>
          <w:spacing w:val="65"/>
          <w:sz w:val="20"/>
        </w:rPr>
        <w:t> </w:t>
      </w:r>
      <w:r>
        <w:rPr>
          <w:b/>
          <w:sz w:val="20"/>
        </w:rPr>
        <w:t>3</w:t>
      </w:r>
      <w:r>
        <w:rPr>
          <w:b/>
          <w:spacing w:val="5"/>
          <w:sz w:val="20"/>
        </w:rPr>
        <w:t> </w:t>
      </w:r>
      <w:r>
        <w:rPr>
          <w:i/>
          <w:sz w:val="20"/>
        </w:rPr>
        <w:t>Match</w:t>
      </w:r>
      <w:r>
        <w:rPr>
          <w:i/>
          <w:spacing w:val="67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67"/>
          <w:sz w:val="20"/>
        </w:rPr>
        <w:t> </w:t>
      </w:r>
      <w:r>
        <w:rPr>
          <w:i/>
          <w:sz w:val="20"/>
        </w:rPr>
        <w:t>sentence</w:t>
      </w:r>
      <w:r>
        <w:rPr>
          <w:i/>
          <w:spacing w:val="65"/>
          <w:sz w:val="20"/>
        </w:rPr>
        <w:t> </w:t>
      </w:r>
      <w:r>
        <w:rPr>
          <w:i/>
          <w:sz w:val="20"/>
        </w:rPr>
        <w:t>beginnings</w:t>
      </w:r>
      <w:r>
        <w:rPr>
          <w:i/>
          <w:spacing w:val="66"/>
          <w:sz w:val="20"/>
        </w:rPr>
        <w:t> </w:t>
      </w:r>
      <w:r>
        <w:rPr>
          <w:i/>
          <w:sz w:val="20"/>
        </w:rPr>
        <w:t>(1-3)</w:t>
      </w:r>
      <w:r>
        <w:rPr>
          <w:i/>
          <w:spacing w:val="67"/>
          <w:sz w:val="20"/>
        </w:rPr>
        <w:t> </w:t>
      </w:r>
      <w:r>
        <w:rPr>
          <w:i/>
          <w:sz w:val="20"/>
        </w:rPr>
        <w:t>with</w:t>
      </w:r>
      <w:r>
        <w:rPr>
          <w:i/>
          <w:spacing w:val="68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66"/>
          <w:sz w:val="20"/>
        </w:rPr>
        <w:t> </w:t>
      </w:r>
      <w:r>
        <w:rPr>
          <w:i/>
          <w:sz w:val="20"/>
        </w:rPr>
        <w:t>correct</w:t>
      </w:r>
      <w:r>
        <w:rPr>
          <w:i/>
          <w:spacing w:val="68"/>
          <w:sz w:val="20"/>
        </w:rPr>
        <w:t> </w:t>
      </w:r>
      <w:r>
        <w:rPr>
          <w:i/>
          <w:sz w:val="20"/>
        </w:rPr>
        <w:t>endings</w:t>
      </w:r>
      <w:r>
        <w:rPr>
          <w:i/>
          <w:spacing w:val="66"/>
          <w:sz w:val="20"/>
        </w:rPr>
        <w:t> </w:t>
      </w:r>
      <w:r>
        <w:rPr>
          <w:i/>
          <w:sz w:val="20"/>
        </w:rPr>
        <w:t>(a-c).</w:t>
      </w:r>
      <w:r>
        <w:rPr>
          <w:i/>
          <w:spacing w:val="66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68"/>
          <w:sz w:val="20"/>
        </w:rPr>
        <w:t> </w:t>
      </w:r>
      <w:r>
        <w:rPr>
          <w:i/>
          <w:sz w:val="20"/>
        </w:rPr>
        <w:t>sentences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all contain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expressions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from</w:t>
      </w:r>
      <w:r>
        <w:rPr>
          <w:i/>
          <w:spacing w:val="10"/>
          <w:sz w:val="20"/>
        </w:rPr>
        <w:t> </w:t>
      </w:r>
      <w:r>
        <w:rPr>
          <w:b/>
          <w:i/>
          <w:sz w:val="18"/>
        </w:rPr>
        <w:t>Personal</w:t>
      </w:r>
      <w:r>
        <w:rPr>
          <w:b/>
          <w:i/>
          <w:spacing w:val="2"/>
          <w:sz w:val="18"/>
        </w:rPr>
        <w:t> </w:t>
      </w:r>
      <w:r>
        <w:rPr>
          <w:b/>
          <w:i/>
          <w:sz w:val="18"/>
        </w:rPr>
        <w:t>investing.</w:t>
      </w:r>
    </w:p>
    <w:p>
      <w:pPr>
        <w:pStyle w:val="BodyText"/>
        <w:rPr>
          <w:b/>
          <w:i/>
          <w:sz w:val="24"/>
        </w:rPr>
      </w:pPr>
    </w:p>
    <w:tbl>
      <w:tblPr>
        <w:tblW w:w="0" w:type="auto"/>
        <w:jc w:val="left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4112"/>
        <w:gridCol w:w="425"/>
        <w:gridCol w:w="4362"/>
      </w:tblGrid>
      <w:tr>
        <w:trPr>
          <w:trHeight w:val="1166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12" w:type="dxa"/>
          </w:tcPr>
          <w:p>
            <w:pPr>
              <w:pStyle w:val="TableParagraph"/>
              <w:spacing w:line="288" w:lineRule="auto"/>
              <w:ind w:left="108" w:right="96"/>
              <w:rPr>
                <w:sz w:val="20"/>
              </w:rPr>
            </w:pPr>
            <w:r>
              <w:rPr>
                <w:sz w:val="20"/>
              </w:rPr>
              <w:t>Investment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companies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reporting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sharp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increase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 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</w:p>
        </w:tc>
        <w:tc>
          <w:tcPr>
            <w:tcW w:w="425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4362" w:type="dxa"/>
          </w:tcPr>
          <w:p>
            <w:pPr>
              <w:pStyle w:val="TableParagraph"/>
              <w:spacing w:line="288" w:lineRule="auto"/>
              <w:ind w:left="108" w:right="101"/>
              <w:jc w:val="both"/>
              <w:rPr>
                <w:sz w:val="20"/>
              </w:rPr>
            </w:pPr>
            <w:r>
              <w:rPr>
                <w:sz w:val="20"/>
              </w:rPr>
              <w:t>If he decides to stay for at least two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years he should join. If not, he should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take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out 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personal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pension.</w:t>
            </w:r>
          </w:p>
        </w:tc>
      </w:tr>
      <w:tr>
        <w:trPr>
          <w:trHeight w:val="875" w:hRule="atLeast"/>
        </w:trPr>
        <w:tc>
          <w:tcPr>
            <w:tcW w:w="674" w:type="dxa"/>
          </w:tcPr>
          <w:p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12" w:type="dxa"/>
          </w:tcPr>
          <w:p>
            <w:pPr>
              <w:pStyle w:val="TableParagraph"/>
              <w:spacing w:line="285" w:lineRule="auto" w:before="2"/>
              <w:ind w:left="108" w:right="96"/>
              <w:rPr>
                <w:sz w:val="20"/>
              </w:rPr>
            </w:pPr>
            <w:r>
              <w:rPr>
                <w:sz w:val="20"/>
              </w:rPr>
              <w:t>Consumers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using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windfall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gains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building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society</w:t>
            </w:r>
          </w:p>
        </w:tc>
        <w:tc>
          <w:tcPr>
            <w:tcW w:w="425" w:type="dxa"/>
          </w:tcPr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4362" w:type="dxa"/>
          </w:tcPr>
          <w:p>
            <w:pPr>
              <w:pStyle w:val="TableParagraph"/>
              <w:spacing w:line="285" w:lineRule="auto" w:before="2"/>
              <w:ind w:left="108" w:right="92"/>
              <w:rPr>
                <w:sz w:val="20"/>
              </w:rPr>
            </w:pPr>
            <w:r>
              <w:rPr>
                <w:sz w:val="20"/>
              </w:rPr>
              <w:t>small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investors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investing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unit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trusts.</w:t>
            </w:r>
          </w:p>
        </w:tc>
      </w:tr>
      <w:tr>
        <w:trPr>
          <w:trHeight w:val="1752" w:hRule="atLeast"/>
        </w:trPr>
        <w:tc>
          <w:tcPr>
            <w:tcW w:w="67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12" w:type="dxa"/>
          </w:tcPr>
          <w:p>
            <w:pPr>
              <w:pStyle w:val="TableParagraph"/>
              <w:spacing w:line="288" w:lineRule="auto"/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Peter is 26 and is wondering whether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 join his company pension scheme.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would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contribute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small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percentage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salary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employer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would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make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equivalent</w:t>
            </w: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contribution.</w:t>
            </w:r>
          </w:p>
        </w:tc>
        <w:tc>
          <w:tcPr>
            <w:tcW w:w="425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4362" w:type="dxa"/>
          </w:tcPr>
          <w:p>
            <w:pPr>
              <w:pStyle w:val="TableParagraph"/>
              <w:spacing w:line="288" w:lineRule="auto"/>
              <w:ind w:left="108" w:right="97"/>
              <w:rPr>
                <w:sz w:val="20"/>
              </w:rPr>
            </w:pPr>
            <w:r>
              <w:rPr>
                <w:sz w:val="20"/>
              </w:rPr>
              <w:t>demutualizations 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buy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furniture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car.</w:t>
            </w:r>
          </w:p>
        </w:tc>
      </w:tr>
    </w:tbl>
    <w:p>
      <w:pPr>
        <w:pStyle w:val="BodyText"/>
        <w:spacing w:before="10" w:after="1"/>
        <w:rPr>
          <w:b/>
          <w:i/>
          <w:sz w:val="23"/>
        </w:rPr>
      </w:pPr>
    </w:p>
    <w:tbl>
      <w:tblPr>
        <w:tblW w:w="0" w:type="auto"/>
        <w:jc w:val="left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0"/>
        <w:gridCol w:w="3190"/>
        <w:gridCol w:w="3193"/>
      </w:tblGrid>
      <w:tr>
        <w:trPr>
          <w:trHeight w:val="292" w:hRule="atLeast"/>
        </w:trPr>
        <w:tc>
          <w:tcPr>
            <w:tcW w:w="3190" w:type="dxa"/>
          </w:tcPr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190" w:type="dxa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193" w:type="dxa"/>
          </w:tcPr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292" w:hRule="atLeast"/>
        </w:trPr>
        <w:tc>
          <w:tcPr>
            <w:tcW w:w="319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0"/>
        <w:rPr>
          <w:b/>
          <w:i/>
          <w:sz w:val="23"/>
        </w:rPr>
      </w:pPr>
    </w:p>
    <w:p>
      <w:pPr>
        <w:pStyle w:val="Heading3"/>
      </w:pPr>
      <w:r>
        <w:rPr/>
        <w:t>Topic:</w:t>
      </w:r>
      <w:r>
        <w:rPr>
          <w:spacing w:val="-4"/>
        </w:rPr>
        <w:t> </w:t>
      </w:r>
      <w:r>
        <w:rPr/>
        <w:t>Monthly</w:t>
      </w:r>
      <w:r>
        <w:rPr>
          <w:spacing w:val="-4"/>
        </w:rPr>
        <w:t> </w:t>
      </w:r>
      <w:r>
        <w:rPr/>
        <w:t>Budget</w:t>
      </w:r>
    </w:p>
    <w:p>
      <w:pPr>
        <w:pStyle w:val="BodyText"/>
        <w:spacing w:before="10"/>
        <w:rPr>
          <w:b/>
          <w:sz w:val="31"/>
        </w:rPr>
      </w:pPr>
    </w:p>
    <w:p>
      <w:pPr>
        <w:pStyle w:val="Heading5"/>
      </w:pPr>
      <w:r>
        <w:rPr/>
        <w:t>Student</w:t>
      </w:r>
      <w:r>
        <w:rPr>
          <w:spacing w:val="-3"/>
        </w:rPr>
        <w:t> </w:t>
      </w:r>
      <w:r>
        <w:rPr/>
        <w:t>activity</w:t>
      </w:r>
    </w:p>
    <w:p>
      <w:pPr>
        <w:spacing w:before="58"/>
        <w:ind w:left="522" w:right="0" w:firstLine="0"/>
        <w:jc w:val="left"/>
        <w:rPr>
          <w:i/>
          <w:sz w:val="20"/>
        </w:rPr>
      </w:pPr>
      <w:r>
        <w:rPr>
          <w:i/>
          <w:sz w:val="20"/>
        </w:rPr>
        <w:t>Read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Case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about Caroline’s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financial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situation.</w:t>
      </w:r>
    </w:p>
    <w:p>
      <w:pPr>
        <w:pStyle w:val="BodyText"/>
        <w:rPr>
          <w:i/>
          <w:sz w:val="28"/>
        </w:rPr>
      </w:pPr>
    </w:p>
    <w:p>
      <w:pPr>
        <w:pStyle w:val="BodyText"/>
        <w:ind w:left="522"/>
      </w:pPr>
      <w:r>
        <w:rPr/>
        <w:t>Use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attached budget</w:t>
      </w:r>
      <w:r>
        <w:rPr>
          <w:spacing w:val="-1"/>
        </w:rPr>
        <w:t> </w:t>
      </w:r>
      <w:r>
        <w:rPr/>
        <w:t>sheet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set</w:t>
      </w:r>
      <w:r>
        <w:rPr>
          <w:spacing w:val="-2"/>
        </w:rPr>
        <w:t> </w:t>
      </w:r>
      <w:r>
        <w:rPr/>
        <w:t>up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regular</w:t>
      </w:r>
      <w:r>
        <w:rPr>
          <w:spacing w:val="-2"/>
        </w:rPr>
        <w:t> </w:t>
      </w:r>
      <w:r>
        <w:rPr/>
        <w:t>monthly</w:t>
      </w:r>
      <w:r>
        <w:rPr>
          <w:spacing w:val="-3"/>
        </w:rPr>
        <w:t> </w:t>
      </w:r>
      <w:r>
        <w:rPr/>
        <w:t>Caroline’s</w:t>
      </w:r>
      <w:r>
        <w:rPr>
          <w:spacing w:val="-3"/>
        </w:rPr>
        <w:t> </w:t>
      </w:r>
      <w:r>
        <w:rPr/>
        <w:t>budget.</w:t>
      </w:r>
      <w:r>
        <w:rPr>
          <w:spacing w:val="-4"/>
        </w:rPr>
        <w:t> </w:t>
      </w:r>
      <w:r>
        <w:rPr/>
        <w:t>Fill</w:t>
      </w:r>
      <w:r>
        <w:rPr>
          <w:spacing w:val="-2"/>
        </w:rPr>
        <w:t> </w:t>
      </w:r>
      <w:r>
        <w:rPr/>
        <w:t>it</w:t>
      </w:r>
      <w:r>
        <w:rPr>
          <w:spacing w:val="-5"/>
        </w:rPr>
        <w:t> </w:t>
      </w:r>
      <w:r>
        <w:rPr/>
        <w:t>in.</w:t>
      </w:r>
    </w:p>
    <w:p>
      <w:pPr>
        <w:pStyle w:val="BodyText"/>
        <w:spacing w:before="11"/>
        <w:rPr>
          <w:sz w:val="27"/>
        </w:rPr>
      </w:pPr>
    </w:p>
    <w:tbl>
      <w:tblPr>
        <w:tblW w:w="0" w:type="auto"/>
        <w:jc w:val="left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97"/>
        <w:gridCol w:w="1908"/>
        <w:gridCol w:w="1761"/>
        <w:gridCol w:w="2117"/>
      </w:tblGrid>
      <w:tr>
        <w:trPr>
          <w:trHeight w:val="292" w:hRule="atLeast"/>
        </w:trPr>
        <w:tc>
          <w:tcPr>
            <w:tcW w:w="2897" w:type="dxa"/>
          </w:tcPr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expenses</w:t>
            </w:r>
          </w:p>
        </w:tc>
        <w:tc>
          <w:tcPr>
            <w:tcW w:w="1908" w:type="dxa"/>
          </w:tcPr>
          <w:p>
            <w:pPr>
              <w:pStyle w:val="TableParagraph"/>
              <w:ind w:left="540" w:right="5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budget</w:t>
            </w:r>
          </w:p>
        </w:tc>
        <w:tc>
          <w:tcPr>
            <w:tcW w:w="1761" w:type="dxa"/>
          </w:tcPr>
          <w:p>
            <w:pPr>
              <w:pStyle w:val="TableParagraph"/>
              <w:ind w:left="514" w:right="5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actual</w:t>
            </w:r>
          </w:p>
        </w:tc>
        <w:tc>
          <w:tcPr>
            <w:tcW w:w="2117" w:type="dxa"/>
          </w:tcPr>
          <w:p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difference</w:t>
            </w:r>
          </w:p>
        </w:tc>
      </w:tr>
      <w:tr>
        <w:trPr>
          <w:trHeight w:val="290" w:hRule="atLeast"/>
        </w:trPr>
        <w:tc>
          <w:tcPr>
            <w:tcW w:w="2897" w:type="dxa"/>
          </w:tcPr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fixed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regular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expenses</w:t>
            </w:r>
          </w:p>
        </w:tc>
        <w:tc>
          <w:tcPr>
            <w:tcW w:w="5786" w:type="dxa"/>
            <w:gridSpan w:val="3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2897" w:type="dxa"/>
          </w:tcPr>
          <w:p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Rent</w:t>
            </w:r>
          </w:p>
        </w:tc>
        <w:tc>
          <w:tcPr>
            <w:tcW w:w="1908" w:type="dxa"/>
          </w:tcPr>
          <w:p>
            <w:pPr>
              <w:pStyle w:val="TableParagraph"/>
              <w:spacing w:before="2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  <w:tc>
          <w:tcPr>
            <w:tcW w:w="1761" w:type="dxa"/>
          </w:tcPr>
          <w:p>
            <w:pPr>
              <w:pStyle w:val="TableParagraph"/>
              <w:spacing w:before="2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  <w:tc>
          <w:tcPr>
            <w:tcW w:w="2117" w:type="dxa"/>
          </w:tcPr>
          <w:p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</w:tr>
      <w:tr>
        <w:trPr>
          <w:trHeight w:val="292" w:hRule="atLeast"/>
        </w:trPr>
        <w:tc>
          <w:tcPr>
            <w:tcW w:w="289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Car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insurance</w:t>
            </w:r>
          </w:p>
        </w:tc>
        <w:tc>
          <w:tcPr>
            <w:tcW w:w="1908" w:type="dxa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  <w:tc>
          <w:tcPr>
            <w:tcW w:w="1761" w:type="dxa"/>
          </w:tcPr>
          <w:p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  <w:tc>
          <w:tcPr>
            <w:tcW w:w="2117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</w:tr>
      <w:tr>
        <w:trPr>
          <w:trHeight w:val="292" w:hRule="atLeast"/>
        </w:trPr>
        <w:tc>
          <w:tcPr>
            <w:tcW w:w="289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Car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payment</w:t>
            </w:r>
          </w:p>
        </w:tc>
        <w:tc>
          <w:tcPr>
            <w:tcW w:w="1908" w:type="dxa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  <w:tc>
          <w:tcPr>
            <w:tcW w:w="1761" w:type="dxa"/>
          </w:tcPr>
          <w:p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  <w:tc>
          <w:tcPr>
            <w:tcW w:w="2117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</w:tr>
      <w:tr>
        <w:trPr>
          <w:trHeight w:val="290" w:hRule="atLeast"/>
        </w:trPr>
        <w:tc>
          <w:tcPr>
            <w:tcW w:w="289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Job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1908" w:type="dxa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  <w:tc>
          <w:tcPr>
            <w:tcW w:w="1761" w:type="dxa"/>
          </w:tcPr>
          <w:p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  <w:tc>
          <w:tcPr>
            <w:tcW w:w="2117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</w:tr>
      <w:tr>
        <w:trPr>
          <w:trHeight w:val="292" w:hRule="atLeast"/>
        </w:trPr>
        <w:tc>
          <w:tcPr>
            <w:tcW w:w="289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Job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</w:t>
            </w:r>
          </w:p>
        </w:tc>
        <w:tc>
          <w:tcPr>
            <w:tcW w:w="190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1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83" w:hRule="atLeast"/>
        </w:trPr>
        <w:tc>
          <w:tcPr>
            <w:tcW w:w="2897" w:type="dxa"/>
          </w:tcPr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fixed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irregular</w:t>
            </w:r>
          </w:p>
          <w:p>
            <w:pPr>
              <w:pStyle w:val="TableParagraph"/>
              <w:spacing w:before="50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expenses</w:t>
            </w:r>
          </w:p>
        </w:tc>
        <w:tc>
          <w:tcPr>
            <w:tcW w:w="5786" w:type="dxa"/>
            <w:gridSpan w:val="3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289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Savings</w:t>
            </w:r>
          </w:p>
        </w:tc>
        <w:tc>
          <w:tcPr>
            <w:tcW w:w="1908" w:type="dxa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  <w:tc>
          <w:tcPr>
            <w:tcW w:w="1761" w:type="dxa"/>
          </w:tcPr>
          <w:p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  <w:tc>
          <w:tcPr>
            <w:tcW w:w="2117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</w:tr>
      <w:tr>
        <w:trPr>
          <w:trHeight w:val="292" w:hRule="atLeast"/>
        </w:trPr>
        <w:tc>
          <w:tcPr>
            <w:tcW w:w="289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Food</w:t>
            </w:r>
          </w:p>
        </w:tc>
        <w:tc>
          <w:tcPr>
            <w:tcW w:w="1908" w:type="dxa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  <w:tc>
          <w:tcPr>
            <w:tcW w:w="1761" w:type="dxa"/>
          </w:tcPr>
          <w:p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  <w:tc>
          <w:tcPr>
            <w:tcW w:w="2117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</w:tr>
      <w:tr>
        <w:trPr>
          <w:trHeight w:val="290" w:hRule="atLeast"/>
        </w:trPr>
        <w:tc>
          <w:tcPr>
            <w:tcW w:w="289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Utilities</w:t>
            </w:r>
          </w:p>
        </w:tc>
        <w:tc>
          <w:tcPr>
            <w:tcW w:w="1908" w:type="dxa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  <w:tc>
          <w:tcPr>
            <w:tcW w:w="1761" w:type="dxa"/>
          </w:tcPr>
          <w:p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  <w:tc>
          <w:tcPr>
            <w:tcW w:w="2117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</w:tr>
      <w:tr>
        <w:trPr>
          <w:trHeight w:val="292" w:hRule="atLeast"/>
        </w:trPr>
        <w:tc>
          <w:tcPr>
            <w:tcW w:w="2897" w:type="dxa"/>
          </w:tcPr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transportation</w:t>
            </w:r>
          </w:p>
        </w:tc>
        <w:tc>
          <w:tcPr>
            <w:tcW w:w="5786" w:type="dxa"/>
            <w:gridSpan w:val="3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289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Bus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fare</w:t>
            </w:r>
          </w:p>
        </w:tc>
        <w:tc>
          <w:tcPr>
            <w:tcW w:w="1908" w:type="dxa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  <w:tc>
          <w:tcPr>
            <w:tcW w:w="1761" w:type="dxa"/>
          </w:tcPr>
          <w:p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  <w:tc>
          <w:tcPr>
            <w:tcW w:w="2117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</w:tr>
      <w:tr>
        <w:trPr>
          <w:trHeight w:val="290" w:hRule="atLeast"/>
        </w:trPr>
        <w:tc>
          <w:tcPr>
            <w:tcW w:w="289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Gas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 oil</w:t>
            </w:r>
          </w:p>
        </w:tc>
        <w:tc>
          <w:tcPr>
            <w:tcW w:w="1908" w:type="dxa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  <w:tc>
          <w:tcPr>
            <w:tcW w:w="1761" w:type="dxa"/>
          </w:tcPr>
          <w:p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  <w:tc>
          <w:tcPr>
            <w:tcW w:w="2117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</w:tr>
      <w:tr>
        <w:trPr>
          <w:trHeight w:val="292" w:hRule="atLeast"/>
        </w:trPr>
        <w:tc>
          <w:tcPr>
            <w:tcW w:w="2897" w:type="dxa"/>
          </w:tcPr>
          <w:p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Parking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tolls</w:t>
            </w:r>
          </w:p>
        </w:tc>
        <w:tc>
          <w:tcPr>
            <w:tcW w:w="1908" w:type="dxa"/>
          </w:tcPr>
          <w:p>
            <w:pPr>
              <w:pStyle w:val="TableParagraph"/>
              <w:spacing w:before="2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  <w:tc>
          <w:tcPr>
            <w:tcW w:w="1761" w:type="dxa"/>
          </w:tcPr>
          <w:p>
            <w:pPr>
              <w:pStyle w:val="TableParagraph"/>
              <w:spacing w:before="2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  <w:tc>
          <w:tcPr>
            <w:tcW w:w="2117" w:type="dxa"/>
          </w:tcPr>
          <w:p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</w:tr>
      <w:tr>
        <w:trPr>
          <w:trHeight w:val="292" w:hRule="atLeast"/>
        </w:trPr>
        <w:tc>
          <w:tcPr>
            <w:tcW w:w="289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Repairs</w:t>
            </w:r>
          </w:p>
        </w:tc>
        <w:tc>
          <w:tcPr>
            <w:tcW w:w="1908" w:type="dxa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  <w:tc>
          <w:tcPr>
            <w:tcW w:w="1761" w:type="dxa"/>
          </w:tcPr>
          <w:p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  <w:tc>
          <w:tcPr>
            <w:tcW w:w="2117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734" w:top="1040" w:bottom="920" w:left="1180" w:right="320"/>
        </w:sectPr>
      </w:pPr>
    </w:p>
    <w:p>
      <w:pPr>
        <w:pStyle w:val="BodyText"/>
        <w:spacing w:line="278" w:lineRule="auto" w:before="71"/>
        <w:ind w:left="522" w:right="527"/>
        <w:jc w:val="both"/>
      </w:pPr>
      <w:r>
        <w:rPr/>
        <w:t>Caroline works part-time at a greeting card company and part-time at a record store. The</w:t>
      </w:r>
      <w:r>
        <w:rPr>
          <w:spacing w:val="1"/>
        </w:rPr>
        <w:t> </w:t>
      </w:r>
      <w:r>
        <w:rPr/>
        <w:t>net monthly income from her first job is $600. The net monthly income from her second job</w:t>
      </w:r>
      <w:r>
        <w:rPr>
          <w:spacing w:val="-68"/>
        </w:rPr>
        <w:t> </w:t>
      </w:r>
      <w:r>
        <w:rPr/>
        <w:t>is</w:t>
      </w:r>
      <w:r>
        <w:rPr>
          <w:spacing w:val="-2"/>
        </w:rPr>
        <w:t> </w:t>
      </w:r>
      <w:r>
        <w:rPr/>
        <w:t>$800.</w:t>
      </w:r>
    </w:p>
    <w:p>
      <w:pPr>
        <w:pStyle w:val="BodyText"/>
        <w:spacing w:before="5"/>
        <w:rPr>
          <w:sz w:val="19"/>
        </w:rPr>
      </w:pPr>
    </w:p>
    <w:p>
      <w:pPr>
        <w:pStyle w:val="Heading7"/>
        <w:spacing w:line="243" w:lineRule="exact" w:before="1"/>
      </w:pPr>
      <w:r>
        <w:rPr/>
        <w:t>Her</w:t>
      </w:r>
      <w:r>
        <w:rPr>
          <w:spacing w:val="-8"/>
        </w:rPr>
        <w:t> </w:t>
      </w:r>
      <w:r>
        <w:rPr/>
        <w:t>planned</w:t>
      </w:r>
      <w:r>
        <w:rPr>
          <w:spacing w:val="-5"/>
        </w:rPr>
        <w:t> </w:t>
      </w:r>
      <w:r>
        <w:rPr/>
        <w:t>fixed</w:t>
      </w:r>
      <w:r>
        <w:rPr>
          <w:spacing w:val="-4"/>
        </w:rPr>
        <w:t> </w:t>
      </w:r>
      <w:r>
        <w:rPr/>
        <w:t>monthly</w:t>
      </w:r>
      <w:r>
        <w:rPr>
          <w:spacing w:val="-5"/>
        </w:rPr>
        <w:t> </w:t>
      </w:r>
      <w:r>
        <w:rPr/>
        <w:t>expenses</w:t>
      </w:r>
      <w:r>
        <w:rPr>
          <w:spacing w:val="-5"/>
        </w:rPr>
        <w:t> </w:t>
      </w:r>
      <w:r>
        <w:rPr/>
        <w:t>include:</w:t>
      </w:r>
    </w:p>
    <w:p>
      <w:pPr>
        <w:pStyle w:val="ListParagraph"/>
        <w:numPr>
          <w:ilvl w:val="1"/>
          <w:numId w:val="19"/>
        </w:numPr>
        <w:tabs>
          <w:tab w:pos="941" w:val="left" w:leader="none"/>
          <w:tab w:pos="942" w:val="left" w:leader="none"/>
        </w:tabs>
        <w:spacing w:line="243" w:lineRule="exact" w:before="0" w:after="0"/>
        <w:ind w:left="942" w:right="0" w:hanging="360"/>
        <w:jc w:val="left"/>
        <w:rPr>
          <w:sz w:val="20"/>
        </w:rPr>
      </w:pPr>
      <w:r>
        <w:rPr>
          <w:sz w:val="20"/>
        </w:rPr>
        <w:t>$200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rent</w:t>
      </w:r>
      <w:r>
        <w:rPr>
          <w:spacing w:val="-3"/>
          <w:sz w:val="20"/>
        </w:rPr>
        <w:t> </w:t>
      </w:r>
      <w:r>
        <w:rPr>
          <w:sz w:val="20"/>
        </w:rPr>
        <w:t>(she</w:t>
      </w:r>
      <w:r>
        <w:rPr>
          <w:spacing w:val="-4"/>
          <w:sz w:val="20"/>
        </w:rPr>
        <w:t> </w:t>
      </w:r>
      <w:r>
        <w:rPr>
          <w:sz w:val="20"/>
        </w:rPr>
        <w:t>shares</w:t>
      </w:r>
      <w:r>
        <w:rPr>
          <w:spacing w:val="-5"/>
          <w:sz w:val="20"/>
        </w:rPr>
        <w:t> </w:t>
      </w:r>
      <w:r>
        <w:rPr>
          <w:sz w:val="20"/>
        </w:rPr>
        <w:t>an apartment</w:t>
      </w:r>
      <w:r>
        <w:rPr>
          <w:spacing w:val="-3"/>
          <w:sz w:val="20"/>
        </w:rPr>
        <w:t> </w:t>
      </w:r>
      <w:r>
        <w:rPr>
          <w:sz w:val="20"/>
        </w:rPr>
        <w:t>with</w:t>
      </w:r>
      <w:r>
        <w:rPr>
          <w:spacing w:val="-2"/>
          <w:sz w:val="20"/>
        </w:rPr>
        <w:t> </w:t>
      </w:r>
      <w:r>
        <w:rPr>
          <w:sz w:val="20"/>
        </w:rPr>
        <w:t>two</w:t>
      </w:r>
      <w:r>
        <w:rPr>
          <w:spacing w:val="-4"/>
          <w:sz w:val="20"/>
        </w:rPr>
        <w:t> </w:t>
      </w:r>
      <w:r>
        <w:rPr>
          <w:sz w:val="20"/>
        </w:rPr>
        <w:t>friends)</w:t>
      </w:r>
    </w:p>
    <w:p>
      <w:pPr>
        <w:pStyle w:val="ListParagraph"/>
        <w:numPr>
          <w:ilvl w:val="1"/>
          <w:numId w:val="19"/>
        </w:numPr>
        <w:tabs>
          <w:tab w:pos="941" w:val="left" w:leader="none"/>
          <w:tab w:pos="942" w:val="left" w:leader="none"/>
        </w:tabs>
        <w:spacing w:line="244" w:lineRule="exact" w:before="0" w:after="0"/>
        <w:ind w:left="942" w:right="0" w:hanging="360"/>
        <w:jc w:val="left"/>
        <w:rPr>
          <w:sz w:val="20"/>
        </w:rPr>
      </w:pPr>
      <w:r>
        <w:rPr>
          <w:sz w:val="20"/>
        </w:rPr>
        <w:t>$175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car</w:t>
      </w:r>
      <w:r>
        <w:rPr>
          <w:spacing w:val="-4"/>
          <w:sz w:val="20"/>
        </w:rPr>
        <w:t> </w:t>
      </w:r>
      <w:r>
        <w:rPr>
          <w:sz w:val="20"/>
        </w:rPr>
        <w:t>payment</w:t>
      </w:r>
    </w:p>
    <w:p>
      <w:pPr>
        <w:pStyle w:val="ListParagraph"/>
        <w:numPr>
          <w:ilvl w:val="1"/>
          <w:numId w:val="19"/>
        </w:numPr>
        <w:tabs>
          <w:tab w:pos="941" w:val="left" w:leader="none"/>
          <w:tab w:pos="942" w:val="left" w:leader="none"/>
        </w:tabs>
        <w:spacing w:line="240" w:lineRule="auto" w:before="0" w:after="0"/>
        <w:ind w:left="942" w:right="0" w:hanging="360"/>
        <w:jc w:val="left"/>
        <w:rPr>
          <w:sz w:val="20"/>
        </w:rPr>
      </w:pPr>
      <w:r>
        <w:rPr>
          <w:sz w:val="20"/>
        </w:rPr>
        <w:t>$220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car</w:t>
      </w:r>
      <w:r>
        <w:rPr>
          <w:spacing w:val="-3"/>
          <w:sz w:val="20"/>
        </w:rPr>
        <w:t> </w:t>
      </w:r>
      <w:r>
        <w:rPr>
          <w:sz w:val="20"/>
        </w:rPr>
        <w:t>insurance</w:t>
      </w:r>
    </w:p>
    <w:p>
      <w:pPr>
        <w:pStyle w:val="Heading7"/>
        <w:spacing w:line="243" w:lineRule="exact" w:before="191"/>
      </w:pPr>
      <w:r>
        <w:rPr/>
        <w:t>Her</w:t>
      </w:r>
      <w:r>
        <w:rPr>
          <w:spacing w:val="-8"/>
        </w:rPr>
        <w:t> </w:t>
      </w:r>
      <w:r>
        <w:rPr/>
        <w:t>planned</w:t>
      </w:r>
      <w:r>
        <w:rPr>
          <w:spacing w:val="-5"/>
        </w:rPr>
        <w:t> </w:t>
      </w:r>
      <w:r>
        <w:rPr/>
        <w:t>flexible</w:t>
      </w:r>
      <w:r>
        <w:rPr>
          <w:spacing w:val="-5"/>
        </w:rPr>
        <w:t> </w:t>
      </w:r>
      <w:r>
        <w:rPr/>
        <w:t>expenses</w:t>
      </w:r>
      <w:r>
        <w:rPr>
          <w:spacing w:val="-5"/>
        </w:rPr>
        <w:t> </w:t>
      </w:r>
      <w:r>
        <w:rPr/>
        <w:t>include:</w:t>
      </w:r>
    </w:p>
    <w:p>
      <w:pPr>
        <w:pStyle w:val="ListParagraph"/>
        <w:numPr>
          <w:ilvl w:val="1"/>
          <w:numId w:val="19"/>
        </w:numPr>
        <w:tabs>
          <w:tab w:pos="941" w:val="left" w:leader="none"/>
          <w:tab w:pos="942" w:val="left" w:leader="none"/>
        </w:tabs>
        <w:spacing w:line="245" w:lineRule="exact" w:before="0" w:after="0"/>
        <w:ind w:left="942" w:right="0" w:hanging="360"/>
        <w:jc w:val="left"/>
        <w:rPr>
          <w:sz w:val="20"/>
        </w:rPr>
      </w:pPr>
      <w:r>
        <w:rPr>
          <w:sz w:val="20"/>
        </w:rPr>
        <w:t>$100</w:t>
      </w:r>
      <w:r>
        <w:rPr>
          <w:spacing w:val="-1"/>
          <w:sz w:val="20"/>
        </w:rPr>
        <w:t> </w:t>
      </w:r>
      <w:r>
        <w:rPr>
          <w:sz w:val="20"/>
        </w:rPr>
        <w:t>(to</w:t>
      </w:r>
      <w:r>
        <w:rPr>
          <w:spacing w:val="-3"/>
          <w:sz w:val="20"/>
        </w:rPr>
        <w:t> </w:t>
      </w:r>
      <w:r>
        <w:rPr>
          <w:sz w:val="20"/>
        </w:rPr>
        <w:t>save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going to</w:t>
      </w:r>
      <w:r>
        <w:rPr>
          <w:spacing w:val="-2"/>
          <w:sz w:val="20"/>
        </w:rPr>
        <w:t> </w:t>
      </w:r>
      <w:r>
        <w:rPr>
          <w:sz w:val="20"/>
        </w:rPr>
        <w:t>trade</w:t>
      </w:r>
      <w:r>
        <w:rPr>
          <w:spacing w:val="-3"/>
          <w:sz w:val="20"/>
        </w:rPr>
        <w:t> </w:t>
      </w:r>
      <w:r>
        <w:rPr>
          <w:sz w:val="20"/>
        </w:rPr>
        <w:t>school)</w:t>
      </w:r>
    </w:p>
    <w:p>
      <w:pPr>
        <w:pStyle w:val="ListParagraph"/>
        <w:numPr>
          <w:ilvl w:val="1"/>
          <w:numId w:val="19"/>
        </w:numPr>
        <w:tabs>
          <w:tab w:pos="941" w:val="left" w:leader="none"/>
          <w:tab w:pos="942" w:val="left" w:leader="none"/>
        </w:tabs>
        <w:spacing w:line="244" w:lineRule="exact" w:before="0" w:after="0"/>
        <w:ind w:left="942" w:right="0" w:hanging="360"/>
        <w:jc w:val="left"/>
        <w:rPr>
          <w:sz w:val="20"/>
        </w:rPr>
      </w:pPr>
      <w:r>
        <w:rPr>
          <w:sz w:val="20"/>
        </w:rPr>
        <w:t>$150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food</w:t>
      </w:r>
    </w:p>
    <w:p>
      <w:pPr>
        <w:pStyle w:val="ListParagraph"/>
        <w:numPr>
          <w:ilvl w:val="1"/>
          <w:numId w:val="19"/>
        </w:numPr>
        <w:tabs>
          <w:tab w:pos="941" w:val="left" w:leader="none"/>
          <w:tab w:pos="942" w:val="left" w:leader="none"/>
        </w:tabs>
        <w:spacing w:line="242" w:lineRule="exact" w:before="0" w:after="0"/>
        <w:ind w:left="942" w:right="0" w:hanging="360"/>
        <w:jc w:val="left"/>
        <w:rPr>
          <w:sz w:val="20"/>
        </w:rPr>
      </w:pPr>
      <w:r>
        <w:rPr>
          <w:sz w:val="20"/>
        </w:rPr>
        <w:t>$40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gas and</w:t>
      </w:r>
      <w:r>
        <w:rPr>
          <w:spacing w:val="-2"/>
          <w:sz w:val="20"/>
        </w:rPr>
        <w:t> </w:t>
      </w:r>
      <w:r>
        <w:rPr>
          <w:sz w:val="20"/>
        </w:rPr>
        <w:t>oil</w:t>
      </w:r>
    </w:p>
    <w:p>
      <w:pPr>
        <w:pStyle w:val="ListParagraph"/>
        <w:numPr>
          <w:ilvl w:val="1"/>
          <w:numId w:val="19"/>
        </w:numPr>
        <w:tabs>
          <w:tab w:pos="941" w:val="left" w:leader="none"/>
          <w:tab w:pos="942" w:val="left" w:leader="none"/>
        </w:tabs>
        <w:spacing w:line="242" w:lineRule="exact" w:before="0" w:after="0"/>
        <w:ind w:left="942" w:right="0" w:hanging="360"/>
        <w:jc w:val="left"/>
        <w:rPr>
          <w:sz w:val="20"/>
        </w:rPr>
      </w:pPr>
      <w:r>
        <w:rPr>
          <w:sz w:val="20"/>
        </w:rPr>
        <w:t>$50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clothes</w:t>
      </w:r>
    </w:p>
    <w:p>
      <w:pPr>
        <w:pStyle w:val="ListParagraph"/>
        <w:numPr>
          <w:ilvl w:val="1"/>
          <w:numId w:val="19"/>
        </w:numPr>
        <w:tabs>
          <w:tab w:pos="941" w:val="left" w:leader="none"/>
          <w:tab w:pos="942" w:val="left" w:leader="none"/>
        </w:tabs>
        <w:spacing w:line="244" w:lineRule="exact" w:before="0" w:after="0"/>
        <w:ind w:left="942" w:right="0" w:hanging="360"/>
        <w:jc w:val="left"/>
        <w:rPr>
          <w:sz w:val="20"/>
        </w:rPr>
      </w:pPr>
      <w:r>
        <w:rPr>
          <w:sz w:val="20"/>
        </w:rPr>
        <w:t>$60</w:t>
      </w:r>
      <w:r>
        <w:rPr>
          <w:spacing w:val="-4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entertainment</w:t>
      </w:r>
    </w:p>
    <w:p>
      <w:pPr>
        <w:pStyle w:val="ListParagraph"/>
        <w:numPr>
          <w:ilvl w:val="1"/>
          <w:numId w:val="19"/>
        </w:numPr>
        <w:tabs>
          <w:tab w:pos="941" w:val="left" w:leader="none"/>
          <w:tab w:pos="942" w:val="left" w:leader="none"/>
        </w:tabs>
        <w:spacing w:line="240" w:lineRule="auto" w:before="0" w:after="0"/>
        <w:ind w:left="942" w:right="0" w:hanging="360"/>
        <w:jc w:val="left"/>
        <w:rPr>
          <w:sz w:val="20"/>
        </w:rPr>
      </w:pPr>
      <w:r>
        <w:rPr>
          <w:sz w:val="20"/>
        </w:rPr>
        <w:t>$30</w:t>
      </w:r>
      <w:r>
        <w:rPr>
          <w:spacing w:val="-4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personal</w:t>
      </w:r>
      <w:r>
        <w:rPr>
          <w:spacing w:val="1"/>
          <w:sz w:val="20"/>
        </w:rPr>
        <w:t> </w:t>
      </w:r>
      <w:r>
        <w:rPr>
          <w:sz w:val="20"/>
        </w:rPr>
        <w:t>items</w:t>
      </w:r>
    </w:p>
    <w:p>
      <w:pPr>
        <w:pStyle w:val="BodyText"/>
        <w:spacing w:before="2"/>
        <w:rPr>
          <w:sz w:val="22"/>
        </w:rPr>
      </w:pPr>
    </w:p>
    <w:p>
      <w:pPr>
        <w:pStyle w:val="Heading7"/>
      </w:pPr>
      <w:r>
        <w:rPr/>
        <w:t>This</w:t>
      </w:r>
      <w:r>
        <w:rPr>
          <w:spacing w:val="-6"/>
        </w:rPr>
        <w:t> </w:t>
      </w:r>
      <w:r>
        <w:rPr/>
        <w:t>month:</w:t>
      </w:r>
    </w:p>
    <w:p>
      <w:pPr>
        <w:pStyle w:val="ListParagraph"/>
        <w:numPr>
          <w:ilvl w:val="0"/>
          <w:numId w:val="21"/>
        </w:numPr>
        <w:tabs>
          <w:tab w:pos="803" w:val="left" w:leader="none"/>
        </w:tabs>
        <w:spacing w:line="243" w:lineRule="exact" w:before="2" w:after="0"/>
        <w:ind w:left="802" w:right="0" w:hanging="281"/>
        <w:jc w:val="left"/>
        <w:rPr>
          <w:sz w:val="20"/>
        </w:rPr>
      </w:pPr>
      <w:r>
        <w:rPr>
          <w:sz w:val="20"/>
        </w:rPr>
        <w:t>Caroline</w:t>
      </w:r>
      <w:r>
        <w:rPr>
          <w:spacing w:val="-4"/>
          <w:sz w:val="20"/>
        </w:rPr>
        <w:t> </w:t>
      </w:r>
      <w:r>
        <w:rPr>
          <w:sz w:val="20"/>
        </w:rPr>
        <w:t>made</w:t>
      </w:r>
      <w:r>
        <w:rPr>
          <w:spacing w:val="-3"/>
          <w:sz w:val="20"/>
        </w:rPr>
        <w:t> </w:t>
      </w:r>
      <w:r>
        <w:rPr>
          <w:sz w:val="20"/>
        </w:rPr>
        <w:t>$45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overtime</w:t>
      </w:r>
      <w:r>
        <w:rPr>
          <w:spacing w:val="-4"/>
          <w:sz w:val="20"/>
        </w:rPr>
        <w:t> </w:t>
      </w:r>
      <w:r>
        <w:rPr>
          <w:sz w:val="20"/>
        </w:rPr>
        <w:t>pay</w:t>
      </w:r>
      <w:r>
        <w:rPr>
          <w:spacing w:val="1"/>
          <w:sz w:val="20"/>
        </w:rPr>
        <w:t> </w:t>
      </w:r>
      <w:r>
        <w:rPr>
          <w:sz w:val="20"/>
        </w:rPr>
        <w:t>this</w:t>
      </w:r>
      <w:r>
        <w:rPr>
          <w:spacing w:val="-3"/>
          <w:sz w:val="20"/>
        </w:rPr>
        <w:t> </w:t>
      </w:r>
      <w:r>
        <w:rPr>
          <w:sz w:val="20"/>
        </w:rPr>
        <w:t>month</w:t>
      </w:r>
    </w:p>
    <w:p>
      <w:pPr>
        <w:pStyle w:val="ListParagraph"/>
        <w:numPr>
          <w:ilvl w:val="0"/>
          <w:numId w:val="21"/>
        </w:numPr>
        <w:tabs>
          <w:tab w:pos="803" w:val="left" w:leader="none"/>
        </w:tabs>
        <w:spacing w:line="242" w:lineRule="exact" w:before="0" w:after="0"/>
        <w:ind w:left="802" w:right="0" w:hanging="281"/>
        <w:jc w:val="left"/>
        <w:rPr>
          <w:sz w:val="20"/>
        </w:rPr>
      </w:pPr>
      <w:r>
        <w:rPr>
          <w:sz w:val="20"/>
        </w:rPr>
        <w:t>She</w:t>
      </w:r>
      <w:r>
        <w:rPr>
          <w:spacing w:val="-4"/>
          <w:sz w:val="20"/>
        </w:rPr>
        <w:t> </w:t>
      </w:r>
      <w:r>
        <w:rPr>
          <w:sz w:val="20"/>
        </w:rPr>
        <w:t>spent</w:t>
      </w:r>
      <w:r>
        <w:rPr>
          <w:spacing w:val="-3"/>
          <w:sz w:val="20"/>
        </w:rPr>
        <w:t> </w:t>
      </w:r>
      <w:r>
        <w:rPr>
          <w:sz w:val="20"/>
        </w:rPr>
        <w:t>more</w:t>
      </w:r>
      <w:r>
        <w:rPr>
          <w:spacing w:val="-3"/>
          <w:sz w:val="20"/>
        </w:rPr>
        <w:t> </w:t>
      </w:r>
      <w:r>
        <w:rPr>
          <w:sz w:val="20"/>
        </w:rPr>
        <w:t>on</w:t>
      </w:r>
      <w:r>
        <w:rPr>
          <w:spacing w:val="-3"/>
          <w:sz w:val="20"/>
        </w:rPr>
        <w:t> </w:t>
      </w:r>
      <w:r>
        <w:rPr>
          <w:sz w:val="20"/>
        </w:rPr>
        <w:t>fixed,</w:t>
      </w:r>
      <w:r>
        <w:rPr>
          <w:spacing w:val="-2"/>
          <w:sz w:val="20"/>
        </w:rPr>
        <w:t> </w:t>
      </w:r>
      <w:r>
        <w:rPr>
          <w:sz w:val="20"/>
        </w:rPr>
        <w:t>regular</w:t>
      </w:r>
      <w:r>
        <w:rPr>
          <w:spacing w:val="-4"/>
          <w:sz w:val="20"/>
        </w:rPr>
        <w:t> </w:t>
      </w:r>
      <w:r>
        <w:rPr>
          <w:sz w:val="20"/>
        </w:rPr>
        <w:t>expenses</w:t>
      </w:r>
      <w:r>
        <w:rPr>
          <w:spacing w:val="-5"/>
          <w:sz w:val="20"/>
        </w:rPr>
        <w:t> </w:t>
      </w:r>
      <w:r>
        <w:rPr>
          <w:sz w:val="20"/>
        </w:rPr>
        <w:t>because:</w:t>
      </w:r>
    </w:p>
    <w:p>
      <w:pPr>
        <w:pStyle w:val="ListParagraph"/>
        <w:numPr>
          <w:ilvl w:val="1"/>
          <w:numId w:val="19"/>
        </w:numPr>
        <w:tabs>
          <w:tab w:pos="941" w:val="left" w:leader="none"/>
          <w:tab w:pos="942" w:val="left" w:leader="none"/>
        </w:tabs>
        <w:spacing w:line="245" w:lineRule="exact" w:before="0" w:after="0"/>
        <w:ind w:left="942" w:right="0" w:hanging="360"/>
        <w:jc w:val="left"/>
        <w:rPr>
          <w:sz w:val="20"/>
        </w:rPr>
      </w:pPr>
      <w:r>
        <w:rPr>
          <w:sz w:val="20"/>
        </w:rPr>
        <w:t>Rent</w:t>
      </w:r>
      <w:r>
        <w:rPr>
          <w:spacing w:val="-2"/>
          <w:sz w:val="20"/>
        </w:rPr>
        <w:t> </w:t>
      </w:r>
      <w:r>
        <w:rPr>
          <w:sz w:val="20"/>
        </w:rPr>
        <w:t>went</w:t>
      </w:r>
      <w:r>
        <w:rPr>
          <w:spacing w:val="-2"/>
          <w:sz w:val="20"/>
        </w:rPr>
        <w:t> </w:t>
      </w:r>
      <w:r>
        <w:rPr>
          <w:sz w:val="20"/>
        </w:rPr>
        <w:t>up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$225,</w:t>
      </w:r>
      <w:r>
        <w:rPr>
          <w:spacing w:val="-1"/>
          <w:sz w:val="20"/>
        </w:rPr>
        <w:t> </w:t>
      </w:r>
      <w:r>
        <w:rPr>
          <w:sz w:val="20"/>
        </w:rPr>
        <w:t>starting</w:t>
      </w:r>
      <w:r>
        <w:rPr>
          <w:spacing w:val="-1"/>
          <w:sz w:val="20"/>
        </w:rPr>
        <w:t> </w:t>
      </w:r>
      <w:r>
        <w:rPr>
          <w:sz w:val="20"/>
        </w:rPr>
        <w:t>this</w:t>
      </w:r>
      <w:r>
        <w:rPr>
          <w:spacing w:val="-4"/>
          <w:sz w:val="20"/>
        </w:rPr>
        <w:t> </w:t>
      </w:r>
      <w:r>
        <w:rPr>
          <w:sz w:val="20"/>
        </w:rPr>
        <w:t>month</w:t>
      </w:r>
    </w:p>
    <w:p>
      <w:pPr>
        <w:pStyle w:val="ListParagraph"/>
        <w:numPr>
          <w:ilvl w:val="1"/>
          <w:numId w:val="19"/>
        </w:numPr>
        <w:tabs>
          <w:tab w:pos="941" w:val="left" w:leader="none"/>
          <w:tab w:pos="942" w:val="left" w:leader="none"/>
        </w:tabs>
        <w:spacing w:line="244" w:lineRule="exact" w:before="0" w:after="0"/>
        <w:ind w:left="942" w:right="0" w:hanging="360"/>
        <w:jc w:val="left"/>
        <w:rPr>
          <w:sz w:val="20"/>
        </w:rPr>
      </w:pPr>
      <w:r>
        <w:rPr>
          <w:sz w:val="20"/>
        </w:rPr>
        <w:t>Her</w:t>
      </w:r>
      <w:r>
        <w:rPr>
          <w:spacing w:val="-3"/>
          <w:sz w:val="20"/>
        </w:rPr>
        <w:t> </w:t>
      </w:r>
      <w:r>
        <w:rPr>
          <w:sz w:val="20"/>
        </w:rPr>
        <w:t>monthly</w:t>
      </w:r>
      <w:r>
        <w:rPr>
          <w:spacing w:val="-2"/>
          <w:sz w:val="20"/>
        </w:rPr>
        <w:t> </w:t>
      </w:r>
      <w:r>
        <w:rPr>
          <w:sz w:val="20"/>
        </w:rPr>
        <w:t>car</w:t>
      </w:r>
      <w:r>
        <w:rPr>
          <w:spacing w:val="-3"/>
          <w:sz w:val="20"/>
        </w:rPr>
        <w:t> </w:t>
      </w:r>
      <w:r>
        <w:rPr>
          <w:sz w:val="20"/>
        </w:rPr>
        <w:t>insurance</w:t>
      </w:r>
      <w:r>
        <w:rPr>
          <w:spacing w:val="-3"/>
          <w:sz w:val="20"/>
        </w:rPr>
        <w:t> </w:t>
      </w:r>
      <w:r>
        <w:rPr>
          <w:sz w:val="20"/>
        </w:rPr>
        <w:t>premium</w:t>
      </w:r>
      <w:r>
        <w:rPr>
          <w:spacing w:val="-1"/>
          <w:sz w:val="20"/>
        </w:rPr>
        <w:t> </w:t>
      </w:r>
      <w:r>
        <w:rPr>
          <w:sz w:val="20"/>
        </w:rPr>
        <w:t>went</w:t>
      </w:r>
      <w:r>
        <w:rPr>
          <w:spacing w:val="-1"/>
          <w:sz w:val="20"/>
        </w:rPr>
        <w:t> </w:t>
      </w:r>
      <w:r>
        <w:rPr>
          <w:sz w:val="20"/>
        </w:rPr>
        <w:t>up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$295</w:t>
      </w:r>
    </w:p>
    <w:p>
      <w:pPr>
        <w:pStyle w:val="ListParagraph"/>
        <w:numPr>
          <w:ilvl w:val="0"/>
          <w:numId w:val="21"/>
        </w:numPr>
        <w:tabs>
          <w:tab w:pos="803" w:val="left" w:leader="none"/>
        </w:tabs>
        <w:spacing w:line="241" w:lineRule="exact" w:before="0" w:after="0"/>
        <w:ind w:left="802" w:right="0" w:hanging="281"/>
        <w:jc w:val="left"/>
        <w:rPr>
          <w:sz w:val="20"/>
        </w:rPr>
      </w:pPr>
      <w:r>
        <w:rPr>
          <w:sz w:val="20"/>
        </w:rPr>
        <w:t>Her</w:t>
      </w:r>
      <w:r>
        <w:rPr>
          <w:spacing w:val="-5"/>
          <w:sz w:val="20"/>
        </w:rPr>
        <w:t> </w:t>
      </w:r>
      <w:r>
        <w:rPr>
          <w:sz w:val="20"/>
        </w:rPr>
        <w:t>flexible</w:t>
      </w:r>
      <w:r>
        <w:rPr>
          <w:spacing w:val="-3"/>
          <w:sz w:val="20"/>
        </w:rPr>
        <w:t> </w:t>
      </w:r>
      <w:r>
        <w:rPr>
          <w:sz w:val="20"/>
        </w:rPr>
        <w:t>expenses</w:t>
      </w:r>
      <w:r>
        <w:rPr>
          <w:spacing w:val="-2"/>
          <w:sz w:val="20"/>
        </w:rPr>
        <w:t> </w:t>
      </w:r>
      <w:r>
        <w:rPr>
          <w:sz w:val="20"/>
        </w:rPr>
        <w:t>actually</w:t>
      </w:r>
      <w:r>
        <w:rPr>
          <w:spacing w:val="-4"/>
          <w:sz w:val="20"/>
        </w:rPr>
        <w:t> </w:t>
      </w:r>
      <w:r>
        <w:rPr>
          <w:sz w:val="20"/>
        </w:rPr>
        <w:t>were:</w:t>
      </w:r>
    </w:p>
    <w:p>
      <w:pPr>
        <w:pStyle w:val="ListParagraph"/>
        <w:numPr>
          <w:ilvl w:val="1"/>
          <w:numId w:val="19"/>
        </w:numPr>
        <w:tabs>
          <w:tab w:pos="941" w:val="left" w:leader="none"/>
          <w:tab w:pos="942" w:val="left" w:leader="none"/>
        </w:tabs>
        <w:spacing w:line="243" w:lineRule="exact" w:before="0" w:after="0"/>
        <w:ind w:left="942" w:right="0" w:hanging="360"/>
        <w:jc w:val="left"/>
        <w:rPr>
          <w:sz w:val="20"/>
        </w:rPr>
      </w:pPr>
      <w:r>
        <w:rPr>
          <w:sz w:val="20"/>
        </w:rPr>
        <w:t>$190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food (she</w:t>
      </w:r>
      <w:r>
        <w:rPr>
          <w:spacing w:val="-2"/>
          <w:sz w:val="20"/>
        </w:rPr>
        <w:t> </w:t>
      </w:r>
      <w:r>
        <w:rPr>
          <w:sz w:val="20"/>
        </w:rPr>
        <w:t>had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dinner</w:t>
      </w:r>
      <w:r>
        <w:rPr>
          <w:spacing w:val="-3"/>
          <w:sz w:val="20"/>
        </w:rPr>
        <w:t> </w:t>
      </w:r>
      <w:r>
        <w:rPr>
          <w:sz w:val="20"/>
        </w:rPr>
        <w:t>party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which</w:t>
      </w:r>
      <w:r>
        <w:rPr>
          <w:spacing w:val="-3"/>
          <w:sz w:val="20"/>
        </w:rPr>
        <w:t> </w:t>
      </w:r>
      <w:r>
        <w:rPr>
          <w:sz w:val="20"/>
        </w:rPr>
        <w:t>she</w:t>
      </w:r>
      <w:r>
        <w:rPr>
          <w:spacing w:val="-4"/>
          <w:sz w:val="20"/>
        </w:rPr>
        <w:t> </w:t>
      </w:r>
      <w:r>
        <w:rPr>
          <w:sz w:val="20"/>
        </w:rPr>
        <w:t>hadn’t</w:t>
      </w:r>
      <w:r>
        <w:rPr>
          <w:spacing w:val="-1"/>
          <w:sz w:val="20"/>
        </w:rPr>
        <w:t> </w:t>
      </w:r>
      <w:r>
        <w:rPr>
          <w:sz w:val="20"/>
        </w:rPr>
        <w:t>budgeted)</w:t>
      </w:r>
    </w:p>
    <w:p>
      <w:pPr>
        <w:pStyle w:val="ListParagraph"/>
        <w:numPr>
          <w:ilvl w:val="1"/>
          <w:numId w:val="19"/>
        </w:numPr>
        <w:tabs>
          <w:tab w:pos="941" w:val="left" w:leader="none"/>
          <w:tab w:pos="942" w:val="left" w:leader="none"/>
        </w:tabs>
        <w:spacing w:line="244" w:lineRule="exact" w:before="0" w:after="0"/>
        <w:ind w:left="942" w:right="0" w:hanging="360"/>
        <w:jc w:val="left"/>
        <w:rPr>
          <w:sz w:val="20"/>
        </w:rPr>
      </w:pPr>
      <w:r>
        <w:rPr>
          <w:sz w:val="20"/>
        </w:rPr>
        <w:t>$60</w:t>
      </w:r>
      <w:r>
        <w:rPr>
          <w:spacing w:val="-4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gas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oil</w:t>
      </w:r>
      <w:r>
        <w:rPr>
          <w:spacing w:val="-1"/>
          <w:sz w:val="20"/>
        </w:rPr>
        <w:t> </w:t>
      </w:r>
      <w:r>
        <w:rPr>
          <w:sz w:val="20"/>
        </w:rPr>
        <w:t>(her</w:t>
      </w:r>
      <w:r>
        <w:rPr>
          <w:spacing w:val="-4"/>
          <w:sz w:val="20"/>
        </w:rPr>
        <w:t> </w:t>
      </w:r>
      <w:r>
        <w:rPr>
          <w:sz w:val="20"/>
        </w:rPr>
        <w:t>car</w:t>
      </w:r>
      <w:r>
        <w:rPr>
          <w:spacing w:val="-3"/>
          <w:sz w:val="20"/>
        </w:rPr>
        <w:t> </w:t>
      </w:r>
      <w:r>
        <w:rPr>
          <w:sz w:val="20"/>
        </w:rPr>
        <w:t>needed</w:t>
      </w:r>
      <w:r>
        <w:rPr>
          <w:spacing w:val="-3"/>
          <w:sz w:val="20"/>
        </w:rPr>
        <w:t> </w:t>
      </w:r>
      <w:r>
        <w:rPr>
          <w:sz w:val="20"/>
        </w:rPr>
        <w:t>an oil</w:t>
      </w:r>
      <w:r>
        <w:rPr>
          <w:spacing w:val="-1"/>
          <w:sz w:val="20"/>
        </w:rPr>
        <w:t> </w:t>
      </w:r>
      <w:r>
        <w:rPr>
          <w:sz w:val="20"/>
        </w:rPr>
        <w:t>change)</w:t>
      </w:r>
    </w:p>
    <w:p>
      <w:pPr>
        <w:pStyle w:val="ListParagraph"/>
        <w:numPr>
          <w:ilvl w:val="1"/>
          <w:numId w:val="19"/>
        </w:numPr>
        <w:tabs>
          <w:tab w:pos="941" w:val="left" w:leader="none"/>
          <w:tab w:pos="942" w:val="left" w:leader="none"/>
        </w:tabs>
        <w:spacing w:line="244" w:lineRule="exact" w:before="0" w:after="0"/>
        <w:ind w:left="942" w:right="0" w:hanging="360"/>
        <w:jc w:val="left"/>
        <w:rPr>
          <w:sz w:val="20"/>
        </w:rPr>
      </w:pPr>
      <w:r>
        <w:rPr>
          <w:sz w:val="20"/>
        </w:rPr>
        <w:t>$34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parking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bridge</w:t>
      </w:r>
      <w:r>
        <w:rPr>
          <w:spacing w:val="-3"/>
          <w:sz w:val="20"/>
        </w:rPr>
        <w:t> </w:t>
      </w:r>
      <w:r>
        <w:rPr>
          <w:sz w:val="20"/>
        </w:rPr>
        <w:t>tolls</w:t>
      </w:r>
    </w:p>
    <w:p>
      <w:pPr>
        <w:pStyle w:val="ListParagraph"/>
        <w:numPr>
          <w:ilvl w:val="1"/>
          <w:numId w:val="19"/>
        </w:numPr>
        <w:tabs>
          <w:tab w:pos="941" w:val="left" w:leader="none"/>
          <w:tab w:pos="942" w:val="left" w:leader="none"/>
        </w:tabs>
        <w:spacing w:line="242" w:lineRule="exact" w:before="0" w:after="0"/>
        <w:ind w:left="942" w:right="0" w:hanging="360"/>
        <w:jc w:val="left"/>
        <w:rPr>
          <w:sz w:val="20"/>
        </w:rPr>
      </w:pPr>
      <w:r>
        <w:rPr>
          <w:sz w:val="20"/>
        </w:rPr>
        <w:t>$220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car</w:t>
      </w:r>
      <w:r>
        <w:rPr>
          <w:spacing w:val="-1"/>
          <w:sz w:val="20"/>
        </w:rPr>
        <w:t> </w:t>
      </w:r>
      <w:r>
        <w:rPr>
          <w:sz w:val="20"/>
        </w:rPr>
        <w:t>repairs</w:t>
      </w:r>
    </w:p>
    <w:p>
      <w:pPr>
        <w:pStyle w:val="ListParagraph"/>
        <w:numPr>
          <w:ilvl w:val="1"/>
          <w:numId w:val="19"/>
        </w:numPr>
        <w:tabs>
          <w:tab w:pos="941" w:val="left" w:leader="none"/>
          <w:tab w:pos="942" w:val="left" w:leader="none"/>
        </w:tabs>
        <w:spacing w:line="244" w:lineRule="exact" w:before="0" w:after="0"/>
        <w:ind w:left="942" w:right="0" w:hanging="360"/>
        <w:jc w:val="left"/>
        <w:rPr>
          <w:sz w:val="20"/>
        </w:rPr>
      </w:pPr>
      <w:r>
        <w:rPr>
          <w:sz w:val="20"/>
        </w:rPr>
        <w:t>$80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new</w:t>
      </w:r>
      <w:r>
        <w:rPr>
          <w:spacing w:val="-3"/>
          <w:sz w:val="20"/>
        </w:rPr>
        <w:t> </w:t>
      </w:r>
      <w:r>
        <w:rPr>
          <w:sz w:val="20"/>
        </w:rPr>
        <w:t>pair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running</w:t>
      </w:r>
      <w:r>
        <w:rPr>
          <w:spacing w:val="-1"/>
          <w:sz w:val="20"/>
        </w:rPr>
        <w:t> </w:t>
      </w:r>
      <w:r>
        <w:rPr>
          <w:sz w:val="20"/>
        </w:rPr>
        <w:t>shoes</w:t>
      </w:r>
    </w:p>
    <w:p>
      <w:pPr>
        <w:pStyle w:val="ListParagraph"/>
        <w:numPr>
          <w:ilvl w:val="1"/>
          <w:numId w:val="19"/>
        </w:numPr>
        <w:tabs>
          <w:tab w:pos="941" w:val="left" w:leader="none"/>
          <w:tab w:pos="942" w:val="left" w:leader="none"/>
        </w:tabs>
        <w:spacing w:line="244" w:lineRule="exact" w:before="0" w:after="0"/>
        <w:ind w:left="942" w:right="0" w:hanging="360"/>
        <w:jc w:val="left"/>
        <w:rPr>
          <w:sz w:val="20"/>
        </w:rPr>
      </w:pPr>
      <w:r>
        <w:rPr>
          <w:sz w:val="20"/>
        </w:rPr>
        <w:t>$70</w:t>
      </w:r>
      <w:r>
        <w:rPr>
          <w:spacing w:val="-4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entertainment</w:t>
      </w:r>
    </w:p>
    <w:p>
      <w:pPr>
        <w:pStyle w:val="ListParagraph"/>
        <w:numPr>
          <w:ilvl w:val="1"/>
          <w:numId w:val="19"/>
        </w:numPr>
        <w:tabs>
          <w:tab w:pos="941" w:val="left" w:leader="none"/>
          <w:tab w:pos="942" w:val="left" w:leader="none"/>
        </w:tabs>
        <w:spacing w:line="242" w:lineRule="exact" w:before="0" w:after="0"/>
        <w:ind w:left="942" w:right="0" w:hanging="360"/>
        <w:jc w:val="left"/>
        <w:rPr>
          <w:sz w:val="20"/>
        </w:rPr>
      </w:pPr>
      <w:r>
        <w:rPr>
          <w:sz w:val="20"/>
        </w:rPr>
        <w:t>$60</w:t>
      </w:r>
      <w:r>
        <w:rPr>
          <w:spacing w:val="-4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personal</w:t>
      </w:r>
      <w:r>
        <w:rPr>
          <w:spacing w:val="1"/>
          <w:sz w:val="20"/>
        </w:rPr>
        <w:t> </w:t>
      </w:r>
      <w:r>
        <w:rPr>
          <w:sz w:val="20"/>
        </w:rPr>
        <w:t>items</w:t>
      </w:r>
    </w:p>
    <w:p>
      <w:pPr>
        <w:pStyle w:val="ListParagraph"/>
        <w:numPr>
          <w:ilvl w:val="1"/>
          <w:numId w:val="19"/>
        </w:numPr>
        <w:tabs>
          <w:tab w:pos="941" w:val="left" w:leader="none"/>
          <w:tab w:pos="942" w:val="left" w:leader="none"/>
        </w:tabs>
        <w:spacing w:line="243" w:lineRule="exact" w:before="0" w:after="0"/>
        <w:ind w:left="942" w:right="0" w:hanging="360"/>
        <w:jc w:val="left"/>
        <w:rPr>
          <w:sz w:val="20"/>
        </w:rPr>
      </w:pPr>
      <w:r>
        <w:rPr>
          <w:sz w:val="20"/>
        </w:rPr>
        <w:t>$36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birthday</w:t>
      </w:r>
      <w:r>
        <w:rPr>
          <w:spacing w:val="-2"/>
          <w:sz w:val="20"/>
        </w:rPr>
        <w:t> </w:t>
      </w:r>
      <w:r>
        <w:rPr>
          <w:sz w:val="20"/>
        </w:rPr>
        <w:t>present</w:t>
      </w:r>
      <w:r>
        <w:rPr>
          <w:spacing w:val="-2"/>
          <w:sz w:val="20"/>
        </w:rPr>
        <w:t> </w:t>
      </w:r>
      <w:r>
        <w:rPr>
          <w:sz w:val="20"/>
        </w:rPr>
        <w:t>for her</w:t>
      </w:r>
      <w:r>
        <w:rPr>
          <w:spacing w:val="-4"/>
          <w:sz w:val="20"/>
        </w:rPr>
        <w:t> </w:t>
      </w:r>
      <w:r>
        <w:rPr>
          <w:sz w:val="20"/>
        </w:rPr>
        <w:t>mother</w:t>
      </w:r>
    </w:p>
    <w:p>
      <w:pPr>
        <w:pStyle w:val="ListParagraph"/>
        <w:numPr>
          <w:ilvl w:val="0"/>
          <w:numId w:val="21"/>
        </w:numPr>
        <w:tabs>
          <w:tab w:pos="803" w:val="left" w:leader="none"/>
        </w:tabs>
        <w:spacing w:line="242" w:lineRule="exact" w:before="0" w:after="0"/>
        <w:ind w:left="802" w:right="0" w:hanging="281"/>
        <w:jc w:val="left"/>
        <w:rPr>
          <w:sz w:val="20"/>
        </w:rPr>
      </w:pPr>
      <w:r>
        <w:rPr>
          <w:sz w:val="20"/>
        </w:rPr>
        <w:t>Her</w:t>
      </w:r>
      <w:r>
        <w:rPr>
          <w:spacing w:val="-6"/>
          <w:sz w:val="20"/>
        </w:rPr>
        <w:t> </w:t>
      </w:r>
      <w:r>
        <w:rPr>
          <w:sz w:val="20"/>
        </w:rPr>
        <w:t>unexpected</w:t>
      </w:r>
      <w:r>
        <w:rPr>
          <w:spacing w:val="-2"/>
          <w:sz w:val="20"/>
        </w:rPr>
        <w:t> </w:t>
      </w:r>
      <w:r>
        <w:rPr>
          <w:sz w:val="20"/>
        </w:rPr>
        <w:t>expenses:</w:t>
      </w:r>
    </w:p>
    <w:p>
      <w:pPr>
        <w:pStyle w:val="BodyText"/>
        <w:spacing w:before="1"/>
        <w:ind w:left="522"/>
      </w:pPr>
      <w:r>
        <w:rPr/>
        <w:t>Caroline</w:t>
      </w:r>
      <w:r>
        <w:rPr>
          <w:spacing w:val="-5"/>
        </w:rPr>
        <w:t> </w:t>
      </w:r>
      <w:r>
        <w:rPr/>
        <w:t>got</w:t>
      </w:r>
      <w:r>
        <w:rPr>
          <w:spacing w:val="-2"/>
        </w:rPr>
        <w:t> </w:t>
      </w:r>
      <w:r>
        <w:rPr/>
        <w:t>two</w:t>
      </w:r>
      <w:r>
        <w:rPr>
          <w:spacing w:val="-2"/>
        </w:rPr>
        <w:t> </w:t>
      </w:r>
      <w:r>
        <w:rPr/>
        <w:t>speeding</w:t>
      </w:r>
      <w:r>
        <w:rPr>
          <w:spacing w:val="-2"/>
        </w:rPr>
        <w:t> </w:t>
      </w:r>
      <w:r>
        <w:rPr/>
        <w:t>tickets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one</w:t>
      </w:r>
      <w:r>
        <w:rPr>
          <w:spacing w:val="-4"/>
        </w:rPr>
        <w:t> </w:t>
      </w:r>
      <w:r>
        <w:rPr/>
        <w:t>week.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total</w:t>
      </w:r>
      <w:r>
        <w:rPr>
          <w:spacing w:val="1"/>
        </w:rPr>
        <w:t> </w:t>
      </w:r>
      <w:r>
        <w:rPr/>
        <w:t>cost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both</w:t>
      </w:r>
      <w:r>
        <w:rPr>
          <w:spacing w:val="-2"/>
        </w:rPr>
        <w:t> </w:t>
      </w:r>
      <w:r>
        <w:rPr/>
        <w:t>tickets</w:t>
      </w:r>
      <w:r>
        <w:rPr>
          <w:spacing w:val="-4"/>
        </w:rPr>
        <w:t> </w:t>
      </w:r>
      <w:r>
        <w:rPr/>
        <w:t>was</w:t>
      </w:r>
      <w:r>
        <w:rPr>
          <w:spacing w:val="-4"/>
        </w:rPr>
        <w:t> </w:t>
      </w:r>
      <w:r>
        <w:rPr/>
        <w:t>$230.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7"/>
      </w:pPr>
      <w:r>
        <w:rPr/>
        <w:t>How</w:t>
      </w:r>
      <w:r>
        <w:rPr>
          <w:spacing w:val="-5"/>
        </w:rPr>
        <w:t> </w:t>
      </w:r>
      <w:r>
        <w:rPr/>
        <w:t>does</w:t>
      </w:r>
      <w:r>
        <w:rPr>
          <w:spacing w:val="-2"/>
        </w:rPr>
        <w:t> </w:t>
      </w:r>
      <w:r>
        <w:rPr/>
        <w:t>her</w:t>
      </w:r>
      <w:r>
        <w:rPr>
          <w:spacing w:val="-3"/>
        </w:rPr>
        <w:t> </w:t>
      </w:r>
      <w:r>
        <w:rPr/>
        <w:t>budget</w:t>
      </w:r>
      <w:r>
        <w:rPr>
          <w:spacing w:val="-2"/>
        </w:rPr>
        <w:t> </w:t>
      </w:r>
      <w:r>
        <w:rPr/>
        <w:t>look</w:t>
      </w:r>
      <w:r>
        <w:rPr>
          <w:spacing w:val="-2"/>
        </w:rPr>
        <w:t> </w:t>
      </w:r>
      <w:r>
        <w:rPr/>
        <w:t>now?</w:t>
      </w:r>
      <w:r>
        <w:rPr>
          <w:spacing w:val="-2"/>
        </w:rPr>
        <w:t> </w:t>
      </w:r>
      <w:r>
        <w:rPr/>
        <w:t>Fill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her</w:t>
      </w:r>
      <w:r>
        <w:rPr>
          <w:spacing w:val="-3"/>
        </w:rPr>
        <w:t> </w:t>
      </w:r>
      <w:r>
        <w:rPr/>
        <w:t>real</w:t>
      </w:r>
      <w:r>
        <w:rPr>
          <w:spacing w:val="-2"/>
        </w:rPr>
        <w:t> </w:t>
      </w:r>
      <w:r>
        <w:rPr/>
        <w:t>budget</w:t>
      </w:r>
      <w:r>
        <w:rPr>
          <w:spacing w:val="-1"/>
        </w:rPr>
        <w:t> </w:t>
      </w:r>
      <w:r>
        <w:rPr/>
        <w:t>sheet.</w:t>
      </w: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97"/>
        <w:gridCol w:w="1908"/>
        <w:gridCol w:w="1761"/>
        <w:gridCol w:w="2117"/>
      </w:tblGrid>
      <w:tr>
        <w:trPr>
          <w:trHeight w:val="290" w:hRule="atLeast"/>
        </w:trPr>
        <w:tc>
          <w:tcPr>
            <w:tcW w:w="2897" w:type="dxa"/>
          </w:tcPr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expenses</w:t>
            </w:r>
          </w:p>
        </w:tc>
        <w:tc>
          <w:tcPr>
            <w:tcW w:w="1908" w:type="dxa"/>
          </w:tcPr>
          <w:p>
            <w:pPr>
              <w:pStyle w:val="TableParagraph"/>
              <w:ind w:left="540" w:right="5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budget</w:t>
            </w:r>
          </w:p>
        </w:tc>
        <w:tc>
          <w:tcPr>
            <w:tcW w:w="1761" w:type="dxa"/>
          </w:tcPr>
          <w:p>
            <w:pPr>
              <w:pStyle w:val="TableParagraph"/>
              <w:ind w:left="514" w:right="5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actual</w:t>
            </w:r>
          </w:p>
        </w:tc>
        <w:tc>
          <w:tcPr>
            <w:tcW w:w="2117" w:type="dxa"/>
          </w:tcPr>
          <w:p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difference</w:t>
            </w:r>
          </w:p>
        </w:tc>
      </w:tr>
      <w:tr>
        <w:trPr>
          <w:trHeight w:val="292" w:hRule="atLeast"/>
        </w:trPr>
        <w:tc>
          <w:tcPr>
            <w:tcW w:w="2897" w:type="dxa"/>
          </w:tcPr>
          <w:p>
            <w:pPr>
              <w:pStyle w:val="TableParagraph"/>
              <w:spacing w:before="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fixed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regular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expenses</w:t>
            </w:r>
          </w:p>
        </w:tc>
        <w:tc>
          <w:tcPr>
            <w:tcW w:w="5786" w:type="dxa"/>
            <w:gridSpan w:val="3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2" w:hRule="atLeast"/>
        </w:trPr>
        <w:tc>
          <w:tcPr>
            <w:tcW w:w="289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Rent</w:t>
            </w:r>
          </w:p>
        </w:tc>
        <w:tc>
          <w:tcPr>
            <w:tcW w:w="1908" w:type="dxa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  <w:tc>
          <w:tcPr>
            <w:tcW w:w="1761" w:type="dxa"/>
          </w:tcPr>
          <w:p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  <w:tc>
          <w:tcPr>
            <w:tcW w:w="2117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</w:tr>
      <w:tr>
        <w:trPr>
          <w:trHeight w:val="292" w:hRule="atLeast"/>
        </w:trPr>
        <w:tc>
          <w:tcPr>
            <w:tcW w:w="289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Car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insurance</w:t>
            </w:r>
          </w:p>
        </w:tc>
        <w:tc>
          <w:tcPr>
            <w:tcW w:w="1908" w:type="dxa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  <w:tc>
          <w:tcPr>
            <w:tcW w:w="1761" w:type="dxa"/>
          </w:tcPr>
          <w:p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  <w:tc>
          <w:tcPr>
            <w:tcW w:w="2117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</w:tr>
      <w:tr>
        <w:trPr>
          <w:trHeight w:val="289" w:hRule="atLeast"/>
        </w:trPr>
        <w:tc>
          <w:tcPr>
            <w:tcW w:w="289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Car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payment</w:t>
            </w:r>
          </w:p>
        </w:tc>
        <w:tc>
          <w:tcPr>
            <w:tcW w:w="1908" w:type="dxa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  <w:tc>
          <w:tcPr>
            <w:tcW w:w="1761" w:type="dxa"/>
          </w:tcPr>
          <w:p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  <w:tc>
          <w:tcPr>
            <w:tcW w:w="2117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</w:tr>
      <w:tr>
        <w:trPr>
          <w:trHeight w:val="292" w:hRule="atLeast"/>
        </w:trPr>
        <w:tc>
          <w:tcPr>
            <w:tcW w:w="289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Job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1908" w:type="dxa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  <w:tc>
          <w:tcPr>
            <w:tcW w:w="1761" w:type="dxa"/>
          </w:tcPr>
          <w:p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  <w:tc>
          <w:tcPr>
            <w:tcW w:w="2117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</w:tr>
      <w:tr>
        <w:trPr>
          <w:trHeight w:val="292" w:hRule="atLeast"/>
        </w:trPr>
        <w:tc>
          <w:tcPr>
            <w:tcW w:w="289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Job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</w:t>
            </w:r>
          </w:p>
        </w:tc>
        <w:tc>
          <w:tcPr>
            <w:tcW w:w="19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83" w:hRule="atLeast"/>
        </w:trPr>
        <w:tc>
          <w:tcPr>
            <w:tcW w:w="2897" w:type="dxa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fixed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irregular</w:t>
            </w:r>
          </w:p>
          <w:p>
            <w:pPr>
              <w:pStyle w:val="TableParagraph"/>
              <w:spacing w:before="47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expenses</w:t>
            </w:r>
          </w:p>
        </w:tc>
        <w:tc>
          <w:tcPr>
            <w:tcW w:w="5786" w:type="dxa"/>
            <w:gridSpan w:val="3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2" w:hRule="atLeast"/>
        </w:trPr>
        <w:tc>
          <w:tcPr>
            <w:tcW w:w="289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Savings</w:t>
            </w:r>
          </w:p>
        </w:tc>
        <w:tc>
          <w:tcPr>
            <w:tcW w:w="1908" w:type="dxa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  <w:tc>
          <w:tcPr>
            <w:tcW w:w="1761" w:type="dxa"/>
          </w:tcPr>
          <w:p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  <w:tc>
          <w:tcPr>
            <w:tcW w:w="2117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</w:tr>
      <w:tr>
        <w:trPr>
          <w:trHeight w:val="290" w:hRule="atLeast"/>
        </w:trPr>
        <w:tc>
          <w:tcPr>
            <w:tcW w:w="289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Food</w:t>
            </w:r>
          </w:p>
        </w:tc>
        <w:tc>
          <w:tcPr>
            <w:tcW w:w="1908" w:type="dxa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  <w:tc>
          <w:tcPr>
            <w:tcW w:w="1761" w:type="dxa"/>
          </w:tcPr>
          <w:p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  <w:tc>
          <w:tcPr>
            <w:tcW w:w="2117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</w:tr>
      <w:tr>
        <w:trPr>
          <w:trHeight w:val="292" w:hRule="atLeast"/>
        </w:trPr>
        <w:tc>
          <w:tcPr>
            <w:tcW w:w="289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Utilities</w:t>
            </w:r>
          </w:p>
        </w:tc>
        <w:tc>
          <w:tcPr>
            <w:tcW w:w="1908" w:type="dxa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  <w:tc>
          <w:tcPr>
            <w:tcW w:w="1761" w:type="dxa"/>
          </w:tcPr>
          <w:p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  <w:tc>
          <w:tcPr>
            <w:tcW w:w="2117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</w:tr>
      <w:tr>
        <w:trPr>
          <w:trHeight w:val="292" w:hRule="atLeast"/>
        </w:trPr>
        <w:tc>
          <w:tcPr>
            <w:tcW w:w="2897" w:type="dxa"/>
          </w:tcPr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transportation</w:t>
            </w:r>
          </w:p>
        </w:tc>
        <w:tc>
          <w:tcPr>
            <w:tcW w:w="5786" w:type="dxa"/>
            <w:gridSpan w:val="3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0" w:hRule="atLeast"/>
        </w:trPr>
        <w:tc>
          <w:tcPr>
            <w:tcW w:w="289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Bus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fare</w:t>
            </w:r>
          </w:p>
        </w:tc>
        <w:tc>
          <w:tcPr>
            <w:tcW w:w="1908" w:type="dxa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  <w:tc>
          <w:tcPr>
            <w:tcW w:w="1761" w:type="dxa"/>
          </w:tcPr>
          <w:p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  <w:tc>
          <w:tcPr>
            <w:tcW w:w="2117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</w:tr>
      <w:tr>
        <w:trPr>
          <w:trHeight w:val="292" w:hRule="atLeast"/>
        </w:trPr>
        <w:tc>
          <w:tcPr>
            <w:tcW w:w="2897" w:type="dxa"/>
          </w:tcPr>
          <w:p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Gas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 oil</w:t>
            </w:r>
          </w:p>
        </w:tc>
        <w:tc>
          <w:tcPr>
            <w:tcW w:w="1908" w:type="dxa"/>
          </w:tcPr>
          <w:p>
            <w:pPr>
              <w:pStyle w:val="TableParagraph"/>
              <w:spacing w:before="2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  <w:tc>
          <w:tcPr>
            <w:tcW w:w="1761" w:type="dxa"/>
          </w:tcPr>
          <w:p>
            <w:pPr>
              <w:pStyle w:val="TableParagraph"/>
              <w:spacing w:before="2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  <w:tc>
          <w:tcPr>
            <w:tcW w:w="2117" w:type="dxa"/>
          </w:tcPr>
          <w:p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</w:tr>
      <w:tr>
        <w:trPr>
          <w:trHeight w:val="292" w:hRule="atLeast"/>
        </w:trPr>
        <w:tc>
          <w:tcPr>
            <w:tcW w:w="289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Parking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tolls</w:t>
            </w:r>
          </w:p>
        </w:tc>
        <w:tc>
          <w:tcPr>
            <w:tcW w:w="1908" w:type="dxa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  <w:tc>
          <w:tcPr>
            <w:tcW w:w="1761" w:type="dxa"/>
          </w:tcPr>
          <w:p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  <w:tc>
          <w:tcPr>
            <w:tcW w:w="2117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</w:tr>
      <w:tr>
        <w:trPr>
          <w:trHeight w:val="292" w:hRule="atLeast"/>
        </w:trPr>
        <w:tc>
          <w:tcPr>
            <w:tcW w:w="289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Repairs</w:t>
            </w:r>
          </w:p>
        </w:tc>
        <w:tc>
          <w:tcPr>
            <w:tcW w:w="1908" w:type="dxa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  <w:tc>
          <w:tcPr>
            <w:tcW w:w="1761" w:type="dxa"/>
          </w:tcPr>
          <w:p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  <w:tc>
          <w:tcPr>
            <w:tcW w:w="2117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$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734" w:top="1080" w:bottom="920" w:left="1180" w:right="320"/>
        </w:sectPr>
      </w:pPr>
    </w:p>
    <w:p>
      <w:pPr>
        <w:pStyle w:val="ListParagraph"/>
        <w:numPr>
          <w:ilvl w:val="0"/>
          <w:numId w:val="22"/>
        </w:numPr>
        <w:tabs>
          <w:tab w:pos="1229" w:val="left" w:leader="none"/>
          <w:tab w:pos="1230" w:val="left" w:leader="none"/>
        </w:tabs>
        <w:spacing w:line="288" w:lineRule="auto" w:before="75" w:after="0"/>
        <w:ind w:left="522" w:right="1604" w:firstLine="0"/>
        <w:jc w:val="left"/>
        <w:rPr>
          <w:sz w:val="20"/>
        </w:rPr>
      </w:pPr>
      <w:r>
        <w:rPr>
          <w:sz w:val="20"/>
        </w:rPr>
        <w:t>What is the difference between Caroline’s planned expenses and her actual</w:t>
      </w:r>
      <w:r>
        <w:rPr>
          <w:spacing w:val="-69"/>
          <w:sz w:val="20"/>
        </w:rPr>
        <w:t> </w:t>
      </w:r>
      <w:r>
        <w:rPr>
          <w:sz w:val="20"/>
        </w:rPr>
        <w:t>expenses?</w:t>
      </w:r>
    </w:p>
    <w:p>
      <w:pPr>
        <w:pStyle w:val="ListParagraph"/>
        <w:numPr>
          <w:ilvl w:val="0"/>
          <w:numId w:val="22"/>
        </w:numPr>
        <w:tabs>
          <w:tab w:pos="1229" w:val="left" w:leader="none"/>
          <w:tab w:pos="1230" w:val="left" w:leader="none"/>
        </w:tabs>
        <w:spacing w:line="240" w:lineRule="auto" w:before="2" w:after="0"/>
        <w:ind w:left="1230" w:right="0" w:hanging="708"/>
        <w:jc w:val="left"/>
        <w:rPr>
          <w:sz w:val="20"/>
        </w:rPr>
      </w:pP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what</w:t>
      </w:r>
      <w:r>
        <w:rPr>
          <w:spacing w:val="-2"/>
          <w:sz w:val="20"/>
        </w:rPr>
        <w:t> </w:t>
      </w:r>
      <w:r>
        <w:rPr>
          <w:sz w:val="20"/>
        </w:rPr>
        <w:t>areas</w:t>
      </w:r>
      <w:r>
        <w:rPr>
          <w:spacing w:val="-3"/>
          <w:sz w:val="20"/>
        </w:rPr>
        <w:t> </w:t>
      </w:r>
      <w:r>
        <w:rPr>
          <w:sz w:val="20"/>
        </w:rPr>
        <w:t>did</w:t>
      </w:r>
      <w:r>
        <w:rPr>
          <w:spacing w:val="-2"/>
          <w:sz w:val="20"/>
        </w:rPr>
        <w:t> </w:t>
      </w:r>
      <w:r>
        <w:rPr>
          <w:sz w:val="20"/>
        </w:rPr>
        <w:t>she</w:t>
      </w:r>
      <w:r>
        <w:rPr>
          <w:spacing w:val="-3"/>
          <w:sz w:val="20"/>
        </w:rPr>
        <w:t> </w:t>
      </w:r>
      <w:r>
        <w:rPr>
          <w:sz w:val="20"/>
        </w:rPr>
        <w:t>overspend?</w:t>
      </w:r>
    </w:p>
    <w:p>
      <w:pPr>
        <w:pStyle w:val="ListParagraph"/>
        <w:numPr>
          <w:ilvl w:val="0"/>
          <w:numId w:val="22"/>
        </w:numPr>
        <w:tabs>
          <w:tab w:pos="1229" w:val="left" w:leader="none"/>
          <w:tab w:pos="1230" w:val="left" w:leader="none"/>
        </w:tabs>
        <w:spacing w:line="240" w:lineRule="auto" w:before="48" w:after="0"/>
        <w:ind w:left="1230" w:right="0" w:hanging="708"/>
        <w:jc w:val="left"/>
        <w:rPr>
          <w:sz w:val="20"/>
        </w:rPr>
      </w:pP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what</w:t>
      </w:r>
      <w:r>
        <w:rPr>
          <w:spacing w:val="-2"/>
          <w:sz w:val="20"/>
        </w:rPr>
        <w:t> </w:t>
      </w:r>
      <w:r>
        <w:rPr>
          <w:sz w:val="20"/>
        </w:rPr>
        <w:t>areas</w:t>
      </w:r>
      <w:r>
        <w:rPr>
          <w:spacing w:val="-2"/>
          <w:sz w:val="20"/>
        </w:rPr>
        <w:t> </w:t>
      </w:r>
      <w:r>
        <w:rPr>
          <w:sz w:val="20"/>
        </w:rPr>
        <w:t>did</w:t>
      </w:r>
      <w:r>
        <w:rPr>
          <w:spacing w:val="-2"/>
          <w:sz w:val="20"/>
        </w:rPr>
        <w:t> </w:t>
      </w:r>
      <w:r>
        <w:rPr>
          <w:sz w:val="20"/>
        </w:rPr>
        <w:t>she</w:t>
      </w:r>
      <w:r>
        <w:rPr>
          <w:spacing w:val="-2"/>
          <w:sz w:val="20"/>
        </w:rPr>
        <w:t> </w:t>
      </w:r>
      <w:r>
        <w:rPr>
          <w:sz w:val="20"/>
        </w:rPr>
        <w:t>spend</w:t>
      </w:r>
      <w:r>
        <w:rPr>
          <w:spacing w:val="-1"/>
          <w:sz w:val="20"/>
        </w:rPr>
        <w:t> </w:t>
      </w:r>
      <w:r>
        <w:rPr>
          <w:sz w:val="20"/>
        </w:rPr>
        <w:t>less</w:t>
      </w:r>
      <w:r>
        <w:rPr>
          <w:spacing w:val="-4"/>
          <w:sz w:val="20"/>
        </w:rPr>
        <w:t> </w:t>
      </w:r>
      <w:r>
        <w:rPr>
          <w:sz w:val="20"/>
        </w:rPr>
        <w:t>than</w:t>
      </w:r>
      <w:r>
        <w:rPr>
          <w:spacing w:val="-1"/>
          <w:sz w:val="20"/>
        </w:rPr>
        <w:t> </w:t>
      </w:r>
      <w:r>
        <w:rPr>
          <w:sz w:val="20"/>
        </w:rPr>
        <w:t>she</w:t>
      </w:r>
      <w:r>
        <w:rPr>
          <w:spacing w:val="-3"/>
          <w:sz w:val="20"/>
        </w:rPr>
        <w:t> </w:t>
      </w:r>
      <w:r>
        <w:rPr>
          <w:sz w:val="20"/>
        </w:rPr>
        <w:t>planned?</w:t>
      </w:r>
    </w:p>
    <w:p>
      <w:pPr>
        <w:pStyle w:val="ListParagraph"/>
        <w:numPr>
          <w:ilvl w:val="0"/>
          <w:numId w:val="22"/>
        </w:numPr>
        <w:tabs>
          <w:tab w:pos="1229" w:val="left" w:leader="none"/>
          <w:tab w:pos="1230" w:val="left" w:leader="none"/>
        </w:tabs>
        <w:spacing w:line="240" w:lineRule="auto" w:before="49" w:after="0"/>
        <w:ind w:left="1230" w:right="0" w:hanging="708"/>
        <w:jc w:val="left"/>
        <w:rPr>
          <w:sz w:val="20"/>
        </w:rPr>
      </w:pPr>
      <w:r>
        <w:rPr>
          <w:sz w:val="20"/>
        </w:rPr>
        <w:t>How much</w:t>
      </w:r>
      <w:r>
        <w:rPr>
          <w:spacing w:val="-2"/>
          <w:sz w:val="20"/>
        </w:rPr>
        <w:t> </w:t>
      </w:r>
      <w:r>
        <w:rPr>
          <w:sz w:val="20"/>
        </w:rPr>
        <w:t>did</w:t>
      </w:r>
      <w:r>
        <w:rPr>
          <w:spacing w:val="-1"/>
          <w:sz w:val="20"/>
        </w:rPr>
        <w:t> </w:t>
      </w:r>
      <w:r>
        <w:rPr>
          <w:sz w:val="20"/>
        </w:rPr>
        <w:t>she</w:t>
      </w:r>
      <w:r>
        <w:rPr>
          <w:spacing w:val="-1"/>
          <w:sz w:val="20"/>
        </w:rPr>
        <w:t> </w:t>
      </w:r>
      <w:r>
        <w:rPr>
          <w:sz w:val="20"/>
        </w:rPr>
        <w:t>spend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use</w:t>
      </w:r>
      <w:r>
        <w:rPr>
          <w:spacing w:val="-1"/>
          <w:sz w:val="20"/>
        </w:rPr>
        <w:t> </w:t>
      </w:r>
      <w:r>
        <w:rPr>
          <w:sz w:val="20"/>
        </w:rPr>
        <w:t>of her</w:t>
      </w:r>
      <w:r>
        <w:rPr>
          <w:spacing w:val="-4"/>
          <w:sz w:val="20"/>
        </w:rPr>
        <w:t> </w:t>
      </w:r>
      <w:r>
        <w:rPr>
          <w:sz w:val="20"/>
        </w:rPr>
        <w:t>car</w:t>
      </w:r>
      <w:r>
        <w:rPr>
          <w:spacing w:val="-1"/>
          <w:sz w:val="20"/>
        </w:rPr>
        <w:t> </w:t>
      </w:r>
      <w:r>
        <w:rPr>
          <w:sz w:val="20"/>
        </w:rPr>
        <w:t>this</w:t>
      </w:r>
      <w:r>
        <w:rPr>
          <w:spacing w:val="-3"/>
          <w:sz w:val="20"/>
        </w:rPr>
        <w:t> </w:t>
      </w:r>
      <w:r>
        <w:rPr>
          <w:sz w:val="20"/>
        </w:rPr>
        <w:t>month?</w:t>
      </w:r>
    </w:p>
    <w:p>
      <w:pPr>
        <w:pStyle w:val="ListParagraph"/>
        <w:numPr>
          <w:ilvl w:val="0"/>
          <w:numId w:val="22"/>
        </w:numPr>
        <w:tabs>
          <w:tab w:pos="1229" w:val="left" w:leader="none"/>
          <w:tab w:pos="1230" w:val="left" w:leader="none"/>
        </w:tabs>
        <w:spacing w:line="240" w:lineRule="auto" w:before="48" w:after="0"/>
        <w:ind w:left="1230" w:right="0" w:hanging="708"/>
        <w:jc w:val="left"/>
        <w:rPr>
          <w:sz w:val="20"/>
        </w:rPr>
      </w:pPr>
      <w:r>
        <w:rPr>
          <w:sz w:val="20"/>
        </w:rPr>
        <w:t>How much</w:t>
      </w:r>
      <w:r>
        <w:rPr>
          <w:spacing w:val="-2"/>
          <w:sz w:val="20"/>
        </w:rPr>
        <w:t> </w:t>
      </w:r>
      <w:r>
        <w:rPr>
          <w:sz w:val="20"/>
        </w:rPr>
        <w:t>money did</w:t>
      </w:r>
      <w:r>
        <w:rPr>
          <w:spacing w:val="-1"/>
          <w:sz w:val="20"/>
        </w:rPr>
        <w:t> </w:t>
      </w:r>
      <w:r>
        <w:rPr>
          <w:sz w:val="20"/>
        </w:rPr>
        <w:t>she</w:t>
      </w:r>
      <w:r>
        <w:rPr>
          <w:spacing w:val="-3"/>
          <w:sz w:val="20"/>
        </w:rPr>
        <w:t> </w:t>
      </w:r>
      <w:r>
        <w:rPr>
          <w:sz w:val="20"/>
        </w:rPr>
        <w:t>have</w:t>
      </w:r>
      <w:r>
        <w:rPr>
          <w:spacing w:val="-2"/>
          <w:sz w:val="20"/>
        </w:rPr>
        <w:t> </w:t>
      </w:r>
      <w:r>
        <w:rPr>
          <w:sz w:val="20"/>
        </w:rPr>
        <w:t>at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end of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month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put</w:t>
      </w:r>
      <w:r>
        <w:rPr>
          <w:spacing w:val="-1"/>
          <w:sz w:val="20"/>
        </w:rPr>
        <w:t> </w:t>
      </w:r>
      <w:r>
        <w:rPr>
          <w:sz w:val="20"/>
        </w:rPr>
        <w:t>into</w:t>
      </w:r>
      <w:r>
        <w:rPr>
          <w:spacing w:val="-3"/>
          <w:sz w:val="20"/>
        </w:rPr>
        <w:t> </w:t>
      </w:r>
      <w:r>
        <w:rPr>
          <w:sz w:val="20"/>
        </w:rPr>
        <w:t>savings?</w:t>
      </w:r>
    </w:p>
    <w:p>
      <w:pPr>
        <w:pStyle w:val="BodyText"/>
        <w:spacing w:before="11"/>
        <w:rPr>
          <w:sz w:val="27"/>
        </w:rPr>
      </w:pPr>
    </w:p>
    <w:p>
      <w:pPr>
        <w:spacing w:before="1"/>
        <w:ind w:left="522" w:right="0" w:firstLine="0"/>
        <w:jc w:val="left"/>
        <w:rPr>
          <w:b/>
          <w:sz w:val="20"/>
        </w:rPr>
      </w:pPr>
      <w:r>
        <w:rPr>
          <w:b/>
          <w:sz w:val="20"/>
        </w:rPr>
        <w:t>Give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your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recommendations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how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improve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situation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for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Caroline.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Heading3"/>
        <w:spacing w:before="1"/>
      </w:pPr>
      <w:r>
        <w:rPr/>
        <w:t>Topic:</w:t>
      </w:r>
      <w:r>
        <w:rPr>
          <w:spacing w:val="-4"/>
        </w:rPr>
        <w:t> </w:t>
      </w:r>
      <w:r>
        <w:rPr/>
        <w:t>Saving and Investing</w:t>
      </w:r>
    </w:p>
    <w:p>
      <w:pPr>
        <w:pStyle w:val="BodyText"/>
        <w:spacing w:before="2"/>
        <w:rPr>
          <w:b/>
          <w:sz w:val="28"/>
        </w:rPr>
      </w:pPr>
    </w:p>
    <w:p>
      <w:pPr>
        <w:pStyle w:val="Heading7"/>
      </w:pPr>
      <w:r>
        <w:rPr/>
        <w:t>Overview</w:t>
      </w:r>
    </w:p>
    <w:p>
      <w:pPr>
        <w:spacing w:line="288" w:lineRule="auto" w:before="50"/>
        <w:ind w:left="522" w:right="536" w:firstLine="0"/>
        <w:jc w:val="left"/>
        <w:rPr>
          <w:i/>
          <w:sz w:val="20"/>
        </w:rPr>
      </w:pPr>
      <w:r>
        <w:rPr>
          <w:i/>
          <w:sz w:val="20"/>
          <w:u w:val="single"/>
        </w:rPr>
        <w:t>Ahead</w:t>
      </w:r>
      <w:r>
        <w:rPr>
          <w:i/>
          <w:spacing w:val="23"/>
          <w:sz w:val="20"/>
          <w:u w:val="single"/>
        </w:rPr>
        <w:t> </w:t>
      </w:r>
      <w:r>
        <w:rPr>
          <w:i/>
          <w:sz w:val="20"/>
          <w:u w:val="single"/>
        </w:rPr>
        <w:t>of</w:t>
      </w:r>
      <w:r>
        <w:rPr>
          <w:i/>
          <w:spacing w:val="22"/>
          <w:sz w:val="20"/>
          <w:u w:val="single"/>
        </w:rPr>
        <w:t> </w:t>
      </w:r>
      <w:r>
        <w:rPr>
          <w:i/>
          <w:sz w:val="20"/>
          <w:u w:val="single"/>
        </w:rPr>
        <w:t>time,</w:t>
      </w:r>
      <w:r>
        <w:rPr>
          <w:i/>
          <w:spacing w:val="24"/>
          <w:sz w:val="20"/>
          <w:u w:val="single"/>
        </w:rPr>
        <w:t> </w:t>
      </w:r>
      <w:r>
        <w:rPr>
          <w:i/>
          <w:sz w:val="20"/>
          <w:u w:val="single"/>
        </w:rPr>
        <w:t>collect</w:t>
      </w:r>
      <w:r>
        <w:rPr>
          <w:i/>
          <w:spacing w:val="23"/>
          <w:sz w:val="20"/>
          <w:u w:val="single"/>
        </w:rPr>
        <w:t> </w:t>
      </w:r>
      <w:r>
        <w:rPr>
          <w:i/>
          <w:sz w:val="20"/>
          <w:u w:val="single"/>
        </w:rPr>
        <w:t>brochures</w:t>
      </w:r>
      <w:r>
        <w:rPr>
          <w:i/>
          <w:spacing w:val="24"/>
          <w:sz w:val="20"/>
          <w:u w:val="single"/>
        </w:rPr>
        <w:t> </w:t>
      </w:r>
      <w:r>
        <w:rPr>
          <w:i/>
          <w:sz w:val="20"/>
          <w:u w:val="single"/>
        </w:rPr>
        <w:t>on</w:t>
      </w:r>
      <w:r>
        <w:rPr>
          <w:i/>
          <w:spacing w:val="23"/>
          <w:sz w:val="20"/>
          <w:u w:val="single"/>
        </w:rPr>
        <w:t> </w:t>
      </w:r>
      <w:r>
        <w:rPr>
          <w:i/>
          <w:sz w:val="20"/>
          <w:u w:val="single"/>
        </w:rPr>
        <w:t>types</w:t>
      </w:r>
      <w:r>
        <w:rPr>
          <w:i/>
          <w:spacing w:val="24"/>
          <w:sz w:val="20"/>
          <w:u w:val="single"/>
        </w:rPr>
        <w:t> </w:t>
      </w:r>
      <w:r>
        <w:rPr>
          <w:i/>
          <w:sz w:val="20"/>
          <w:u w:val="single"/>
        </w:rPr>
        <w:t>of</w:t>
      </w:r>
      <w:r>
        <w:rPr>
          <w:i/>
          <w:spacing w:val="24"/>
          <w:sz w:val="20"/>
          <w:u w:val="single"/>
        </w:rPr>
        <w:t> </w:t>
      </w:r>
      <w:r>
        <w:rPr>
          <w:i/>
          <w:sz w:val="20"/>
          <w:u w:val="single"/>
        </w:rPr>
        <w:t>savings</w:t>
      </w:r>
      <w:r>
        <w:rPr>
          <w:i/>
          <w:spacing w:val="24"/>
          <w:sz w:val="20"/>
          <w:u w:val="single"/>
        </w:rPr>
        <w:t> </w:t>
      </w:r>
      <w:r>
        <w:rPr>
          <w:i/>
          <w:sz w:val="20"/>
          <w:u w:val="single"/>
        </w:rPr>
        <w:t>accounts</w:t>
      </w:r>
      <w:r>
        <w:rPr>
          <w:i/>
          <w:spacing w:val="24"/>
          <w:sz w:val="20"/>
          <w:u w:val="single"/>
        </w:rPr>
        <w:t> </w:t>
      </w:r>
      <w:r>
        <w:rPr>
          <w:i/>
          <w:sz w:val="20"/>
          <w:u w:val="single"/>
        </w:rPr>
        <w:t>from</w:t>
      </w:r>
      <w:r>
        <w:rPr>
          <w:i/>
          <w:spacing w:val="23"/>
          <w:sz w:val="20"/>
          <w:u w:val="single"/>
        </w:rPr>
        <w:t> </w:t>
      </w:r>
      <w:r>
        <w:rPr>
          <w:i/>
          <w:sz w:val="20"/>
          <w:u w:val="single"/>
        </w:rPr>
        <w:t>local</w:t>
      </w:r>
      <w:r>
        <w:rPr>
          <w:i/>
          <w:spacing w:val="25"/>
          <w:sz w:val="20"/>
          <w:u w:val="single"/>
        </w:rPr>
        <w:t> </w:t>
      </w:r>
      <w:r>
        <w:rPr>
          <w:i/>
          <w:sz w:val="20"/>
          <w:u w:val="single"/>
        </w:rPr>
        <w:t>financial</w:t>
      </w:r>
      <w:r>
        <w:rPr>
          <w:i/>
          <w:spacing w:val="-68"/>
          <w:sz w:val="20"/>
        </w:rPr>
        <w:t> </w:t>
      </w:r>
      <w:r>
        <w:rPr>
          <w:i/>
          <w:sz w:val="20"/>
          <w:u w:val="single"/>
        </w:rPr>
        <w:t>institutions.</w:t>
      </w:r>
    </w:p>
    <w:p>
      <w:pPr>
        <w:pStyle w:val="BodyText"/>
        <w:spacing w:before="9"/>
        <w:rPr>
          <w:i/>
          <w:sz w:val="15"/>
        </w:rPr>
      </w:pPr>
    </w:p>
    <w:p>
      <w:pPr>
        <w:pStyle w:val="BodyText"/>
        <w:spacing w:line="288" w:lineRule="auto" w:before="99"/>
        <w:ind w:left="522" w:right="534"/>
        <w:jc w:val="both"/>
      </w:pPr>
      <w:r>
        <w:rPr/>
        <w:t>Part of learning about money management includes knowing where to put savings. The</w:t>
      </w:r>
      <w:r>
        <w:rPr>
          <w:spacing w:val="1"/>
        </w:rPr>
        <w:t> </w:t>
      </w:r>
      <w:r>
        <w:rPr/>
        <w:t>value of savings increases differently depending on how the money is managed. Placing</w:t>
      </w:r>
      <w:r>
        <w:rPr>
          <w:spacing w:val="1"/>
        </w:rPr>
        <w:t> </w:t>
      </w:r>
      <w:r>
        <w:rPr/>
        <w:t>savings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something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savings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introduces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investments.</w:t>
      </w:r>
    </w:p>
    <w:p>
      <w:pPr>
        <w:pStyle w:val="BodyText"/>
        <w:spacing w:line="288" w:lineRule="auto" w:before="2"/>
        <w:ind w:left="522" w:right="525"/>
        <w:jc w:val="both"/>
      </w:pPr>
      <w:r>
        <w:rPr/>
        <w:t>When they become adults, these students will have control over where they invest their</w:t>
      </w:r>
      <w:r>
        <w:rPr>
          <w:spacing w:val="1"/>
        </w:rPr>
        <w:t> </w:t>
      </w:r>
      <w:r>
        <w:rPr/>
        <w:t>money for retirement. It is important that they understand how to get the best growth for</w:t>
      </w:r>
      <w:r>
        <w:rPr>
          <w:spacing w:val="1"/>
        </w:rPr>
        <w:t> </w:t>
      </w:r>
      <w:r>
        <w:rPr/>
        <w:t>their</w:t>
      </w:r>
      <w:r>
        <w:rPr>
          <w:spacing w:val="13"/>
        </w:rPr>
        <w:t> </w:t>
      </w:r>
      <w:r>
        <w:rPr/>
        <w:t>money.</w:t>
      </w:r>
      <w:r>
        <w:rPr>
          <w:spacing w:val="13"/>
        </w:rPr>
        <w:t> </w:t>
      </w:r>
      <w:r>
        <w:rPr/>
        <w:t>At</w:t>
      </w:r>
      <w:r>
        <w:rPr>
          <w:spacing w:val="15"/>
        </w:rPr>
        <w:t> </w:t>
      </w:r>
      <w:r>
        <w:rPr/>
        <w:t>the</w:t>
      </w:r>
      <w:r>
        <w:rPr>
          <w:spacing w:val="12"/>
        </w:rPr>
        <w:t> </w:t>
      </w:r>
      <w:r>
        <w:rPr/>
        <w:t>same</w:t>
      </w:r>
      <w:r>
        <w:rPr>
          <w:spacing w:val="13"/>
        </w:rPr>
        <w:t> </w:t>
      </w:r>
      <w:r>
        <w:rPr/>
        <w:t>time,</w:t>
      </w:r>
      <w:r>
        <w:rPr>
          <w:spacing w:val="13"/>
        </w:rPr>
        <w:t> </w:t>
      </w:r>
      <w:r>
        <w:rPr/>
        <w:t>they</w:t>
      </w:r>
      <w:r>
        <w:rPr>
          <w:spacing w:val="14"/>
        </w:rPr>
        <w:t> </w:t>
      </w:r>
      <w:r>
        <w:rPr/>
        <w:t>need</w:t>
      </w:r>
      <w:r>
        <w:rPr>
          <w:spacing w:val="14"/>
        </w:rPr>
        <w:t> </w:t>
      </w:r>
      <w:r>
        <w:rPr/>
        <w:t>to</w:t>
      </w:r>
      <w:r>
        <w:rPr>
          <w:spacing w:val="12"/>
        </w:rPr>
        <w:t> </w:t>
      </w:r>
      <w:r>
        <w:rPr/>
        <w:t>understand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chances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losing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/>
        <w:t>money</w:t>
      </w:r>
      <w:r>
        <w:rPr>
          <w:spacing w:val="-68"/>
        </w:rPr>
        <w:t> </w:t>
      </w:r>
      <w:r>
        <w:rPr/>
        <w:t>in</w:t>
      </w:r>
      <w:r>
        <w:rPr>
          <w:spacing w:val="-4"/>
        </w:rPr>
        <w:t> </w:t>
      </w:r>
      <w:r>
        <w:rPr/>
        <w:t>investments.</w:t>
      </w:r>
    </w:p>
    <w:p>
      <w:pPr>
        <w:pStyle w:val="BodyText"/>
        <w:spacing w:line="285" w:lineRule="auto"/>
        <w:ind w:left="522" w:right="533"/>
        <w:jc w:val="both"/>
      </w:pPr>
      <w:r>
        <w:rPr/>
        <w:t>This lesson introduces students to the basics of how money grows through saving and</w:t>
      </w:r>
      <w:r>
        <w:rPr>
          <w:spacing w:val="1"/>
        </w:rPr>
        <w:t> </w:t>
      </w:r>
      <w:r>
        <w:rPr/>
        <w:t>investing.</w:t>
      </w:r>
      <w:r>
        <w:rPr>
          <w:spacing w:val="-3"/>
        </w:rPr>
        <w:t> </w:t>
      </w:r>
      <w:r>
        <w:rPr/>
        <w:t>It</w:t>
      </w:r>
      <w:r>
        <w:rPr>
          <w:spacing w:val="-1"/>
        </w:rPr>
        <w:t> </w:t>
      </w:r>
      <w:r>
        <w:rPr/>
        <w:t>introduces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concepts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financial risk</w:t>
      </w:r>
      <w:r>
        <w:rPr>
          <w:spacing w:val="-3"/>
        </w:rPr>
        <w:t> </w:t>
      </w:r>
      <w:r>
        <w:rPr/>
        <w:t>and rates of return.</w:t>
      </w:r>
    </w:p>
    <w:p>
      <w:pPr>
        <w:pStyle w:val="BodyText"/>
        <w:spacing w:before="4"/>
        <w:rPr>
          <w:sz w:val="24"/>
        </w:rPr>
      </w:pPr>
    </w:p>
    <w:p>
      <w:pPr>
        <w:pStyle w:val="Heading7"/>
      </w:pPr>
      <w:r>
        <w:rPr/>
        <w:t>Aim</w:t>
      </w:r>
    </w:p>
    <w:p>
      <w:pPr>
        <w:pStyle w:val="BodyText"/>
        <w:spacing w:line="285" w:lineRule="auto" w:before="50"/>
        <w:ind w:left="522"/>
      </w:pPr>
      <w:r>
        <w:rPr/>
        <w:t>Understand</w:t>
      </w:r>
      <w:r>
        <w:rPr>
          <w:spacing w:val="40"/>
        </w:rPr>
        <w:t> </w:t>
      </w:r>
      <w:r>
        <w:rPr/>
        <w:t>the</w:t>
      </w:r>
      <w:r>
        <w:rPr>
          <w:spacing w:val="38"/>
        </w:rPr>
        <w:t> </w:t>
      </w:r>
      <w:r>
        <w:rPr/>
        <w:t>different</w:t>
      </w:r>
      <w:r>
        <w:rPr>
          <w:spacing w:val="40"/>
        </w:rPr>
        <w:t> </w:t>
      </w:r>
      <w:r>
        <w:rPr/>
        <w:t>savings</w:t>
      </w:r>
      <w:r>
        <w:rPr>
          <w:spacing w:val="39"/>
        </w:rPr>
        <w:t> </w:t>
      </w:r>
      <w:r>
        <w:rPr/>
        <w:t>options</w:t>
      </w:r>
      <w:r>
        <w:rPr>
          <w:spacing w:val="39"/>
        </w:rPr>
        <w:t> </w:t>
      </w:r>
      <w:r>
        <w:rPr/>
        <w:t>that</w:t>
      </w:r>
      <w:r>
        <w:rPr>
          <w:spacing w:val="39"/>
        </w:rPr>
        <w:t> </w:t>
      </w:r>
      <w:r>
        <w:rPr/>
        <w:t>can</w:t>
      </w:r>
      <w:r>
        <w:rPr>
          <w:spacing w:val="40"/>
        </w:rPr>
        <w:t> </w:t>
      </w:r>
      <w:r>
        <w:rPr/>
        <w:t>increase</w:t>
      </w:r>
      <w:r>
        <w:rPr>
          <w:spacing w:val="38"/>
        </w:rPr>
        <w:t> </w:t>
      </w:r>
      <w:r>
        <w:rPr/>
        <w:t>the</w:t>
      </w:r>
      <w:r>
        <w:rPr>
          <w:spacing w:val="46"/>
        </w:rPr>
        <w:t> </w:t>
      </w:r>
      <w:r>
        <w:rPr/>
        <w:t>value</w:t>
      </w:r>
      <w:r>
        <w:rPr>
          <w:spacing w:val="38"/>
        </w:rPr>
        <w:t> </w:t>
      </w:r>
      <w:r>
        <w:rPr/>
        <w:t>of</w:t>
      </w:r>
      <w:r>
        <w:rPr>
          <w:spacing w:val="40"/>
        </w:rPr>
        <w:t> </w:t>
      </w:r>
      <w:r>
        <w:rPr/>
        <w:t>money.</w:t>
      </w:r>
      <w:r>
        <w:rPr>
          <w:spacing w:val="39"/>
        </w:rPr>
        <w:t> </w:t>
      </w:r>
      <w:r>
        <w:rPr/>
        <w:t>Perform</w:t>
      </w:r>
      <w:r>
        <w:rPr>
          <w:spacing w:val="-68"/>
        </w:rPr>
        <w:t> </w:t>
      </w:r>
      <w:r>
        <w:rPr/>
        <w:t>activities</w:t>
      </w:r>
      <w:r>
        <w:rPr>
          <w:spacing w:val="-3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calculating</w:t>
      </w:r>
      <w:r>
        <w:rPr>
          <w:spacing w:val="-4"/>
        </w:rPr>
        <w:t> </w:t>
      </w:r>
      <w:r>
        <w:rPr/>
        <w:t>interest</w:t>
      </w:r>
      <w:r>
        <w:rPr>
          <w:spacing w:val="1"/>
        </w:rPr>
        <w:t> </w:t>
      </w:r>
      <w:r>
        <w:rPr/>
        <w:t>rates</w:t>
      </w:r>
      <w:r>
        <w:rPr>
          <w:spacing w:val="-3"/>
        </w:rPr>
        <w:t> </w:t>
      </w:r>
      <w:r>
        <w:rPr/>
        <w:t>and future</w:t>
      </w:r>
      <w:r>
        <w:rPr>
          <w:spacing w:val="-1"/>
        </w:rPr>
        <w:t> </w:t>
      </w:r>
      <w:r>
        <w:rPr/>
        <w:t>values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money.</w:t>
      </w:r>
    </w:p>
    <w:p>
      <w:pPr>
        <w:pStyle w:val="Heading7"/>
        <w:spacing w:before="4"/>
      </w:pPr>
      <w:r>
        <w:rPr/>
        <w:t>Lesson</w:t>
      </w:r>
      <w:r>
        <w:rPr>
          <w:spacing w:val="-7"/>
        </w:rPr>
        <w:t> </w:t>
      </w:r>
      <w:r>
        <w:rPr/>
        <w:t>objectives</w:t>
      </w:r>
    </w:p>
    <w:p>
      <w:pPr>
        <w:pStyle w:val="ListParagraph"/>
        <w:numPr>
          <w:ilvl w:val="1"/>
          <w:numId w:val="19"/>
        </w:numPr>
        <w:tabs>
          <w:tab w:pos="881" w:val="left" w:leader="none"/>
          <w:tab w:pos="882" w:val="left" w:leader="none"/>
        </w:tabs>
        <w:spacing w:line="240" w:lineRule="auto" w:before="48" w:after="0"/>
        <w:ind w:left="882" w:right="0" w:hanging="360"/>
        <w:jc w:val="left"/>
        <w:rPr>
          <w:sz w:val="20"/>
        </w:rPr>
      </w:pPr>
      <w:r>
        <w:rPr>
          <w:sz w:val="20"/>
        </w:rPr>
        <w:t>Consider</w:t>
      </w:r>
      <w:r>
        <w:rPr>
          <w:spacing w:val="-4"/>
          <w:sz w:val="20"/>
        </w:rPr>
        <w:t> </w:t>
      </w:r>
      <w:r>
        <w:rPr>
          <w:sz w:val="20"/>
        </w:rPr>
        <w:t>alternative</w:t>
      </w:r>
      <w:r>
        <w:rPr>
          <w:spacing w:val="-4"/>
          <w:sz w:val="20"/>
        </w:rPr>
        <w:t> </w:t>
      </w:r>
      <w:r>
        <w:rPr>
          <w:sz w:val="20"/>
        </w:rPr>
        <w:t>ways</w:t>
      </w:r>
      <w:r>
        <w:rPr>
          <w:spacing w:val="-4"/>
          <w:sz w:val="20"/>
        </w:rPr>
        <w:t> </w:t>
      </w:r>
      <w:r>
        <w:rPr>
          <w:sz w:val="20"/>
        </w:rPr>
        <w:t>to help</w:t>
      </w:r>
      <w:r>
        <w:rPr>
          <w:spacing w:val="-2"/>
          <w:sz w:val="20"/>
        </w:rPr>
        <w:t> </w:t>
      </w:r>
      <w:r>
        <w:rPr>
          <w:sz w:val="20"/>
        </w:rPr>
        <w:t>money</w:t>
      </w:r>
      <w:r>
        <w:rPr>
          <w:spacing w:val="-3"/>
          <w:sz w:val="20"/>
        </w:rPr>
        <w:t> </w:t>
      </w:r>
      <w:r>
        <w:rPr>
          <w:sz w:val="20"/>
        </w:rPr>
        <w:t>grow</w:t>
      </w:r>
      <w:r>
        <w:rPr>
          <w:spacing w:val="-3"/>
          <w:sz w:val="20"/>
        </w:rPr>
        <w:t> </w:t>
      </w:r>
      <w:r>
        <w:rPr>
          <w:sz w:val="20"/>
        </w:rPr>
        <w:t>through</w:t>
      </w:r>
      <w:r>
        <w:rPr>
          <w:spacing w:val="-1"/>
          <w:sz w:val="20"/>
        </w:rPr>
        <w:t> </w:t>
      </w:r>
      <w:r>
        <w:rPr>
          <w:sz w:val="20"/>
        </w:rPr>
        <w:t>savings.</w:t>
      </w:r>
    </w:p>
    <w:p>
      <w:pPr>
        <w:pStyle w:val="ListParagraph"/>
        <w:numPr>
          <w:ilvl w:val="1"/>
          <w:numId w:val="19"/>
        </w:numPr>
        <w:tabs>
          <w:tab w:pos="881" w:val="left" w:leader="none"/>
          <w:tab w:pos="882" w:val="left" w:leader="none"/>
        </w:tabs>
        <w:spacing w:line="240" w:lineRule="auto" w:before="47" w:after="0"/>
        <w:ind w:left="882" w:right="0" w:hanging="360"/>
        <w:jc w:val="left"/>
        <w:rPr>
          <w:sz w:val="20"/>
        </w:rPr>
      </w:pPr>
      <w:r>
        <w:rPr>
          <w:sz w:val="20"/>
        </w:rPr>
        <w:t>Apply</w:t>
      </w:r>
      <w:r>
        <w:rPr>
          <w:spacing w:val="-2"/>
          <w:sz w:val="20"/>
        </w:rPr>
        <w:t> </w:t>
      </w:r>
      <w:r>
        <w:rPr>
          <w:sz w:val="20"/>
        </w:rPr>
        <w:t>simple</w:t>
      </w:r>
      <w:r>
        <w:rPr>
          <w:spacing w:val="-3"/>
          <w:sz w:val="20"/>
        </w:rPr>
        <w:t> </w:t>
      </w:r>
      <w:r>
        <w:rPr>
          <w:sz w:val="20"/>
        </w:rPr>
        <w:t>math</w:t>
      </w:r>
      <w:r>
        <w:rPr>
          <w:spacing w:val="-1"/>
          <w:sz w:val="20"/>
        </w:rPr>
        <w:t> </w:t>
      </w:r>
      <w:r>
        <w:rPr>
          <w:sz w:val="20"/>
        </w:rPr>
        <w:t>concepts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determine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future</w:t>
      </w:r>
      <w:r>
        <w:rPr>
          <w:spacing w:val="-3"/>
          <w:sz w:val="20"/>
        </w:rPr>
        <w:t> </w:t>
      </w:r>
      <w:r>
        <w:rPr>
          <w:sz w:val="20"/>
        </w:rPr>
        <w:t>value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money.</w:t>
      </w:r>
    </w:p>
    <w:p>
      <w:pPr>
        <w:pStyle w:val="ListParagraph"/>
        <w:numPr>
          <w:ilvl w:val="1"/>
          <w:numId w:val="19"/>
        </w:numPr>
        <w:tabs>
          <w:tab w:pos="881" w:val="left" w:leader="none"/>
          <w:tab w:pos="882" w:val="left" w:leader="none"/>
        </w:tabs>
        <w:spacing w:line="240" w:lineRule="auto" w:before="48" w:after="0"/>
        <w:ind w:left="882" w:right="0" w:hanging="360"/>
        <w:jc w:val="left"/>
        <w:rPr>
          <w:sz w:val="20"/>
        </w:rPr>
      </w:pPr>
      <w:r>
        <w:rPr>
          <w:sz w:val="20"/>
        </w:rPr>
        <w:t>Introduce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concept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investment</w:t>
      </w:r>
      <w:r>
        <w:rPr>
          <w:spacing w:val="-1"/>
          <w:sz w:val="20"/>
        </w:rPr>
        <w:t> </w:t>
      </w:r>
      <w:r>
        <w:rPr>
          <w:sz w:val="20"/>
        </w:rPr>
        <w:t>risk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students.</w:t>
      </w:r>
    </w:p>
    <w:p>
      <w:pPr>
        <w:pStyle w:val="ListParagraph"/>
        <w:numPr>
          <w:ilvl w:val="1"/>
          <w:numId w:val="19"/>
        </w:numPr>
        <w:tabs>
          <w:tab w:pos="881" w:val="left" w:leader="none"/>
          <w:tab w:pos="882" w:val="left" w:leader="none"/>
        </w:tabs>
        <w:spacing w:line="240" w:lineRule="auto" w:before="45" w:after="0"/>
        <w:ind w:left="882" w:right="0" w:hanging="360"/>
        <w:jc w:val="left"/>
        <w:rPr>
          <w:sz w:val="20"/>
        </w:rPr>
      </w:pPr>
      <w:r>
        <w:rPr>
          <w:sz w:val="20"/>
        </w:rPr>
        <w:t>Calculate</w:t>
      </w:r>
      <w:r>
        <w:rPr>
          <w:spacing w:val="-5"/>
          <w:sz w:val="20"/>
        </w:rPr>
        <w:t> </w:t>
      </w:r>
      <w:r>
        <w:rPr>
          <w:sz w:val="20"/>
        </w:rPr>
        <w:t>Simple</w:t>
      </w:r>
      <w:r>
        <w:rPr>
          <w:spacing w:val="-5"/>
          <w:sz w:val="20"/>
        </w:rPr>
        <w:t> </w:t>
      </w:r>
      <w:r>
        <w:rPr>
          <w:sz w:val="20"/>
        </w:rPr>
        <w:t>Interest</w:t>
      </w:r>
    </w:p>
    <w:p>
      <w:pPr>
        <w:pStyle w:val="BodyText"/>
        <w:spacing w:before="10"/>
        <w:rPr>
          <w:sz w:val="27"/>
        </w:rPr>
      </w:pPr>
    </w:p>
    <w:p>
      <w:pPr>
        <w:spacing w:before="1"/>
        <w:ind w:left="522" w:right="0" w:firstLine="0"/>
        <w:jc w:val="left"/>
        <w:rPr>
          <w:sz w:val="20"/>
        </w:rPr>
      </w:pPr>
      <w:r>
        <w:rPr>
          <w:b/>
          <w:sz w:val="20"/>
        </w:rPr>
        <w:t>Materials</w:t>
      </w:r>
      <w:r>
        <w:rPr>
          <w:sz w:val="20"/>
        </w:rPr>
        <w:t>:</w:t>
      </w:r>
      <w:r>
        <w:rPr>
          <w:spacing w:val="-4"/>
          <w:sz w:val="20"/>
        </w:rPr>
        <w:t> </w:t>
      </w:r>
      <w:r>
        <w:rPr>
          <w:sz w:val="20"/>
        </w:rPr>
        <w:t>worksheets</w:t>
      </w:r>
    </w:p>
    <w:p>
      <w:pPr>
        <w:pStyle w:val="BodyText"/>
        <w:spacing w:before="11"/>
        <w:rPr>
          <w:sz w:val="27"/>
        </w:rPr>
      </w:pPr>
    </w:p>
    <w:p>
      <w:pPr>
        <w:pStyle w:val="Heading7"/>
        <w:spacing w:before="1"/>
      </w:pPr>
      <w:r>
        <w:rPr/>
        <w:t>Student</w:t>
      </w:r>
      <w:r>
        <w:rPr>
          <w:spacing w:val="-5"/>
        </w:rPr>
        <w:t> </w:t>
      </w:r>
      <w:r>
        <w:rPr/>
        <w:t>activities:</w:t>
      </w:r>
      <w:r>
        <w:rPr>
          <w:spacing w:val="-8"/>
        </w:rPr>
        <w:t> </w:t>
      </w:r>
      <w:r>
        <w:rPr/>
        <w:t>Financial</w:t>
      </w:r>
      <w:r>
        <w:rPr>
          <w:spacing w:val="-6"/>
        </w:rPr>
        <w:t> </w:t>
      </w:r>
      <w:r>
        <w:rPr/>
        <w:t>institutions</w:t>
      </w:r>
    </w:p>
    <w:p>
      <w:pPr>
        <w:pStyle w:val="BodyText"/>
        <w:spacing w:line="285" w:lineRule="auto" w:before="50"/>
        <w:ind w:left="522" w:right="536"/>
      </w:pPr>
      <w:r>
        <w:rPr/>
        <w:t>This</w:t>
      </w:r>
      <w:r>
        <w:rPr>
          <w:spacing w:val="6"/>
        </w:rPr>
        <w:t> </w:t>
      </w:r>
      <w:r>
        <w:rPr/>
        <w:t>activity</w:t>
      </w:r>
      <w:r>
        <w:rPr>
          <w:spacing w:val="5"/>
        </w:rPr>
        <w:t> </w:t>
      </w:r>
      <w:r>
        <w:rPr/>
        <w:t>introduces</w:t>
      </w:r>
      <w:r>
        <w:rPr>
          <w:spacing w:val="10"/>
        </w:rPr>
        <w:t> </w:t>
      </w:r>
      <w:r>
        <w:rPr/>
        <w:t>students</w:t>
      </w:r>
      <w:r>
        <w:rPr>
          <w:spacing w:val="6"/>
        </w:rPr>
        <w:t> </w:t>
      </w:r>
      <w:r>
        <w:rPr/>
        <w:t>to</w:t>
      </w:r>
      <w:r>
        <w:rPr>
          <w:spacing w:val="8"/>
        </w:rPr>
        <w:t> </w:t>
      </w:r>
      <w:r>
        <w:rPr/>
        <w:t>different</w:t>
      </w:r>
      <w:r>
        <w:rPr>
          <w:spacing w:val="7"/>
        </w:rPr>
        <w:t> </w:t>
      </w:r>
      <w:r>
        <w:rPr/>
        <w:t>places</w:t>
      </w:r>
      <w:r>
        <w:rPr>
          <w:spacing w:val="9"/>
        </w:rPr>
        <w:t> </w:t>
      </w:r>
      <w:r>
        <w:rPr/>
        <w:t>where</w:t>
      </w:r>
      <w:r>
        <w:rPr>
          <w:spacing w:val="5"/>
        </w:rPr>
        <w:t> </w:t>
      </w:r>
      <w:r>
        <w:rPr/>
        <w:t>they</w:t>
      </w:r>
      <w:r>
        <w:rPr>
          <w:spacing w:val="7"/>
        </w:rPr>
        <w:t> </w:t>
      </w:r>
      <w:r>
        <w:rPr/>
        <w:t>can</w:t>
      </w:r>
      <w:r>
        <w:rPr>
          <w:spacing w:val="7"/>
        </w:rPr>
        <w:t> </w:t>
      </w:r>
      <w:r>
        <w:rPr/>
        <w:t>put</w:t>
      </w:r>
      <w:r>
        <w:rPr>
          <w:spacing w:val="10"/>
        </w:rPr>
        <w:t> </w:t>
      </w:r>
      <w:r>
        <w:rPr/>
        <w:t>their</w:t>
      </w:r>
      <w:r>
        <w:rPr>
          <w:spacing w:val="5"/>
        </w:rPr>
        <w:t> </w:t>
      </w:r>
      <w:r>
        <w:rPr/>
        <w:t>money</w:t>
      </w:r>
      <w:r>
        <w:rPr>
          <w:spacing w:val="7"/>
        </w:rPr>
        <w:t> </w:t>
      </w:r>
      <w:r>
        <w:rPr/>
        <w:t>so</w:t>
      </w:r>
      <w:r>
        <w:rPr>
          <w:spacing w:val="5"/>
        </w:rPr>
        <w:t> </w:t>
      </w:r>
      <w:r>
        <w:rPr/>
        <w:t>that</w:t>
      </w:r>
      <w:r>
        <w:rPr>
          <w:spacing w:val="-67"/>
        </w:rPr>
        <w:t> </w:t>
      </w:r>
      <w:r>
        <w:rPr/>
        <w:t>it</w:t>
      </w:r>
      <w:r>
        <w:rPr>
          <w:spacing w:val="-1"/>
        </w:rPr>
        <w:t> </w:t>
      </w:r>
      <w:r>
        <w:rPr/>
        <w:t>earns</w:t>
      </w:r>
      <w:r>
        <w:rPr>
          <w:spacing w:val="-2"/>
        </w:rPr>
        <w:t> </w:t>
      </w:r>
      <w:r>
        <w:rPr/>
        <w:t>interest.</w:t>
      </w:r>
    </w:p>
    <w:p>
      <w:pPr>
        <w:pStyle w:val="BodyText"/>
        <w:spacing w:before="5"/>
        <w:ind w:left="522"/>
      </w:pPr>
      <w:r>
        <w:rPr/>
        <w:t>List</w:t>
      </w:r>
      <w:r>
        <w:rPr>
          <w:spacing w:val="-4"/>
        </w:rPr>
        <w:t> </w:t>
      </w:r>
      <w:r>
        <w:rPr/>
        <w:t>local</w:t>
      </w:r>
      <w:r>
        <w:rPr>
          <w:spacing w:val="-1"/>
        </w:rPr>
        <w:t> </w:t>
      </w:r>
      <w:r>
        <w:rPr/>
        <w:t>financial</w:t>
      </w:r>
      <w:r>
        <w:rPr>
          <w:spacing w:val="-4"/>
        </w:rPr>
        <w:t> </w:t>
      </w:r>
      <w:r>
        <w:rPr/>
        <w:t>institutions:</w:t>
      </w:r>
    </w:p>
    <w:p>
      <w:pPr>
        <w:pStyle w:val="ListParagraph"/>
        <w:numPr>
          <w:ilvl w:val="1"/>
          <w:numId w:val="19"/>
        </w:numPr>
        <w:tabs>
          <w:tab w:pos="881" w:val="left" w:leader="none"/>
          <w:tab w:pos="882" w:val="left" w:leader="none"/>
        </w:tabs>
        <w:spacing w:line="240" w:lineRule="auto" w:before="47" w:after="0"/>
        <w:ind w:left="882" w:right="0" w:hanging="360"/>
        <w:jc w:val="left"/>
        <w:rPr>
          <w:sz w:val="20"/>
        </w:rPr>
      </w:pPr>
      <w:r>
        <w:rPr>
          <w:sz w:val="20"/>
        </w:rPr>
        <w:t>Banks</w:t>
      </w:r>
    </w:p>
    <w:p>
      <w:pPr>
        <w:pStyle w:val="ListParagraph"/>
        <w:numPr>
          <w:ilvl w:val="1"/>
          <w:numId w:val="19"/>
        </w:numPr>
        <w:tabs>
          <w:tab w:pos="881" w:val="left" w:leader="none"/>
          <w:tab w:pos="882" w:val="left" w:leader="none"/>
        </w:tabs>
        <w:spacing w:line="240" w:lineRule="auto" w:before="48" w:after="0"/>
        <w:ind w:left="882" w:right="0" w:hanging="360"/>
        <w:jc w:val="left"/>
        <w:rPr>
          <w:sz w:val="20"/>
        </w:rPr>
      </w:pPr>
      <w:r>
        <w:rPr>
          <w:sz w:val="20"/>
        </w:rPr>
        <w:t>Credit</w:t>
      </w:r>
      <w:r>
        <w:rPr>
          <w:spacing w:val="-3"/>
          <w:sz w:val="20"/>
        </w:rPr>
        <w:t> </w:t>
      </w:r>
      <w:r>
        <w:rPr>
          <w:sz w:val="20"/>
        </w:rPr>
        <w:t>unions</w:t>
      </w:r>
    </w:p>
    <w:p>
      <w:pPr>
        <w:pStyle w:val="ListParagraph"/>
        <w:numPr>
          <w:ilvl w:val="1"/>
          <w:numId w:val="19"/>
        </w:numPr>
        <w:tabs>
          <w:tab w:pos="881" w:val="left" w:leader="none"/>
          <w:tab w:pos="882" w:val="left" w:leader="none"/>
        </w:tabs>
        <w:spacing w:line="240" w:lineRule="auto" w:before="45" w:after="0"/>
        <w:ind w:left="882" w:right="0" w:hanging="360"/>
        <w:jc w:val="left"/>
        <w:rPr>
          <w:sz w:val="20"/>
        </w:rPr>
      </w:pPr>
      <w:r>
        <w:rPr>
          <w:sz w:val="20"/>
        </w:rPr>
        <w:t>Others</w:t>
      </w:r>
    </w:p>
    <w:p>
      <w:pPr>
        <w:pStyle w:val="BodyText"/>
        <w:spacing w:before="48"/>
        <w:ind w:left="522"/>
      </w:pPr>
      <w:r>
        <w:rPr/>
        <w:t>Ask</w:t>
      </w:r>
      <w:r>
        <w:rPr>
          <w:spacing w:val="-3"/>
        </w:rPr>
        <w:t> </w:t>
      </w:r>
      <w:r>
        <w:rPr/>
        <w:t>students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types</w:t>
      </w:r>
      <w:r>
        <w:rPr>
          <w:spacing w:val="-1"/>
        </w:rPr>
        <w:t> </w:t>
      </w:r>
      <w:r>
        <w:rPr/>
        <w:t>of savings</w:t>
      </w:r>
      <w:r>
        <w:rPr>
          <w:spacing w:val="-4"/>
        </w:rPr>
        <w:t> </w:t>
      </w:r>
      <w:r>
        <w:rPr/>
        <w:t>accounts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r>
        <w:rPr/>
        <w:t>banks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credit</w:t>
      </w:r>
      <w:r>
        <w:rPr>
          <w:spacing w:val="-2"/>
        </w:rPr>
        <w:t> </w:t>
      </w:r>
      <w:r>
        <w:rPr/>
        <w:t>unions.</w:t>
      </w:r>
    </w:p>
    <w:p>
      <w:pPr>
        <w:pStyle w:val="ListParagraph"/>
        <w:numPr>
          <w:ilvl w:val="1"/>
          <w:numId w:val="19"/>
        </w:numPr>
        <w:tabs>
          <w:tab w:pos="881" w:val="left" w:leader="none"/>
          <w:tab w:pos="882" w:val="left" w:leader="none"/>
        </w:tabs>
        <w:spacing w:line="240" w:lineRule="auto" w:before="47" w:after="0"/>
        <w:ind w:left="882" w:right="0" w:hanging="360"/>
        <w:jc w:val="left"/>
        <w:rPr>
          <w:sz w:val="20"/>
        </w:rPr>
      </w:pPr>
      <w:r>
        <w:rPr>
          <w:sz w:val="20"/>
        </w:rPr>
        <w:t>Put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information</w:t>
      </w:r>
      <w:r>
        <w:rPr>
          <w:spacing w:val="-3"/>
          <w:sz w:val="20"/>
        </w:rPr>
        <w:t> </w:t>
      </w:r>
      <w:r>
        <w:rPr>
          <w:sz w:val="20"/>
        </w:rPr>
        <w:t>on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classroom</w:t>
      </w:r>
      <w:r>
        <w:rPr>
          <w:spacing w:val="-1"/>
          <w:sz w:val="20"/>
        </w:rPr>
        <w:t> </w:t>
      </w:r>
      <w:r>
        <w:rPr>
          <w:sz w:val="20"/>
        </w:rPr>
        <w:t>chart</w:t>
      </w:r>
      <w:r>
        <w:rPr>
          <w:spacing w:val="-1"/>
          <w:sz w:val="20"/>
        </w:rPr>
        <w:t> </w:t>
      </w:r>
      <w:r>
        <w:rPr>
          <w:sz w:val="20"/>
        </w:rPr>
        <w:t>so</w:t>
      </w:r>
      <w:r>
        <w:rPr>
          <w:spacing w:val="-3"/>
          <w:sz w:val="20"/>
        </w:rPr>
        <w:t> </w:t>
      </w:r>
      <w:r>
        <w:rPr>
          <w:sz w:val="20"/>
        </w:rPr>
        <w:t>students</w:t>
      </w:r>
      <w:r>
        <w:rPr>
          <w:spacing w:val="-4"/>
          <w:sz w:val="20"/>
        </w:rPr>
        <w:t> </w:t>
      </w:r>
      <w:r>
        <w:rPr>
          <w:sz w:val="20"/>
        </w:rPr>
        <w:t>can</w:t>
      </w:r>
      <w:r>
        <w:rPr>
          <w:spacing w:val="-1"/>
          <w:sz w:val="20"/>
        </w:rPr>
        <w:t> </w:t>
      </w:r>
      <w:r>
        <w:rPr>
          <w:sz w:val="20"/>
        </w:rPr>
        <w:t>compare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different</w:t>
      </w:r>
      <w:r>
        <w:rPr>
          <w:spacing w:val="-1"/>
          <w:sz w:val="20"/>
        </w:rPr>
        <w:t> </w:t>
      </w:r>
      <w:r>
        <w:rPr>
          <w:sz w:val="20"/>
        </w:rPr>
        <w:t>choices.</w:t>
      </w:r>
    </w:p>
    <w:p>
      <w:pPr>
        <w:pStyle w:val="ListParagraph"/>
        <w:numPr>
          <w:ilvl w:val="1"/>
          <w:numId w:val="19"/>
        </w:numPr>
        <w:tabs>
          <w:tab w:pos="881" w:val="left" w:leader="none"/>
          <w:tab w:pos="882" w:val="left" w:leader="none"/>
        </w:tabs>
        <w:spacing w:line="240" w:lineRule="auto" w:before="48" w:after="0"/>
        <w:ind w:left="882" w:right="0" w:hanging="360"/>
        <w:jc w:val="left"/>
        <w:rPr>
          <w:sz w:val="20"/>
        </w:rPr>
      </w:pPr>
      <w:r>
        <w:rPr>
          <w:sz w:val="20"/>
        </w:rPr>
        <w:t>Discuss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differences</w:t>
      </w:r>
      <w:r>
        <w:rPr>
          <w:spacing w:val="-2"/>
          <w:sz w:val="20"/>
        </w:rPr>
        <w:t> </w:t>
      </w:r>
      <w:r>
        <w:rPr>
          <w:sz w:val="20"/>
        </w:rPr>
        <w:t>between</w:t>
      </w:r>
      <w:r>
        <w:rPr>
          <w:spacing w:val="-2"/>
          <w:sz w:val="20"/>
        </w:rPr>
        <w:t> </w:t>
      </w:r>
      <w:r>
        <w:rPr>
          <w:sz w:val="20"/>
        </w:rPr>
        <w:t>accounts</w:t>
      </w:r>
      <w:r>
        <w:rPr>
          <w:spacing w:val="-5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different</w:t>
      </w:r>
      <w:r>
        <w:rPr>
          <w:spacing w:val="1"/>
          <w:sz w:val="20"/>
        </w:rPr>
        <w:t> </w:t>
      </w:r>
      <w:r>
        <w:rPr>
          <w:sz w:val="20"/>
        </w:rPr>
        <w:t>institutions.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0" w:footer="734" w:top="1040" w:bottom="920" w:left="1180" w:right="320"/>
        </w:sectPr>
      </w:pPr>
    </w:p>
    <w:p>
      <w:pPr>
        <w:pStyle w:val="ListParagraph"/>
        <w:numPr>
          <w:ilvl w:val="1"/>
          <w:numId w:val="19"/>
        </w:numPr>
        <w:tabs>
          <w:tab w:pos="882" w:val="left" w:leader="none"/>
        </w:tabs>
        <w:spacing w:line="288" w:lineRule="auto" w:before="75" w:after="0"/>
        <w:ind w:left="881" w:right="533" w:hanging="360"/>
        <w:jc w:val="both"/>
        <w:rPr>
          <w:sz w:val="20"/>
        </w:rPr>
      </w:pPr>
      <w:r>
        <w:rPr>
          <w:sz w:val="20"/>
        </w:rPr>
        <w:t>Explain</w:t>
      </w:r>
      <w:r>
        <w:rPr>
          <w:spacing w:val="33"/>
          <w:sz w:val="20"/>
        </w:rPr>
        <w:t> </w:t>
      </w:r>
      <w:r>
        <w:rPr>
          <w:sz w:val="20"/>
        </w:rPr>
        <w:t>that</w:t>
      </w:r>
      <w:r>
        <w:rPr>
          <w:spacing w:val="34"/>
          <w:sz w:val="20"/>
        </w:rPr>
        <w:t> </w:t>
      </w:r>
      <w:r>
        <w:rPr>
          <w:sz w:val="20"/>
        </w:rPr>
        <w:t>some</w:t>
      </w:r>
      <w:r>
        <w:rPr>
          <w:spacing w:val="35"/>
          <w:sz w:val="20"/>
        </w:rPr>
        <w:t> </w:t>
      </w:r>
      <w:r>
        <w:rPr>
          <w:sz w:val="20"/>
        </w:rPr>
        <w:t>savings</w:t>
      </w:r>
      <w:r>
        <w:rPr>
          <w:spacing w:val="33"/>
          <w:sz w:val="20"/>
        </w:rPr>
        <w:t> </w:t>
      </w:r>
      <w:r>
        <w:rPr>
          <w:sz w:val="20"/>
        </w:rPr>
        <w:t>account</w:t>
      </w:r>
      <w:r>
        <w:rPr>
          <w:spacing w:val="33"/>
          <w:sz w:val="20"/>
        </w:rPr>
        <w:t> </w:t>
      </w:r>
      <w:r>
        <w:rPr>
          <w:sz w:val="20"/>
        </w:rPr>
        <w:t>choices</w:t>
      </w:r>
      <w:r>
        <w:rPr>
          <w:spacing w:val="35"/>
          <w:sz w:val="20"/>
        </w:rPr>
        <w:t> </w:t>
      </w:r>
      <w:r>
        <w:rPr>
          <w:sz w:val="20"/>
        </w:rPr>
        <w:t>make</w:t>
      </w:r>
      <w:r>
        <w:rPr>
          <w:spacing w:val="32"/>
          <w:sz w:val="20"/>
        </w:rPr>
        <w:t> </w:t>
      </w:r>
      <w:r>
        <w:rPr>
          <w:sz w:val="20"/>
        </w:rPr>
        <w:t>it</w:t>
      </w:r>
      <w:r>
        <w:rPr>
          <w:spacing w:val="34"/>
          <w:sz w:val="20"/>
        </w:rPr>
        <w:t> </w:t>
      </w:r>
      <w:r>
        <w:rPr>
          <w:sz w:val="20"/>
        </w:rPr>
        <w:t>easier</w:t>
      </w:r>
      <w:r>
        <w:rPr>
          <w:spacing w:val="34"/>
          <w:sz w:val="20"/>
        </w:rPr>
        <w:t> </w:t>
      </w:r>
      <w:r>
        <w:rPr>
          <w:sz w:val="20"/>
        </w:rPr>
        <w:t>to</w:t>
      </w:r>
      <w:r>
        <w:rPr>
          <w:spacing w:val="33"/>
          <w:sz w:val="20"/>
        </w:rPr>
        <w:t> </w:t>
      </w:r>
      <w:r>
        <w:rPr>
          <w:sz w:val="20"/>
        </w:rPr>
        <w:t>withdraw</w:t>
      </w:r>
      <w:r>
        <w:rPr>
          <w:spacing w:val="34"/>
          <w:sz w:val="20"/>
        </w:rPr>
        <w:t> </w:t>
      </w:r>
      <w:r>
        <w:rPr>
          <w:sz w:val="20"/>
        </w:rPr>
        <w:t>their</w:t>
      </w:r>
      <w:r>
        <w:rPr>
          <w:spacing w:val="32"/>
          <w:sz w:val="20"/>
        </w:rPr>
        <w:t> </w:t>
      </w:r>
      <w:r>
        <w:rPr>
          <w:sz w:val="20"/>
        </w:rPr>
        <w:t>money</w:t>
      </w:r>
      <w:r>
        <w:rPr>
          <w:spacing w:val="33"/>
          <w:sz w:val="20"/>
        </w:rPr>
        <w:t> </w:t>
      </w:r>
      <w:r>
        <w:rPr>
          <w:sz w:val="20"/>
        </w:rPr>
        <w:t>if</w:t>
      </w:r>
      <w:r>
        <w:rPr>
          <w:spacing w:val="-68"/>
          <w:sz w:val="20"/>
        </w:rPr>
        <w:t> </w:t>
      </w:r>
      <w:r>
        <w:rPr>
          <w:sz w:val="20"/>
        </w:rPr>
        <w:t>they experience a money emergency. Other accounts have penalties for taking money</w:t>
      </w:r>
      <w:r>
        <w:rPr>
          <w:spacing w:val="1"/>
          <w:sz w:val="20"/>
        </w:rPr>
        <w:t> </w:t>
      </w:r>
      <w:r>
        <w:rPr>
          <w:sz w:val="20"/>
        </w:rPr>
        <w:t>out</w:t>
      </w:r>
      <w:r>
        <w:rPr>
          <w:spacing w:val="-1"/>
          <w:sz w:val="20"/>
        </w:rPr>
        <w:t> </w:t>
      </w:r>
      <w:r>
        <w:rPr>
          <w:sz w:val="20"/>
        </w:rPr>
        <w:t>for emergencies.</w:t>
      </w:r>
    </w:p>
    <w:p>
      <w:pPr>
        <w:pStyle w:val="ListParagraph"/>
        <w:numPr>
          <w:ilvl w:val="1"/>
          <w:numId w:val="19"/>
        </w:numPr>
        <w:tabs>
          <w:tab w:pos="882" w:val="left" w:leader="none"/>
        </w:tabs>
        <w:spacing w:line="244" w:lineRule="exact" w:before="0" w:after="0"/>
        <w:ind w:left="882" w:right="0" w:hanging="360"/>
        <w:jc w:val="both"/>
        <w:rPr>
          <w:sz w:val="20"/>
        </w:rPr>
      </w:pPr>
      <w:r>
        <w:rPr>
          <w:sz w:val="20"/>
        </w:rPr>
        <w:t>Discuss</w:t>
      </w:r>
      <w:r>
        <w:rPr>
          <w:spacing w:val="-4"/>
          <w:sz w:val="20"/>
        </w:rPr>
        <w:t> </w:t>
      </w:r>
      <w:r>
        <w:rPr>
          <w:sz w:val="20"/>
        </w:rPr>
        <w:t>how</w:t>
      </w:r>
      <w:r>
        <w:rPr>
          <w:spacing w:val="1"/>
          <w:sz w:val="20"/>
        </w:rPr>
        <w:t> </w:t>
      </w:r>
      <w:r>
        <w:rPr>
          <w:sz w:val="20"/>
        </w:rPr>
        <w:t>easy</w:t>
      </w:r>
      <w:r>
        <w:rPr>
          <w:spacing w:val="-3"/>
          <w:sz w:val="20"/>
        </w:rPr>
        <w:t> </w:t>
      </w:r>
      <w:r>
        <w:rPr>
          <w:sz w:val="20"/>
        </w:rPr>
        <w:t>it</w:t>
      </w:r>
      <w:r>
        <w:rPr>
          <w:spacing w:val="-1"/>
          <w:sz w:val="20"/>
        </w:rPr>
        <w:t> </w:t>
      </w:r>
      <w:r>
        <w:rPr>
          <w:sz w:val="20"/>
        </w:rPr>
        <w:t>is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obtain</w:t>
      </w:r>
      <w:r>
        <w:rPr>
          <w:spacing w:val="-1"/>
          <w:sz w:val="20"/>
        </w:rPr>
        <w:t> </w:t>
      </w:r>
      <w:r>
        <w:rPr>
          <w:sz w:val="20"/>
        </w:rPr>
        <w:t>your cash</w:t>
      </w:r>
      <w:r>
        <w:rPr>
          <w:spacing w:val="-2"/>
          <w:sz w:val="20"/>
        </w:rPr>
        <w:t> </w:t>
      </w:r>
      <w:r>
        <w:rPr>
          <w:sz w:val="20"/>
        </w:rPr>
        <w:t>at</w:t>
      </w:r>
      <w:r>
        <w:rPr>
          <w:spacing w:val="2"/>
          <w:sz w:val="20"/>
        </w:rPr>
        <w:t> </w:t>
      </w:r>
      <w:r>
        <w:rPr>
          <w:sz w:val="20"/>
        </w:rPr>
        <w:t>short</w:t>
      </w:r>
      <w:r>
        <w:rPr>
          <w:spacing w:val="-2"/>
          <w:sz w:val="20"/>
        </w:rPr>
        <w:t> </w:t>
      </w:r>
      <w:r>
        <w:rPr>
          <w:sz w:val="20"/>
        </w:rPr>
        <w:t>notice.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Heading7"/>
      </w:pPr>
      <w:r>
        <w:rPr/>
        <w:t>Student</w:t>
      </w:r>
      <w:r>
        <w:rPr>
          <w:spacing w:val="-5"/>
        </w:rPr>
        <w:t> </w:t>
      </w:r>
      <w:r>
        <w:rPr/>
        <w:t>activities:</w:t>
      </w:r>
      <w:r>
        <w:rPr>
          <w:spacing w:val="-3"/>
        </w:rPr>
        <w:t> </w:t>
      </w:r>
      <w:r>
        <w:rPr/>
        <w:t>Interest</w:t>
      </w:r>
      <w:r>
        <w:rPr>
          <w:spacing w:val="-7"/>
        </w:rPr>
        <w:t> </w:t>
      </w:r>
      <w:r>
        <w:rPr/>
        <w:t>rates</w:t>
      </w:r>
    </w:p>
    <w:p>
      <w:pPr>
        <w:pStyle w:val="BodyText"/>
        <w:spacing w:line="288" w:lineRule="auto" w:before="47"/>
        <w:ind w:left="522"/>
      </w:pPr>
      <w:r>
        <w:rPr/>
        <w:t>This</w:t>
      </w:r>
      <w:r>
        <w:rPr>
          <w:spacing w:val="3"/>
        </w:rPr>
        <w:t> </w:t>
      </w:r>
      <w:r>
        <w:rPr/>
        <w:t>activity</w:t>
      </w:r>
      <w:r>
        <w:rPr>
          <w:spacing w:val="5"/>
        </w:rPr>
        <w:t> </w:t>
      </w:r>
      <w:r>
        <w:rPr/>
        <w:t>allows</w:t>
      </w:r>
      <w:r>
        <w:rPr>
          <w:spacing w:val="4"/>
        </w:rPr>
        <w:t> </w:t>
      </w:r>
      <w:r>
        <w:rPr/>
        <w:t>students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practice</w:t>
      </w:r>
      <w:r>
        <w:rPr>
          <w:spacing w:val="3"/>
        </w:rPr>
        <w:t> </w:t>
      </w:r>
      <w:r>
        <w:rPr/>
        <w:t>their</w:t>
      </w:r>
      <w:r>
        <w:rPr>
          <w:spacing w:val="4"/>
        </w:rPr>
        <w:t> </w:t>
      </w:r>
      <w:r>
        <w:rPr/>
        <w:t>math</w:t>
      </w:r>
      <w:r>
        <w:rPr>
          <w:spacing w:val="6"/>
        </w:rPr>
        <w:t> </w:t>
      </w:r>
      <w:r>
        <w:rPr/>
        <w:t>skills</w:t>
      </w:r>
      <w:r>
        <w:rPr>
          <w:spacing w:val="4"/>
        </w:rPr>
        <w:t> </w:t>
      </w:r>
      <w:r>
        <w:rPr/>
        <w:t>to</w:t>
      </w:r>
      <w:r>
        <w:rPr>
          <w:spacing w:val="3"/>
        </w:rPr>
        <w:t> </w:t>
      </w:r>
      <w:r>
        <w:rPr/>
        <w:t>determine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amount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money</w:t>
      </w:r>
      <w:r>
        <w:rPr>
          <w:spacing w:val="-67"/>
        </w:rPr>
        <w:t> </w:t>
      </w:r>
      <w:r>
        <w:rPr/>
        <w:t>earned</w:t>
      </w:r>
      <w:r>
        <w:rPr>
          <w:spacing w:val="-1"/>
        </w:rPr>
        <w:t> </w:t>
      </w:r>
      <w:r>
        <w:rPr/>
        <w:t>from</w:t>
      </w:r>
      <w:r>
        <w:rPr>
          <w:spacing w:val="2"/>
        </w:rPr>
        <w:t> </w:t>
      </w:r>
      <w:r>
        <w:rPr/>
        <w:t>different interest</w:t>
      </w:r>
      <w:r>
        <w:rPr>
          <w:spacing w:val="1"/>
        </w:rPr>
        <w:t> </w:t>
      </w:r>
      <w:r>
        <w:rPr/>
        <w:t>rates.</w:t>
      </w:r>
    </w:p>
    <w:p>
      <w:pPr>
        <w:pStyle w:val="ListParagraph"/>
        <w:numPr>
          <w:ilvl w:val="1"/>
          <w:numId w:val="19"/>
        </w:numPr>
        <w:tabs>
          <w:tab w:pos="941" w:val="left" w:leader="none"/>
          <w:tab w:pos="942" w:val="left" w:leader="none"/>
        </w:tabs>
        <w:spacing w:line="288" w:lineRule="auto" w:before="0" w:after="0"/>
        <w:ind w:left="941" w:right="525" w:hanging="360"/>
        <w:jc w:val="left"/>
        <w:rPr>
          <w:sz w:val="20"/>
        </w:rPr>
      </w:pPr>
      <w:r>
        <w:rPr>
          <w:sz w:val="20"/>
        </w:rPr>
        <w:t>Ask</w:t>
      </w:r>
      <w:r>
        <w:rPr>
          <w:spacing w:val="9"/>
          <w:sz w:val="20"/>
        </w:rPr>
        <w:t> </w:t>
      </w:r>
      <w:r>
        <w:rPr>
          <w:sz w:val="20"/>
        </w:rPr>
        <w:t>students</w:t>
      </w:r>
      <w:r>
        <w:rPr>
          <w:spacing w:val="9"/>
          <w:sz w:val="20"/>
        </w:rPr>
        <w:t> </w:t>
      </w:r>
      <w:r>
        <w:rPr>
          <w:sz w:val="20"/>
        </w:rPr>
        <w:t>to</w:t>
      </w:r>
      <w:r>
        <w:rPr>
          <w:spacing w:val="9"/>
          <w:sz w:val="20"/>
        </w:rPr>
        <w:t> </w:t>
      </w:r>
      <w:r>
        <w:rPr>
          <w:sz w:val="20"/>
        </w:rPr>
        <w:t>calculate</w:t>
      </w:r>
      <w:r>
        <w:rPr>
          <w:spacing w:val="9"/>
          <w:sz w:val="20"/>
        </w:rPr>
        <w:t> </w:t>
      </w:r>
      <w:r>
        <w:rPr>
          <w:sz w:val="20"/>
        </w:rPr>
        <w:t>the</w:t>
      </w:r>
      <w:r>
        <w:rPr>
          <w:spacing w:val="9"/>
          <w:sz w:val="20"/>
        </w:rPr>
        <w:t> </w:t>
      </w:r>
      <w:r>
        <w:rPr>
          <w:sz w:val="20"/>
        </w:rPr>
        <w:t>future</w:t>
      </w:r>
      <w:r>
        <w:rPr>
          <w:spacing w:val="9"/>
          <w:sz w:val="20"/>
        </w:rPr>
        <w:t> </w:t>
      </w:r>
      <w:r>
        <w:rPr>
          <w:sz w:val="20"/>
        </w:rPr>
        <w:t>value</w:t>
      </w:r>
      <w:r>
        <w:rPr>
          <w:spacing w:val="10"/>
          <w:sz w:val="20"/>
        </w:rPr>
        <w:t> </w:t>
      </w:r>
      <w:r>
        <w:rPr>
          <w:sz w:val="20"/>
        </w:rPr>
        <w:t>of</w:t>
      </w:r>
      <w:r>
        <w:rPr>
          <w:spacing w:val="9"/>
          <w:sz w:val="20"/>
        </w:rPr>
        <w:t> </w:t>
      </w:r>
      <w:r>
        <w:rPr>
          <w:sz w:val="20"/>
        </w:rPr>
        <w:t>one</w:t>
      </w:r>
      <w:r>
        <w:rPr>
          <w:spacing w:val="13"/>
          <w:sz w:val="20"/>
        </w:rPr>
        <w:t> </w:t>
      </w:r>
      <w:r>
        <w:rPr>
          <w:sz w:val="20"/>
        </w:rPr>
        <w:t>hundred</w:t>
      </w:r>
      <w:r>
        <w:rPr>
          <w:spacing w:val="13"/>
          <w:sz w:val="20"/>
        </w:rPr>
        <w:t> </w:t>
      </w:r>
      <w:r>
        <w:rPr>
          <w:sz w:val="20"/>
        </w:rPr>
        <w:t>rubles</w:t>
      </w:r>
      <w:r>
        <w:rPr>
          <w:spacing w:val="9"/>
          <w:sz w:val="20"/>
        </w:rPr>
        <w:t> </w:t>
      </w:r>
      <w:r>
        <w:rPr>
          <w:sz w:val="20"/>
        </w:rPr>
        <w:t>(100</w:t>
      </w:r>
      <w:r>
        <w:rPr>
          <w:spacing w:val="11"/>
          <w:sz w:val="20"/>
        </w:rPr>
        <w:t> </w:t>
      </w:r>
      <w:r>
        <w:rPr>
          <w:sz w:val="20"/>
        </w:rPr>
        <w:t>rubles)</w:t>
      </w:r>
      <w:r>
        <w:rPr>
          <w:spacing w:val="11"/>
          <w:sz w:val="20"/>
        </w:rPr>
        <w:t> </w:t>
      </w:r>
      <w:r>
        <w:rPr>
          <w:sz w:val="20"/>
        </w:rPr>
        <w:t>placed</w:t>
      </w:r>
      <w:r>
        <w:rPr>
          <w:spacing w:val="10"/>
          <w:sz w:val="20"/>
        </w:rPr>
        <w:t> </w:t>
      </w:r>
      <w:r>
        <w:rPr>
          <w:sz w:val="20"/>
        </w:rPr>
        <w:t>in</w:t>
      </w:r>
      <w:r>
        <w:rPr>
          <w:spacing w:val="-68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savings</w:t>
      </w:r>
      <w:r>
        <w:rPr>
          <w:spacing w:val="-2"/>
          <w:sz w:val="20"/>
        </w:rPr>
        <w:t> </w:t>
      </w:r>
      <w:r>
        <w:rPr>
          <w:sz w:val="20"/>
        </w:rPr>
        <w:t>account for one</w:t>
      </w:r>
      <w:r>
        <w:rPr>
          <w:spacing w:val="-2"/>
          <w:sz w:val="20"/>
        </w:rPr>
        <w:t> </w:t>
      </w:r>
      <w:r>
        <w:rPr>
          <w:sz w:val="20"/>
        </w:rPr>
        <w:t>year.</w:t>
      </w:r>
    </w:p>
    <w:p>
      <w:pPr>
        <w:pStyle w:val="ListParagraph"/>
        <w:numPr>
          <w:ilvl w:val="1"/>
          <w:numId w:val="19"/>
        </w:numPr>
        <w:tabs>
          <w:tab w:pos="941" w:val="left" w:leader="none"/>
          <w:tab w:pos="942" w:val="left" w:leader="none"/>
        </w:tabs>
        <w:spacing w:line="288" w:lineRule="auto" w:before="0" w:after="0"/>
        <w:ind w:left="941" w:right="532" w:hanging="360"/>
        <w:jc w:val="left"/>
        <w:rPr>
          <w:sz w:val="20"/>
        </w:rPr>
      </w:pPr>
      <w:r>
        <w:rPr>
          <w:sz w:val="20"/>
        </w:rPr>
        <w:t>Calculate</w:t>
      </w:r>
      <w:r>
        <w:rPr>
          <w:spacing w:val="61"/>
          <w:sz w:val="20"/>
        </w:rPr>
        <w:t> </w:t>
      </w:r>
      <w:r>
        <w:rPr>
          <w:sz w:val="20"/>
        </w:rPr>
        <w:t>the</w:t>
      </w:r>
      <w:r>
        <w:rPr>
          <w:spacing w:val="62"/>
          <w:sz w:val="20"/>
        </w:rPr>
        <w:t> </w:t>
      </w:r>
      <w:r>
        <w:rPr>
          <w:sz w:val="20"/>
        </w:rPr>
        <w:t>interest</w:t>
      </w:r>
      <w:r>
        <w:rPr>
          <w:spacing w:val="65"/>
          <w:sz w:val="20"/>
        </w:rPr>
        <w:t> </w:t>
      </w:r>
      <w:r>
        <w:rPr>
          <w:sz w:val="20"/>
        </w:rPr>
        <w:t>using</w:t>
      </w:r>
      <w:r>
        <w:rPr>
          <w:spacing w:val="64"/>
          <w:sz w:val="20"/>
        </w:rPr>
        <w:t> </w:t>
      </w:r>
      <w:r>
        <w:rPr>
          <w:sz w:val="20"/>
        </w:rPr>
        <w:t>differing</w:t>
      </w:r>
      <w:r>
        <w:rPr>
          <w:spacing w:val="62"/>
          <w:sz w:val="20"/>
        </w:rPr>
        <w:t> </w:t>
      </w:r>
      <w:r>
        <w:rPr>
          <w:sz w:val="20"/>
        </w:rPr>
        <w:t>interest</w:t>
      </w:r>
      <w:r>
        <w:rPr>
          <w:spacing w:val="65"/>
          <w:sz w:val="20"/>
        </w:rPr>
        <w:t> </w:t>
      </w:r>
      <w:r>
        <w:rPr>
          <w:sz w:val="20"/>
        </w:rPr>
        <w:t>rates.</w:t>
      </w:r>
      <w:r>
        <w:rPr>
          <w:spacing w:val="63"/>
          <w:sz w:val="20"/>
        </w:rPr>
        <w:t> </w:t>
      </w:r>
      <w:r>
        <w:rPr>
          <w:sz w:val="20"/>
        </w:rPr>
        <w:t>(Examples:</w:t>
      </w:r>
      <w:r>
        <w:rPr>
          <w:spacing w:val="64"/>
          <w:sz w:val="20"/>
        </w:rPr>
        <w:t> </w:t>
      </w:r>
      <w:r>
        <w:rPr>
          <w:sz w:val="20"/>
        </w:rPr>
        <w:t>five</w:t>
      </w:r>
      <w:r>
        <w:rPr>
          <w:spacing w:val="61"/>
          <w:sz w:val="20"/>
        </w:rPr>
        <w:t> </w:t>
      </w:r>
      <w:r>
        <w:rPr>
          <w:sz w:val="20"/>
        </w:rPr>
        <w:t>percent,</w:t>
      </w:r>
      <w:r>
        <w:rPr>
          <w:spacing w:val="65"/>
          <w:sz w:val="20"/>
        </w:rPr>
        <w:t> </w:t>
      </w:r>
      <w:r>
        <w:rPr>
          <w:sz w:val="20"/>
        </w:rPr>
        <w:t>eight</w:t>
      </w:r>
      <w:r>
        <w:rPr>
          <w:spacing w:val="-67"/>
          <w:sz w:val="20"/>
        </w:rPr>
        <w:t> </w:t>
      </w:r>
      <w:r>
        <w:rPr>
          <w:sz w:val="20"/>
        </w:rPr>
        <w:t>percent,</w:t>
      </w:r>
      <w:r>
        <w:rPr>
          <w:spacing w:val="-3"/>
          <w:sz w:val="20"/>
        </w:rPr>
        <w:t> </w:t>
      </w:r>
      <w:r>
        <w:rPr>
          <w:sz w:val="20"/>
        </w:rPr>
        <w:t>and ten percent).</w:t>
      </w:r>
    </w:p>
    <w:p>
      <w:pPr>
        <w:pStyle w:val="ListParagraph"/>
        <w:numPr>
          <w:ilvl w:val="1"/>
          <w:numId w:val="19"/>
        </w:numPr>
        <w:tabs>
          <w:tab w:pos="941" w:val="left" w:leader="none"/>
          <w:tab w:pos="942" w:val="left" w:leader="none"/>
        </w:tabs>
        <w:spacing w:line="243" w:lineRule="exact" w:before="0" w:after="0"/>
        <w:ind w:left="942" w:right="0" w:hanging="360"/>
        <w:jc w:val="left"/>
        <w:rPr>
          <w:sz w:val="20"/>
        </w:rPr>
      </w:pPr>
      <w:r>
        <w:rPr>
          <w:sz w:val="20"/>
        </w:rPr>
        <w:t>Assume</w:t>
      </w:r>
      <w:r>
        <w:rPr>
          <w:spacing w:val="-3"/>
          <w:sz w:val="20"/>
        </w:rPr>
        <w:t> </w:t>
      </w:r>
      <w:r>
        <w:rPr>
          <w:sz w:val="20"/>
        </w:rPr>
        <w:t>simple</w:t>
      </w:r>
      <w:r>
        <w:rPr>
          <w:spacing w:val="-6"/>
          <w:sz w:val="20"/>
        </w:rPr>
        <w:t> </w:t>
      </w:r>
      <w:r>
        <w:rPr>
          <w:sz w:val="20"/>
        </w:rPr>
        <w:t>interest rates.</w:t>
      </w:r>
    </w:p>
    <w:p>
      <w:pPr>
        <w:pStyle w:val="ListParagraph"/>
        <w:numPr>
          <w:ilvl w:val="1"/>
          <w:numId w:val="19"/>
        </w:numPr>
        <w:tabs>
          <w:tab w:pos="941" w:val="left" w:leader="none"/>
          <w:tab w:pos="942" w:val="left" w:leader="none"/>
        </w:tabs>
        <w:spacing w:line="240" w:lineRule="auto" w:before="46" w:after="0"/>
        <w:ind w:left="942" w:right="0" w:hanging="360"/>
        <w:jc w:val="left"/>
        <w:rPr>
          <w:sz w:val="20"/>
        </w:rPr>
      </w:pPr>
      <w:r>
        <w:rPr>
          <w:sz w:val="20"/>
        </w:rPr>
        <w:t>Next,</w:t>
      </w:r>
      <w:r>
        <w:rPr>
          <w:spacing w:val="-1"/>
          <w:sz w:val="20"/>
        </w:rPr>
        <w:t> </w:t>
      </w:r>
      <w:r>
        <w:rPr>
          <w:sz w:val="20"/>
        </w:rPr>
        <w:t>calculate</w:t>
      </w:r>
      <w:r>
        <w:rPr>
          <w:spacing w:val="-4"/>
          <w:sz w:val="20"/>
        </w:rPr>
        <w:t> </w:t>
      </w:r>
      <w:r>
        <w:rPr>
          <w:sz w:val="20"/>
        </w:rPr>
        <w:t>each</w:t>
      </w:r>
      <w:r>
        <w:rPr>
          <w:spacing w:val="-1"/>
          <w:sz w:val="20"/>
        </w:rPr>
        <w:t> </w:t>
      </w:r>
      <w:r>
        <w:rPr>
          <w:sz w:val="20"/>
        </w:rPr>
        <w:t>account</w:t>
      </w:r>
      <w:r>
        <w:rPr>
          <w:spacing w:val="-2"/>
          <w:sz w:val="20"/>
        </w:rPr>
        <w:t> </w:t>
      </w:r>
      <w:r>
        <w:rPr>
          <w:sz w:val="20"/>
        </w:rPr>
        <w:t>balance</w:t>
      </w:r>
      <w:r>
        <w:rPr>
          <w:spacing w:val="-3"/>
          <w:sz w:val="20"/>
        </w:rPr>
        <w:t> </w:t>
      </w:r>
      <w:r>
        <w:rPr>
          <w:sz w:val="20"/>
        </w:rPr>
        <w:t>based</w:t>
      </w:r>
      <w:r>
        <w:rPr>
          <w:spacing w:val="-1"/>
          <w:sz w:val="20"/>
        </w:rPr>
        <w:t> </w:t>
      </w:r>
      <w:r>
        <w:rPr>
          <w:sz w:val="20"/>
        </w:rPr>
        <w:t>on</w:t>
      </w:r>
      <w:r>
        <w:rPr>
          <w:spacing w:val="-1"/>
          <w:sz w:val="20"/>
        </w:rPr>
        <w:t> </w:t>
      </w:r>
      <w:r>
        <w:rPr>
          <w:sz w:val="20"/>
        </w:rPr>
        <w:t>length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time</w:t>
      </w:r>
      <w:r>
        <w:rPr>
          <w:spacing w:val="-4"/>
          <w:sz w:val="20"/>
        </w:rPr>
        <w:t> </w:t>
      </w:r>
      <w:r>
        <w:rPr>
          <w:sz w:val="20"/>
        </w:rPr>
        <w:t>held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account.</w:t>
      </w:r>
    </w:p>
    <w:p>
      <w:pPr>
        <w:pStyle w:val="ListParagraph"/>
        <w:numPr>
          <w:ilvl w:val="1"/>
          <w:numId w:val="19"/>
        </w:numPr>
        <w:tabs>
          <w:tab w:pos="941" w:val="left" w:leader="none"/>
          <w:tab w:pos="942" w:val="left" w:leader="none"/>
        </w:tabs>
        <w:spacing w:line="288" w:lineRule="auto" w:before="45" w:after="0"/>
        <w:ind w:left="941" w:right="537" w:hanging="360"/>
        <w:jc w:val="left"/>
        <w:rPr>
          <w:sz w:val="20"/>
        </w:rPr>
      </w:pPr>
      <w:r>
        <w:rPr>
          <w:sz w:val="20"/>
        </w:rPr>
        <w:t>Calculate</w:t>
      </w:r>
      <w:r>
        <w:rPr>
          <w:spacing w:val="27"/>
          <w:sz w:val="20"/>
        </w:rPr>
        <w:t> </w:t>
      </w:r>
      <w:r>
        <w:rPr>
          <w:sz w:val="20"/>
        </w:rPr>
        <w:t>the</w:t>
      </w:r>
      <w:r>
        <w:rPr>
          <w:spacing w:val="27"/>
          <w:sz w:val="20"/>
        </w:rPr>
        <w:t> </w:t>
      </w:r>
      <w:r>
        <w:rPr>
          <w:sz w:val="20"/>
        </w:rPr>
        <w:t>amount</w:t>
      </w:r>
      <w:r>
        <w:rPr>
          <w:spacing w:val="28"/>
          <w:sz w:val="20"/>
        </w:rPr>
        <w:t> </w:t>
      </w:r>
      <w:r>
        <w:rPr>
          <w:sz w:val="20"/>
        </w:rPr>
        <w:t>in</w:t>
      </w:r>
      <w:r>
        <w:rPr>
          <w:spacing w:val="30"/>
          <w:sz w:val="20"/>
        </w:rPr>
        <w:t> </w:t>
      </w:r>
      <w:r>
        <w:rPr>
          <w:sz w:val="20"/>
        </w:rPr>
        <w:t>each</w:t>
      </w:r>
      <w:r>
        <w:rPr>
          <w:spacing w:val="28"/>
          <w:sz w:val="20"/>
        </w:rPr>
        <w:t> </w:t>
      </w:r>
      <w:r>
        <w:rPr>
          <w:sz w:val="20"/>
        </w:rPr>
        <w:t>percentage</w:t>
      </w:r>
      <w:r>
        <w:rPr>
          <w:spacing w:val="27"/>
          <w:sz w:val="20"/>
        </w:rPr>
        <w:t> </w:t>
      </w:r>
      <w:r>
        <w:rPr>
          <w:sz w:val="20"/>
        </w:rPr>
        <w:t>column</w:t>
      </w:r>
      <w:r>
        <w:rPr>
          <w:spacing w:val="30"/>
          <w:sz w:val="20"/>
        </w:rPr>
        <w:t> </w:t>
      </w:r>
      <w:r>
        <w:rPr>
          <w:sz w:val="20"/>
        </w:rPr>
        <w:t>for</w:t>
      </w:r>
      <w:r>
        <w:rPr>
          <w:spacing w:val="27"/>
          <w:sz w:val="20"/>
        </w:rPr>
        <w:t> </w:t>
      </w:r>
      <w:r>
        <w:rPr>
          <w:sz w:val="20"/>
        </w:rPr>
        <w:t>three</w:t>
      </w:r>
      <w:r>
        <w:rPr>
          <w:spacing w:val="29"/>
          <w:sz w:val="20"/>
        </w:rPr>
        <w:t> </w:t>
      </w:r>
      <w:r>
        <w:rPr>
          <w:sz w:val="20"/>
        </w:rPr>
        <w:t>years,</w:t>
      </w:r>
      <w:r>
        <w:rPr>
          <w:spacing w:val="28"/>
          <w:sz w:val="20"/>
        </w:rPr>
        <w:t> </w:t>
      </w:r>
      <w:r>
        <w:rPr>
          <w:sz w:val="20"/>
        </w:rPr>
        <w:t>five</w:t>
      </w:r>
      <w:r>
        <w:rPr>
          <w:spacing w:val="27"/>
          <w:sz w:val="20"/>
        </w:rPr>
        <w:t> </w:t>
      </w:r>
      <w:r>
        <w:rPr>
          <w:sz w:val="20"/>
        </w:rPr>
        <w:t>years,</w:t>
      </w:r>
      <w:r>
        <w:rPr>
          <w:spacing w:val="29"/>
          <w:sz w:val="20"/>
        </w:rPr>
        <w:t> </w:t>
      </w:r>
      <w:r>
        <w:rPr>
          <w:sz w:val="20"/>
        </w:rPr>
        <w:t>and</w:t>
      </w:r>
      <w:r>
        <w:rPr>
          <w:spacing w:val="29"/>
          <w:sz w:val="20"/>
        </w:rPr>
        <w:t> </w:t>
      </w:r>
      <w:r>
        <w:rPr>
          <w:sz w:val="20"/>
        </w:rPr>
        <w:t>ten</w:t>
      </w:r>
      <w:r>
        <w:rPr>
          <w:spacing w:val="-68"/>
          <w:sz w:val="20"/>
        </w:rPr>
        <w:t> </w:t>
      </w:r>
      <w:r>
        <w:rPr>
          <w:sz w:val="20"/>
        </w:rPr>
        <w:t>years.</w:t>
      </w:r>
    </w:p>
    <w:p>
      <w:pPr>
        <w:pStyle w:val="ListParagraph"/>
        <w:numPr>
          <w:ilvl w:val="1"/>
          <w:numId w:val="19"/>
        </w:numPr>
        <w:tabs>
          <w:tab w:pos="941" w:val="left" w:leader="none"/>
          <w:tab w:pos="942" w:val="left" w:leader="none"/>
        </w:tabs>
        <w:spacing w:line="240" w:lineRule="auto" w:before="0" w:after="0"/>
        <w:ind w:left="942" w:right="0" w:hanging="360"/>
        <w:jc w:val="left"/>
        <w:rPr>
          <w:sz w:val="20"/>
        </w:rPr>
      </w:pPr>
      <w:r>
        <w:rPr>
          <w:sz w:val="20"/>
        </w:rPr>
        <w:t>Discuss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importance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long-term savings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provide</w:t>
      </w:r>
      <w:r>
        <w:rPr>
          <w:spacing w:val="-4"/>
          <w:sz w:val="20"/>
        </w:rPr>
        <w:t> </w:t>
      </w:r>
      <w:r>
        <w:rPr>
          <w:sz w:val="20"/>
        </w:rPr>
        <w:t>money</w:t>
      </w:r>
      <w:r>
        <w:rPr>
          <w:spacing w:val="-1"/>
          <w:sz w:val="20"/>
        </w:rPr>
        <w:t> </w:t>
      </w:r>
      <w:r>
        <w:rPr>
          <w:sz w:val="20"/>
        </w:rPr>
        <w:t>for future</w:t>
      </w:r>
      <w:r>
        <w:rPr>
          <w:spacing w:val="-4"/>
          <w:sz w:val="20"/>
        </w:rPr>
        <w:t> </w:t>
      </w:r>
      <w:r>
        <w:rPr>
          <w:sz w:val="20"/>
        </w:rPr>
        <w:t>needs.</w:t>
      </w:r>
    </w:p>
    <w:p>
      <w:pPr>
        <w:pStyle w:val="BodyText"/>
        <w:spacing w:before="10"/>
        <w:rPr>
          <w:sz w:val="27"/>
        </w:rPr>
      </w:pPr>
    </w:p>
    <w:p>
      <w:pPr>
        <w:pStyle w:val="Heading7"/>
      </w:pPr>
      <w:r>
        <w:rPr/>
        <w:t>Stock</w:t>
      </w:r>
      <w:r>
        <w:rPr>
          <w:spacing w:val="-8"/>
        </w:rPr>
        <w:t> </w:t>
      </w:r>
      <w:r>
        <w:rPr/>
        <w:t>ownership</w:t>
      </w:r>
    </w:p>
    <w:p>
      <w:pPr>
        <w:pStyle w:val="BodyText"/>
        <w:spacing w:line="288" w:lineRule="auto" w:before="47"/>
        <w:ind w:left="522" w:right="536"/>
      </w:pPr>
      <w:r>
        <w:rPr/>
        <w:t>This</w:t>
      </w:r>
      <w:r>
        <w:rPr>
          <w:spacing w:val="28"/>
        </w:rPr>
        <w:t> </w:t>
      </w:r>
      <w:r>
        <w:rPr/>
        <w:t>activity</w:t>
      </w:r>
      <w:r>
        <w:rPr>
          <w:spacing w:val="26"/>
        </w:rPr>
        <w:t> </w:t>
      </w:r>
      <w:r>
        <w:rPr/>
        <w:t>introduces</w:t>
      </w:r>
      <w:r>
        <w:rPr>
          <w:spacing w:val="28"/>
        </w:rPr>
        <w:t> </w:t>
      </w:r>
      <w:r>
        <w:rPr/>
        <w:t>students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the</w:t>
      </w:r>
      <w:r>
        <w:rPr>
          <w:spacing w:val="30"/>
        </w:rPr>
        <w:t> </w:t>
      </w:r>
      <w:r>
        <w:rPr/>
        <w:t>riskier</w:t>
      </w:r>
      <w:r>
        <w:rPr>
          <w:spacing w:val="28"/>
        </w:rPr>
        <w:t> </w:t>
      </w:r>
      <w:r>
        <w:rPr/>
        <w:t>world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investments</w:t>
      </w:r>
      <w:r>
        <w:rPr>
          <w:spacing w:val="28"/>
        </w:rPr>
        <w:t> </w:t>
      </w:r>
      <w:r>
        <w:rPr/>
        <w:t>through</w:t>
      </w:r>
      <w:r>
        <w:rPr>
          <w:spacing w:val="30"/>
        </w:rPr>
        <w:t> </w:t>
      </w:r>
      <w:r>
        <w:rPr/>
        <w:t>stock</w:t>
      </w:r>
      <w:r>
        <w:rPr>
          <w:spacing w:val="-68"/>
        </w:rPr>
        <w:t> </w:t>
      </w:r>
      <w:r>
        <w:rPr/>
        <w:t>ownership.</w:t>
      </w:r>
    </w:p>
    <w:p>
      <w:pPr>
        <w:pStyle w:val="ListParagraph"/>
        <w:numPr>
          <w:ilvl w:val="1"/>
          <w:numId w:val="19"/>
        </w:numPr>
        <w:tabs>
          <w:tab w:pos="881" w:val="left" w:leader="none"/>
          <w:tab w:pos="882" w:val="left" w:leader="none"/>
        </w:tabs>
        <w:spacing w:line="288" w:lineRule="auto" w:before="0" w:after="0"/>
        <w:ind w:left="881" w:right="535" w:hanging="360"/>
        <w:jc w:val="left"/>
        <w:rPr>
          <w:sz w:val="20"/>
        </w:rPr>
      </w:pPr>
      <w:r>
        <w:rPr>
          <w:sz w:val="20"/>
        </w:rPr>
        <w:t>Explain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students that</w:t>
      </w:r>
      <w:r>
        <w:rPr>
          <w:spacing w:val="-2"/>
          <w:sz w:val="20"/>
        </w:rPr>
        <w:t> </w:t>
      </w:r>
      <w:r>
        <w:rPr>
          <w:sz w:val="20"/>
        </w:rPr>
        <w:t>buying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share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stock is</w:t>
      </w:r>
      <w:r>
        <w:rPr>
          <w:spacing w:val="-4"/>
          <w:sz w:val="20"/>
        </w:rPr>
        <w:t> </w:t>
      </w:r>
      <w:r>
        <w:rPr>
          <w:sz w:val="20"/>
        </w:rPr>
        <w:t>another</w:t>
      </w:r>
      <w:r>
        <w:rPr>
          <w:spacing w:val="-2"/>
          <w:sz w:val="20"/>
        </w:rPr>
        <w:t> </w:t>
      </w:r>
      <w:r>
        <w:rPr>
          <w:sz w:val="20"/>
        </w:rPr>
        <w:t>way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increase</w:t>
      </w:r>
      <w:r>
        <w:rPr>
          <w:spacing w:val="-3"/>
          <w:sz w:val="20"/>
        </w:rPr>
        <w:t> </w:t>
      </w:r>
      <w:r>
        <w:rPr>
          <w:sz w:val="20"/>
        </w:rPr>
        <w:t>their</w:t>
      </w:r>
      <w:r>
        <w:rPr>
          <w:spacing w:val="-4"/>
          <w:sz w:val="20"/>
        </w:rPr>
        <w:t> </w:t>
      </w:r>
      <w:r>
        <w:rPr>
          <w:sz w:val="20"/>
        </w:rPr>
        <w:t>money's</w:t>
      </w:r>
      <w:r>
        <w:rPr>
          <w:spacing w:val="-67"/>
          <w:sz w:val="20"/>
        </w:rPr>
        <w:t> </w:t>
      </w:r>
      <w:r>
        <w:rPr>
          <w:sz w:val="20"/>
        </w:rPr>
        <w:t>value.</w:t>
      </w:r>
    </w:p>
    <w:p>
      <w:pPr>
        <w:pStyle w:val="ListParagraph"/>
        <w:numPr>
          <w:ilvl w:val="1"/>
          <w:numId w:val="19"/>
        </w:numPr>
        <w:tabs>
          <w:tab w:pos="881" w:val="left" w:leader="none"/>
          <w:tab w:pos="882" w:val="left" w:leader="none"/>
        </w:tabs>
        <w:spacing w:line="243" w:lineRule="exact" w:before="0" w:after="0"/>
        <w:ind w:left="882" w:right="0" w:hanging="360"/>
        <w:jc w:val="left"/>
        <w:rPr>
          <w:sz w:val="20"/>
        </w:rPr>
      </w:pPr>
      <w:r>
        <w:rPr>
          <w:sz w:val="20"/>
        </w:rPr>
        <w:t>Tell</w:t>
      </w:r>
      <w:r>
        <w:rPr>
          <w:spacing w:val="-1"/>
          <w:sz w:val="20"/>
        </w:rPr>
        <w:t> </w:t>
      </w:r>
      <w:r>
        <w:rPr>
          <w:sz w:val="20"/>
        </w:rPr>
        <w:t>students</w:t>
      </w:r>
      <w:r>
        <w:rPr>
          <w:spacing w:val="-4"/>
          <w:sz w:val="20"/>
        </w:rPr>
        <w:t> </w:t>
      </w:r>
      <w:r>
        <w:rPr>
          <w:sz w:val="20"/>
        </w:rPr>
        <w:t>that</w:t>
      </w:r>
      <w:r>
        <w:rPr>
          <w:spacing w:val="-2"/>
          <w:sz w:val="20"/>
        </w:rPr>
        <w:t> </w:t>
      </w:r>
      <w:r>
        <w:rPr>
          <w:sz w:val="20"/>
        </w:rPr>
        <w:t>when</w:t>
      </w:r>
      <w:r>
        <w:rPr>
          <w:spacing w:val="-2"/>
          <w:sz w:val="20"/>
        </w:rPr>
        <w:t> </w:t>
      </w:r>
      <w:r>
        <w:rPr>
          <w:sz w:val="20"/>
        </w:rPr>
        <w:t>they</w:t>
      </w:r>
      <w:r>
        <w:rPr>
          <w:spacing w:val="-3"/>
          <w:sz w:val="20"/>
        </w:rPr>
        <w:t> </w:t>
      </w:r>
      <w:r>
        <w:rPr>
          <w:sz w:val="20"/>
        </w:rPr>
        <w:t>buy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share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stock,</w:t>
      </w:r>
      <w:r>
        <w:rPr>
          <w:spacing w:val="-3"/>
          <w:sz w:val="20"/>
        </w:rPr>
        <w:t> </w:t>
      </w:r>
      <w:r>
        <w:rPr>
          <w:sz w:val="20"/>
        </w:rPr>
        <w:t>they</w:t>
      </w:r>
      <w:r>
        <w:rPr>
          <w:spacing w:val="-2"/>
          <w:sz w:val="20"/>
        </w:rPr>
        <w:t> </w:t>
      </w:r>
      <w:r>
        <w:rPr>
          <w:sz w:val="20"/>
        </w:rPr>
        <w:t>own</w:t>
      </w:r>
      <w:r>
        <w:rPr>
          <w:spacing w:val="-2"/>
          <w:sz w:val="20"/>
        </w:rPr>
        <w:t> </w:t>
      </w:r>
      <w:r>
        <w:rPr>
          <w:sz w:val="20"/>
        </w:rPr>
        <w:t>part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that company.</w:t>
      </w:r>
    </w:p>
    <w:p>
      <w:pPr>
        <w:pStyle w:val="ListParagraph"/>
        <w:numPr>
          <w:ilvl w:val="1"/>
          <w:numId w:val="19"/>
        </w:numPr>
        <w:tabs>
          <w:tab w:pos="881" w:val="left" w:leader="none"/>
          <w:tab w:pos="882" w:val="left" w:leader="none"/>
        </w:tabs>
        <w:spacing w:line="240" w:lineRule="auto" w:before="48" w:after="0"/>
        <w:ind w:left="882" w:right="0" w:hanging="360"/>
        <w:jc w:val="left"/>
        <w:rPr>
          <w:sz w:val="20"/>
        </w:rPr>
      </w:pPr>
      <w:r>
        <w:rPr>
          <w:sz w:val="20"/>
        </w:rPr>
        <w:t>When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company makes</w:t>
      </w:r>
      <w:r>
        <w:rPr>
          <w:spacing w:val="-3"/>
          <w:sz w:val="20"/>
        </w:rPr>
        <w:t> </w:t>
      </w:r>
      <w:r>
        <w:rPr>
          <w:sz w:val="20"/>
        </w:rPr>
        <w:t>money,</w:t>
      </w:r>
      <w:r>
        <w:rPr>
          <w:spacing w:val="-3"/>
          <w:sz w:val="20"/>
        </w:rPr>
        <w:t> </w:t>
      </w:r>
      <w:r>
        <w:rPr>
          <w:sz w:val="20"/>
        </w:rPr>
        <w:t>they receive</w:t>
      </w:r>
      <w:r>
        <w:rPr>
          <w:spacing w:val="1"/>
          <w:sz w:val="20"/>
        </w:rPr>
        <w:t> </w:t>
      </w:r>
      <w:r>
        <w:rPr>
          <w:sz w:val="20"/>
        </w:rPr>
        <w:t>part</w:t>
      </w:r>
      <w:r>
        <w:rPr>
          <w:spacing w:val="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profit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dividend.</w:t>
      </w:r>
    </w:p>
    <w:p>
      <w:pPr>
        <w:pStyle w:val="ListParagraph"/>
        <w:numPr>
          <w:ilvl w:val="1"/>
          <w:numId w:val="19"/>
        </w:numPr>
        <w:tabs>
          <w:tab w:pos="881" w:val="left" w:leader="none"/>
          <w:tab w:pos="882" w:val="left" w:leader="none"/>
        </w:tabs>
        <w:spacing w:line="288" w:lineRule="auto" w:before="46" w:after="0"/>
        <w:ind w:left="881" w:right="537" w:hanging="360"/>
        <w:jc w:val="left"/>
        <w:rPr>
          <w:sz w:val="20"/>
        </w:rPr>
      </w:pPr>
      <w:r>
        <w:rPr>
          <w:sz w:val="20"/>
        </w:rPr>
        <w:t>Another</w:t>
      </w:r>
      <w:r>
        <w:rPr>
          <w:spacing w:val="10"/>
          <w:sz w:val="20"/>
        </w:rPr>
        <w:t> </w:t>
      </w:r>
      <w:r>
        <w:rPr>
          <w:sz w:val="20"/>
        </w:rPr>
        <w:t>way</w:t>
      </w:r>
      <w:r>
        <w:rPr>
          <w:spacing w:val="9"/>
          <w:sz w:val="20"/>
        </w:rPr>
        <w:t> </w:t>
      </w:r>
      <w:r>
        <w:rPr>
          <w:sz w:val="20"/>
        </w:rPr>
        <w:t>their</w:t>
      </w:r>
      <w:r>
        <w:rPr>
          <w:spacing w:val="8"/>
          <w:sz w:val="20"/>
        </w:rPr>
        <w:t> </w:t>
      </w:r>
      <w:r>
        <w:rPr>
          <w:sz w:val="20"/>
        </w:rPr>
        <w:t>money</w:t>
      </w:r>
      <w:r>
        <w:rPr>
          <w:spacing w:val="9"/>
          <w:sz w:val="20"/>
        </w:rPr>
        <w:t> </w:t>
      </w:r>
      <w:r>
        <w:rPr>
          <w:sz w:val="20"/>
        </w:rPr>
        <w:t>increases</w:t>
      </w:r>
      <w:r>
        <w:rPr>
          <w:spacing w:val="8"/>
          <w:sz w:val="20"/>
        </w:rPr>
        <w:t> </w:t>
      </w:r>
      <w:r>
        <w:rPr>
          <w:sz w:val="20"/>
        </w:rPr>
        <w:t>(or</w:t>
      </w:r>
      <w:r>
        <w:rPr>
          <w:spacing w:val="8"/>
          <w:sz w:val="20"/>
        </w:rPr>
        <w:t> </w:t>
      </w:r>
      <w:r>
        <w:rPr>
          <w:sz w:val="20"/>
        </w:rPr>
        <w:t>decreases)</w:t>
      </w:r>
      <w:r>
        <w:rPr>
          <w:spacing w:val="11"/>
          <w:sz w:val="20"/>
        </w:rPr>
        <w:t> </w:t>
      </w:r>
      <w:r>
        <w:rPr>
          <w:sz w:val="20"/>
        </w:rPr>
        <w:t>in</w:t>
      </w:r>
      <w:r>
        <w:rPr>
          <w:spacing w:val="10"/>
          <w:sz w:val="20"/>
        </w:rPr>
        <w:t> </w:t>
      </w:r>
      <w:r>
        <w:rPr>
          <w:sz w:val="20"/>
        </w:rPr>
        <w:t>value</w:t>
      </w:r>
      <w:r>
        <w:rPr>
          <w:spacing w:val="9"/>
          <w:sz w:val="20"/>
        </w:rPr>
        <w:t> </w:t>
      </w:r>
      <w:r>
        <w:rPr>
          <w:sz w:val="20"/>
        </w:rPr>
        <w:t>is</w:t>
      </w:r>
      <w:r>
        <w:rPr>
          <w:spacing w:val="8"/>
          <w:sz w:val="20"/>
        </w:rPr>
        <w:t> </w:t>
      </w:r>
      <w:r>
        <w:rPr>
          <w:sz w:val="20"/>
        </w:rPr>
        <w:t>when</w:t>
      </w:r>
      <w:r>
        <w:rPr>
          <w:spacing w:val="10"/>
          <w:sz w:val="20"/>
        </w:rPr>
        <w:t> </w:t>
      </w:r>
      <w:r>
        <w:rPr>
          <w:sz w:val="20"/>
        </w:rPr>
        <w:t>the</w:t>
      </w:r>
      <w:r>
        <w:rPr>
          <w:spacing w:val="9"/>
          <w:sz w:val="20"/>
        </w:rPr>
        <w:t> </w:t>
      </w:r>
      <w:r>
        <w:rPr>
          <w:sz w:val="20"/>
        </w:rPr>
        <w:t>price</w:t>
      </w:r>
      <w:r>
        <w:rPr>
          <w:spacing w:val="9"/>
          <w:sz w:val="20"/>
        </w:rPr>
        <w:t> </w:t>
      </w:r>
      <w:r>
        <w:rPr>
          <w:sz w:val="20"/>
        </w:rPr>
        <w:t>of</w:t>
      </w:r>
      <w:r>
        <w:rPr>
          <w:spacing w:val="10"/>
          <w:sz w:val="20"/>
        </w:rPr>
        <w:t> </w:t>
      </w:r>
      <w:r>
        <w:rPr>
          <w:sz w:val="20"/>
        </w:rPr>
        <w:t>a</w:t>
      </w:r>
      <w:r>
        <w:rPr>
          <w:spacing w:val="9"/>
          <w:sz w:val="20"/>
        </w:rPr>
        <w:t> </w:t>
      </w:r>
      <w:r>
        <w:rPr>
          <w:sz w:val="20"/>
        </w:rPr>
        <w:t>share</w:t>
      </w:r>
      <w:r>
        <w:rPr>
          <w:spacing w:val="-67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 stock</w:t>
      </w:r>
      <w:r>
        <w:rPr>
          <w:spacing w:val="1"/>
          <w:sz w:val="20"/>
        </w:rPr>
        <w:t> </w:t>
      </w:r>
      <w:r>
        <w:rPr>
          <w:sz w:val="20"/>
        </w:rPr>
        <w:t>changes.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3"/>
        </w:rPr>
      </w:pPr>
    </w:p>
    <w:p>
      <w:pPr>
        <w:pStyle w:val="Heading3"/>
      </w:pPr>
      <w:r>
        <w:rPr/>
        <w:t>Topic: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Best</w:t>
      </w:r>
      <w:r>
        <w:rPr>
          <w:spacing w:val="-4"/>
        </w:rPr>
        <w:t> </w:t>
      </w:r>
      <w:r>
        <w:rPr/>
        <w:t>Things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Life</w:t>
      </w:r>
      <w:r>
        <w:rPr>
          <w:spacing w:val="-2"/>
        </w:rPr>
        <w:t> </w:t>
      </w:r>
      <w:r>
        <w:rPr/>
        <w:t>are</w:t>
      </w:r>
      <w:r>
        <w:rPr>
          <w:spacing w:val="1"/>
        </w:rPr>
        <w:t> </w:t>
      </w:r>
      <w:r>
        <w:rPr/>
        <w:t>Free</w:t>
      </w:r>
    </w:p>
    <w:p>
      <w:pPr>
        <w:pStyle w:val="Heading7"/>
        <w:spacing w:before="304"/>
      </w:pPr>
      <w:r>
        <w:rPr/>
        <w:t>Aim</w:t>
      </w:r>
    </w:p>
    <w:p>
      <w:pPr>
        <w:pStyle w:val="BodyText"/>
        <w:spacing w:before="48"/>
        <w:ind w:left="522"/>
      </w:pPr>
      <w:r>
        <w:rPr/>
        <w:t>Understand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there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different</w:t>
      </w:r>
      <w:r>
        <w:rPr>
          <w:spacing w:val="2"/>
        </w:rPr>
        <w:t> </w:t>
      </w:r>
      <w:r>
        <w:rPr/>
        <w:t>free</w:t>
      </w:r>
      <w:r>
        <w:rPr>
          <w:spacing w:val="-1"/>
        </w:rPr>
        <w:t> </w:t>
      </w:r>
      <w:r>
        <w:rPr/>
        <w:t>options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can</w:t>
      </w:r>
      <w:r>
        <w:rPr>
          <w:spacing w:val="1"/>
        </w:rPr>
        <w:t> </w:t>
      </w:r>
      <w:r>
        <w:rPr/>
        <w:t>help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enjoy</w:t>
      </w:r>
      <w:r>
        <w:rPr>
          <w:spacing w:val="-3"/>
        </w:rPr>
        <w:t> </w:t>
      </w:r>
      <w:r>
        <w:rPr/>
        <w:t>life.</w:t>
      </w:r>
    </w:p>
    <w:p>
      <w:pPr>
        <w:pStyle w:val="BodyText"/>
        <w:spacing w:before="11"/>
        <w:rPr>
          <w:sz w:val="27"/>
        </w:rPr>
      </w:pPr>
    </w:p>
    <w:p>
      <w:pPr>
        <w:pStyle w:val="Heading7"/>
        <w:spacing w:before="1"/>
      </w:pPr>
      <w:r>
        <w:rPr/>
        <w:t>Lesson</w:t>
      </w:r>
      <w:r>
        <w:rPr>
          <w:spacing w:val="-7"/>
        </w:rPr>
        <w:t> </w:t>
      </w:r>
      <w:r>
        <w:rPr/>
        <w:t>objectives</w:t>
      </w:r>
    </w:p>
    <w:p>
      <w:pPr>
        <w:pStyle w:val="ListParagraph"/>
        <w:numPr>
          <w:ilvl w:val="1"/>
          <w:numId w:val="19"/>
        </w:numPr>
        <w:tabs>
          <w:tab w:pos="881" w:val="left" w:leader="none"/>
          <w:tab w:pos="882" w:val="left" w:leader="none"/>
        </w:tabs>
        <w:spacing w:line="240" w:lineRule="auto" w:before="49" w:after="0"/>
        <w:ind w:left="882" w:right="0" w:hanging="360"/>
        <w:jc w:val="left"/>
        <w:rPr>
          <w:sz w:val="20"/>
        </w:rPr>
      </w:pPr>
      <w:r>
        <w:rPr>
          <w:sz w:val="20"/>
        </w:rPr>
        <w:t>Introduce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concept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entertaining</w:t>
      </w:r>
      <w:r>
        <w:rPr>
          <w:spacing w:val="-2"/>
          <w:sz w:val="20"/>
        </w:rPr>
        <w:t> </w:t>
      </w:r>
      <w:r>
        <w:rPr>
          <w:sz w:val="20"/>
        </w:rPr>
        <w:t>without</w:t>
      </w:r>
      <w:r>
        <w:rPr>
          <w:spacing w:val="-3"/>
          <w:sz w:val="20"/>
        </w:rPr>
        <w:t> </w:t>
      </w:r>
      <w:r>
        <w:rPr>
          <w:sz w:val="20"/>
        </w:rPr>
        <w:t>money;</w:t>
      </w:r>
    </w:p>
    <w:p>
      <w:pPr>
        <w:pStyle w:val="ListParagraph"/>
        <w:numPr>
          <w:ilvl w:val="1"/>
          <w:numId w:val="19"/>
        </w:numPr>
        <w:tabs>
          <w:tab w:pos="881" w:val="left" w:leader="none"/>
          <w:tab w:pos="882" w:val="left" w:leader="none"/>
        </w:tabs>
        <w:spacing w:line="240" w:lineRule="auto" w:before="48" w:after="0"/>
        <w:ind w:left="882" w:right="0" w:hanging="360"/>
        <w:jc w:val="left"/>
        <w:rPr>
          <w:sz w:val="20"/>
        </w:rPr>
      </w:pPr>
      <w:r>
        <w:rPr>
          <w:sz w:val="20"/>
        </w:rPr>
        <w:t>Consider</w:t>
      </w:r>
      <w:r>
        <w:rPr>
          <w:spacing w:val="-4"/>
          <w:sz w:val="20"/>
        </w:rPr>
        <w:t> </w:t>
      </w:r>
      <w:r>
        <w:rPr>
          <w:sz w:val="20"/>
        </w:rPr>
        <w:t>alternative</w:t>
      </w:r>
      <w:r>
        <w:rPr>
          <w:spacing w:val="-4"/>
          <w:sz w:val="20"/>
        </w:rPr>
        <w:t> </w:t>
      </w:r>
      <w:r>
        <w:rPr>
          <w:sz w:val="20"/>
        </w:rPr>
        <w:t>ways</w:t>
      </w:r>
      <w:r>
        <w:rPr>
          <w:spacing w:val="-4"/>
          <w:sz w:val="20"/>
        </w:rPr>
        <w:t> </w:t>
      </w:r>
      <w:r>
        <w:rPr>
          <w:sz w:val="20"/>
        </w:rPr>
        <w:t>to arrange</w:t>
      </w:r>
      <w:r>
        <w:rPr>
          <w:spacing w:val="-2"/>
          <w:sz w:val="20"/>
        </w:rPr>
        <w:t> </w:t>
      </w:r>
      <w:r>
        <w:rPr>
          <w:sz w:val="20"/>
        </w:rPr>
        <w:t>free</w:t>
      </w:r>
      <w:r>
        <w:rPr>
          <w:spacing w:val="-4"/>
          <w:sz w:val="20"/>
        </w:rPr>
        <w:t> </w:t>
      </w:r>
      <w:r>
        <w:rPr>
          <w:sz w:val="20"/>
        </w:rPr>
        <w:t>types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entertainment.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88" w:lineRule="auto" w:before="1"/>
        <w:ind w:left="522" w:right="526"/>
        <w:jc w:val="both"/>
      </w:pPr>
      <w:r>
        <w:rPr>
          <w:b/>
        </w:rPr>
        <w:t>Student activities:</w:t>
      </w:r>
      <w:r>
        <w:rPr>
          <w:b/>
          <w:spacing w:val="1"/>
        </w:rPr>
        <w:t> </w:t>
      </w:r>
      <w:r>
        <w:rPr/>
        <w:t>Individually, in pairs or in groups</w:t>
      </w:r>
      <w:r>
        <w:rPr>
          <w:spacing w:val="1"/>
        </w:rPr>
        <w:t> </w:t>
      </w:r>
      <w:r>
        <w:rPr/>
        <w:t>students brainstorm, discuss and</w:t>
      </w:r>
      <w:r>
        <w:rPr>
          <w:spacing w:val="1"/>
        </w:rPr>
        <w:t> </w:t>
      </w:r>
      <w:r>
        <w:rPr/>
        <w:t>write down enjoyable activities that cost low to no money. Then</w:t>
      </w:r>
      <w:r>
        <w:rPr>
          <w:spacing w:val="70"/>
        </w:rPr>
        <w:t> </w:t>
      </w:r>
      <w:r>
        <w:rPr/>
        <w:t>they take turns sharing</w:t>
      </w:r>
      <w:r>
        <w:rPr>
          <w:spacing w:val="1"/>
        </w:rPr>
        <w:t> </w:t>
      </w:r>
      <w:r>
        <w:rPr/>
        <w:t>their</w:t>
      </w:r>
      <w:r>
        <w:rPr>
          <w:spacing w:val="-3"/>
        </w:rPr>
        <w:t> </w:t>
      </w:r>
      <w:r>
        <w:rPr/>
        <w:t>ideas.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</w:pPr>
    </w:p>
    <w:p>
      <w:pPr>
        <w:pStyle w:val="Heading7"/>
      </w:pPr>
      <w:r>
        <w:rPr/>
        <w:t>Discussion</w:t>
      </w:r>
    </w:p>
    <w:p>
      <w:pPr>
        <w:pStyle w:val="BodyText"/>
        <w:spacing w:line="285" w:lineRule="auto" w:before="50"/>
        <w:ind w:left="522"/>
      </w:pPr>
      <w:r>
        <w:rPr>
          <w:i/>
          <w:u w:val="single"/>
        </w:rPr>
        <w:t>You</w:t>
      </w:r>
      <w:r>
        <w:rPr>
          <w:i/>
          <w:spacing w:val="2"/>
          <w:u w:val="single"/>
        </w:rPr>
        <w:t> </w:t>
      </w:r>
      <w:r>
        <w:rPr>
          <w:i/>
          <w:u w:val="single"/>
        </w:rPr>
        <w:t>say</w:t>
      </w:r>
      <w:r>
        <w:rPr/>
        <w:t>:</w:t>
      </w:r>
      <w:r>
        <w:rPr>
          <w:spacing w:val="3"/>
        </w:rPr>
        <w:t> </w:t>
      </w:r>
      <w:r>
        <w:rPr/>
        <w:t>We</w:t>
      </w:r>
      <w:r>
        <w:rPr>
          <w:spacing w:val="1"/>
        </w:rPr>
        <w:t> </w:t>
      </w:r>
      <w:r>
        <w:rPr/>
        <w:t>all</w:t>
      </w:r>
      <w:r>
        <w:rPr>
          <w:spacing w:val="4"/>
        </w:rPr>
        <w:t> </w:t>
      </w:r>
      <w:r>
        <w:rPr/>
        <w:t>spend</w:t>
      </w:r>
      <w:r>
        <w:rPr>
          <w:spacing w:val="5"/>
        </w:rPr>
        <w:t> </w:t>
      </w:r>
      <w:r>
        <w:rPr/>
        <w:t>money</w:t>
      </w:r>
      <w:r>
        <w:rPr>
          <w:spacing w:val="4"/>
        </w:rPr>
        <w:t> </w:t>
      </w:r>
      <w:r>
        <w:rPr/>
        <w:t>to</w:t>
      </w:r>
      <w:r>
        <w:rPr>
          <w:spacing w:val="3"/>
        </w:rPr>
        <w:t> </w:t>
      </w:r>
      <w:r>
        <w:rPr/>
        <w:t>feel</w:t>
      </w:r>
      <w:r>
        <w:rPr>
          <w:spacing w:val="5"/>
        </w:rPr>
        <w:t> </w:t>
      </w:r>
      <w:r>
        <w:rPr/>
        <w:t>good.</w:t>
      </w:r>
      <w:r>
        <w:rPr>
          <w:spacing w:val="2"/>
        </w:rPr>
        <w:t> </w:t>
      </w:r>
      <w:r>
        <w:rPr/>
        <w:t>Some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us</w:t>
      </w:r>
      <w:r>
        <w:rPr>
          <w:spacing w:val="2"/>
        </w:rPr>
        <w:t> </w:t>
      </w:r>
      <w:r>
        <w:rPr/>
        <w:t>are</w:t>
      </w:r>
      <w:r>
        <w:rPr>
          <w:spacing w:val="3"/>
        </w:rPr>
        <w:t> </w:t>
      </w:r>
      <w:r>
        <w:rPr/>
        <w:t>able to</w:t>
      </w:r>
      <w:r>
        <w:rPr>
          <w:spacing w:val="4"/>
        </w:rPr>
        <w:t> </w:t>
      </w:r>
      <w:r>
        <w:rPr/>
        <w:t>keep</w:t>
      </w:r>
      <w:r>
        <w:rPr>
          <w:spacing w:val="5"/>
        </w:rPr>
        <w:t> </w:t>
      </w:r>
      <w:r>
        <w:rPr/>
        <w:t>our</w:t>
      </w:r>
      <w:r>
        <w:rPr>
          <w:spacing w:val="3"/>
        </w:rPr>
        <w:t> </w:t>
      </w:r>
      <w:r>
        <w:rPr/>
        <w:t>spending</w:t>
      </w:r>
      <w:r>
        <w:rPr>
          <w:spacing w:val="3"/>
        </w:rPr>
        <w:t> </w:t>
      </w:r>
      <w:r>
        <w:rPr/>
        <w:t>under</w:t>
      </w:r>
      <w:r>
        <w:rPr>
          <w:spacing w:val="-67"/>
        </w:rPr>
        <w:t> </w:t>
      </w:r>
      <w:r>
        <w:rPr/>
        <w:t>control</w:t>
      </w:r>
      <w:r>
        <w:rPr>
          <w:spacing w:val="1"/>
        </w:rPr>
        <w:t> </w:t>
      </w:r>
      <w:r>
        <w:rPr/>
        <w:t>while</w:t>
      </w:r>
      <w:r>
        <w:rPr>
          <w:spacing w:val="-2"/>
        </w:rPr>
        <w:t> </w:t>
      </w:r>
      <w:r>
        <w:rPr/>
        <w:t>others simply</w:t>
      </w:r>
      <w:r>
        <w:rPr>
          <w:spacing w:val="-1"/>
        </w:rPr>
        <w:t> </w:t>
      </w:r>
      <w:r>
        <w:rPr/>
        <w:t>throw</w:t>
      </w:r>
      <w:r>
        <w:rPr>
          <w:spacing w:val="-1"/>
        </w:rPr>
        <w:t> </w:t>
      </w:r>
      <w:r>
        <w:rPr/>
        <w:t>their</w:t>
      </w:r>
      <w:r>
        <w:rPr>
          <w:spacing w:val="-3"/>
        </w:rPr>
        <w:t> </w:t>
      </w:r>
      <w:r>
        <w:rPr/>
        <w:t>entire</w:t>
      </w:r>
      <w:r>
        <w:rPr>
          <w:spacing w:val="-2"/>
        </w:rPr>
        <w:t> </w:t>
      </w:r>
      <w:r>
        <w:rPr/>
        <w:t>budget off.</w:t>
      </w:r>
    </w:p>
    <w:p>
      <w:pPr>
        <w:pStyle w:val="BodyText"/>
        <w:spacing w:before="4"/>
        <w:ind w:left="522"/>
      </w:pPr>
      <w:r>
        <w:rPr/>
        <w:t>What</w:t>
      </w:r>
      <w:r>
        <w:rPr>
          <w:spacing w:val="-2"/>
        </w:rPr>
        <w:t> </w:t>
      </w:r>
      <w:r>
        <w:rPr/>
        <w:t>are</w:t>
      </w:r>
      <w:r>
        <w:rPr>
          <w:spacing w:val="-4"/>
        </w:rPr>
        <w:t> </w:t>
      </w:r>
      <w:r>
        <w:rPr/>
        <w:t>some</w:t>
      </w:r>
      <w:r>
        <w:rPr>
          <w:spacing w:val="-4"/>
        </w:rPr>
        <w:t> </w:t>
      </w:r>
      <w:r>
        <w:rPr/>
        <w:t>items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services</w:t>
      </w:r>
      <w:r>
        <w:rPr>
          <w:spacing w:val="-4"/>
        </w:rPr>
        <w:t> </w:t>
      </w:r>
      <w:r>
        <w:rPr/>
        <w:t>you</w:t>
      </w:r>
      <w:r>
        <w:rPr>
          <w:spacing w:val="-1"/>
        </w:rPr>
        <w:t> </w:t>
      </w:r>
      <w:r>
        <w:rPr/>
        <w:t>purchase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feel good</w:t>
      </w:r>
      <w:r>
        <w:rPr>
          <w:spacing w:val="-2"/>
        </w:rPr>
        <w:t> </w:t>
      </w:r>
      <w:r>
        <w:rPr/>
        <w:t>about</w:t>
      </w:r>
      <w:r>
        <w:rPr>
          <w:spacing w:val="-2"/>
        </w:rPr>
        <w:t> </w:t>
      </w:r>
      <w:r>
        <w:rPr/>
        <w:t>yourself?</w:t>
      </w:r>
    </w:p>
    <w:p>
      <w:pPr>
        <w:spacing w:after="0"/>
        <w:sectPr>
          <w:pgSz w:w="11910" w:h="16840"/>
          <w:pgMar w:header="0" w:footer="734" w:top="1040" w:bottom="920" w:left="1180" w:right="320"/>
        </w:sectPr>
      </w:pPr>
    </w:p>
    <w:p>
      <w:pPr>
        <w:pStyle w:val="BodyText"/>
        <w:spacing w:line="290" w:lineRule="auto" w:before="75"/>
        <w:ind w:left="522" w:right="528"/>
        <w:jc w:val="both"/>
      </w:pPr>
      <w:r>
        <w:rPr/>
        <w:t>If you try to build up your personal fund and meet specific financial goals, it is hard to go</w:t>
      </w:r>
      <w:r>
        <w:rPr>
          <w:spacing w:val="1"/>
        </w:rPr>
        <w:t> </w:t>
      </w:r>
      <w:r>
        <w:rPr/>
        <w:t>long periods of time without spending on “treats.” One way to help with temptation is to</w:t>
      </w:r>
      <w:r>
        <w:rPr>
          <w:spacing w:val="1"/>
        </w:rPr>
        <w:t> </w:t>
      </w:r>
      <w:r>
        <w:rPr/>
        <w:t>teach</w:t>
      </w:r>
      <w:r>
        <w:rPr>
          <w:spacing w:val="-1"/>
        </w:rPr>
        <w:t> </w:t>
      </w:r>
      <w:r>
        <w:rPr/>
        <w:t>yourself</w:t>
      </w:r>
      <w:r>
        <w:rPr>
          <w:spacing w:val="-2"/>
        </w:rPr>
        <w:t> </w:t>
      </w:r>
      <w:r>
        <w:rPr/>
        <w:t>that the best</w:t>
      </w:r>
      <w:r>
        <w:rPr>
          <w:spacing w:val="-1"/>
        </w:rPr>
        <w:t> </w:t>
      </w:r>
      <w:r>
        <w:rPr/>
        <w:t>things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life</w:t>
      </w:r>
      <w:r>
        <w:rPr>
          <w:spacing w:val="-2"/>
        </w:rPr>
        <w:t> </w:t>
      </w:r>
      <w:r>
        <w:rPr/>
        <w:t>are free.</w:t>
      </w:r>
    </w:p>
    <w:p>
      <w:pPr>
        <w:pStyle w:val="BodyText"/>
        <w:spacing w:line="288" w:lineRule="auto"/>
        <w:ind w:left="522" w:right="2787"/>
      </w:pPr>
      <w:r>
        <w:rPr/>
        <w:t>Please, find a way to feel good that does not involve spending money.</w:t>
      </w:r>
      <w:r>
        <w:rPr>
          <w:spacing w:val="-68"/>
        </w:rPr>
        <w:t> </w:t>
      </w:r>
      <w:r>
        <w:rPr/>
        <w:t>Then</w:t>
      </w:r>
      <w:r>
        <w:rPr>
          <w:spacing w:val="-1"/>
        </w:rPr>
        <w:t> </w:t>
      </w:r>
      <w:r>
        <w:rPr/>
        <w:t>you give</w:t>
      </w:r>
      <w:r>
        <w:rPr>
          <w:spacing w:val="-2"/>
        </w:rPr>
        <w:t> </w:t>
      </w:r>
      <w:r>
        <w:rPr/>
        <w:t>some ideas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students:</w:t>
      </w:r>
    </w:p>
    <w:p>
      <w:pPr>
        <w:pStyle w:val="ListParagraph"/>
        <w:numPr>
          <w:ilvl w:val="0"/>
          <w:numId w:val="23"/>
        </w:numPr>
        <w:tabs>
          <w:tab w:pos="1229" w:val="left" w:leader="none"/>
          <w:tab w:pos="1230" w:val="left" w:leader="none"/>
        </w:tabs>
        <w:spacing w:line="240" w:lineRule="auto" w:before="0" w:after="0"/>
        <w:ind w:left="1230" w:right="0" w:hanging="708"/>
        <w:jc w:val="left"/>
        <w:rPr>
          <w:sz w:val="20"/>
        </w:rPr>
      </w:pPr>
      <w:r>
        <w:rPr>
          <w:sz w:val="20"/>
        </w:rPr>
        <w:t>Enjoy</w:t>
      </w:r>
      <w:r>
        <w:rPr>
          <w:spacing w:val="-4"/>
          <w:sz w:val="20"/>
        </w:rPr>
        <w:t> </w:t>
      </w:r>
      <w:r>
        <w:rPr>
          <w:sz w:val="20"/>
        </w:rPr>
        <w:t>nature</w:t>
      </w:r>
      <w:r>
        <w:rPr>
          <w:spacing w:val="-5"/>
          <w:sz w:val="20"/>
        </w:rPr>
        <w:t> </w:t>
      </w:r>
      <w:r>
        <w:rPr>
          <w:sz w:val="20"/>
        </w:rPr>
        <w:t>(beaches,</w:t>
      </w:r>
      <w:r>
        <w:rPr>
          <w:spacing w:val="-1"/>
          <w:sz w:val="20"/>
        </w:rPr>
        <w:t> </w:t>
      </w:r>
      <w:r>
        <w:rPr>
          <w:sz w:val="20"/>
        </w:rPr>
        <w:t>parks,</w:t>
      </w:r>
      <w:r>
        <w:rPr>
          <w:spacing w:val="-5"/>
          <w:sz w:val="20"/>
        </w:rPr>
        <w:t> </w:t>
      </w:r>
      <w:r>
        <w:rPr>
          <w:sz w:val="20"/>
        </w:rPr>
        <w:t>nature</w:t>
      </w:r>
      <w:r>
        <w:rPr>
          <w:spacing w:val="-3"/>
          <w:sz w:val="20"/>
        </w:rPr>
        <w:t> </w:t>
      </w:r>
      <w:r>
        <w:rPr>
          <w:sz w:val="20"/>
        </w:rPr>
        <w:t>walks);</w:t>
      </w:r>
    </w:p>
    <w:p>
      <w:pPr>
        <w:pStyle w:val="ListParagraph"/>
        <w:numPr>
          <w:ilvl w:val="0"/>
          <w:numId w:val="23"/>
        </w:numPr>
        <w:tabs>
          <w:tab w:pos="1229" w:val="left" w:leader="none"/>
          <w:tab w:pos="1230" w:val="left" w:leader="none"/>
        </w:tabs>
        <w:spacing w:line="240" w:lineRule="auto" w:before="43" w:after="0"/>
        <w:ind w:left="1230" w:right="0" w:hanging="708"/>
        <w:jc w:val="left"/>
        <w:rPr>
          <w:sz w:val="20"/>
        </w:rPr>
      </w:pPr>
      <w:r>
        <w:rPr>
          <w:sz w:val="20"/>
        </w:rPr>
        <w:t>Socialize</w:t>
      </w:r>
      <w:r>
        <w:rPr>
          <w:spacing w:val="-4"/>
          <w:sz w:val="20"/>
        </w:rPr>
        <w:t> </w:t>
      </w:r>
      <w:r>
        <w:rPr>
          <w:sz w:val="20"/>
        </w:rPr>
        <w:t>with</w:t>
      </w:r>
      <w:r>
        <w:rPr>
          <w:spacing w:val="-2"/>
          <w:sz w:val="20"/>
        </w:rPr>
        <w:t> </w:t>
      </w:r>
      <w:r>
        <w:rPr>
          <w:sz w:val="20"/>
        </w:rPr>
        <w:t>friends</w:t>
      </w:r>
      <w:r>
        <w:rPr>
          <w:spacing w:val="-4"/>
          <w:sz w:val="20"/>
        </w:rPr>
        <w:t> </w:t>
      </w:r>
      <w:r>
        <w:rPr>
          <w:sz w:val="20"/>
        </w:rPr>
        <w:t>(but</w:t>
      </w:r>
      <w:r>
        <w:rPr>
          <w:spacing w:val="-2"/>
          <w:sz w:val="20"/>
        </w:rPr>
        <w:t> </w:t>
      </w:r>
      <w:r>
        <w:rPr>
          <w:sz w:val="20"/>
        </w:rPr>
        <w:t>not</w:t>
      </w:r>
      <w:r>
        <w:rPr>
          <w:spacing w:val="-3"/>
          <w:sz w:val="20"/>
        </w:rPr>
        <w:t> </w:t>
      </w:r>
      <w:r>
        <w:rPr>
          <w:sz w:val="20"/>
        </w:rPr>
        <w:t>go</w:t>
      </w:r>
      <w:r>
        <w:rPr>
          <w:spacing w:val="-1"/>
          <w:sz w:val="20"/>
        </w:rPr>
        <w:t> </w:t>
      </w:r>
      <w:r>
        <w:rPr>
          <w:sz w:val="20"/>
        </w:rPr>
        <w:t>out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eat);</w:t>
      </w:r>
    </w:p>
    <w:p>
      <w:pPr>
        <w:pStyle w:val="ListParagraph"/>
        <w:numPr>
          <w:ilvl w:val="0"/>
          <w:numId w:val="23"/>
        </w:numPr>
        <w:tabs>
          <w:tab w:pos="1229" w:val="left" w:leader="none"/>
          <w:tab w:pos="1230" w:val="left" w:leader="none"/>
        </w:tabs>
        <w:spacing w:line="240" w:lineRule="auto" w:before="48" w:after="0"/>
        <w:ind w:left="1230" w:right="0" w:hanging="708"/>
        <w:jc w:val="left"/>
        <w:rPr>
          <w:sz w:val="20"/>
        </w:rPr>
      </w:pPr>
      <w:r>
        <w:rPr>
          <w:sz w:val="20"/>
        </w:rPr>
        <w:t>Visit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library,</w:t>
      </w:r>
      <w:r>
        <w:rPr>
          <w:spacing w:val="-1"/>
          <w:sz w:val="20"/>
        </w:rPr>
        <w:t> </w:t>
      </w:r>
      <w:r>
        <w:rPr>
          <w:sz w:val="20"/>
        </w:rPr>
        <w:t>take</w:t>
      </w:r>
      <w:r>
        <w:rPr>
          <w:spacing w:val="-1"/>
          <w:sz w:val="20"/>
        </w:rPr>
        <w:t> </w:t>
      </w:r>
      <w:r>
        <w:rPr>
          <w:sz w:val="20"/>
        </w:rPr>
        <w:t>out</w:t>
      </w:r>
      <w:r>
        <w:rPr>
          <w:spacing w:val="-2"/>
          <w:sz w:val="20"/>
        </w:rPr>
        <w:t> </w:t>
      </w:r>
      <w:r>
        <w:rPr>
          <w:sz w:val="20"/>
        </w:rPr>
        <w:t>books</w:t>
      </w:r>
      <w:r>
        <w:rPr>
          <w:spacing w:val="-2"/>
          <w:sz w:val="20"/>
        </w:rPr>
        <w:t> </w:t>
      </w:r>
      <w:r>
        <w:rPr>
          <w:sz w:val="20"/>
        </w:rPr>
        <w:t>or</w:t>
      </w:r>
      <w:r>
        <w:rPr>
          <w:spacing w:val="-1"/>
          <w:sz w:val="20"/>
        </w:rPr>
        <w:t> </w:t>
      </w:r>
      <w:r>
        <w:rPr>
          <w:sz w:val="20"/>
        </w:rPr>
        <w:t>rent</w:t>
      </w:r>
      <w:r>
        <w:rPr>
          <w:spacing w:val="-2"/>
          <w:sz w:val="20"/>
        </w:rPr>
        <w:t> </w:t>
      </w:r>
      <w:r>
        <w:rPr>
          <w:sz w:val="20"/>
        </w:rPr>
        <w:t>movies;</w:t>
      </w:r>
    </w:p>
    <w:p>
      <w:pPr>
        <w:pStyle w:val="ListParagraph"/>
        <w:numPr>
          <w:ilvl w:val="0"/>
          <w:numId w:val="23"/>
        </w:numPr>
        <w:tabs>
          <w:tab w:pos="1229" w:val="left" w:leader="none"/>
          <w:tab w:pos="1230" w:val="left" w:leader="none"/>
        </w:tabs>
        <w:spacing w:line="240" w:lineRule="auto" w:before="49" w:after="0"/>
        <w:ind w:left="1230" w:right="0" w:hanging="708"/>
        <w:jc w:val="left"/>
        <w:rPr>
          <w:sz w:val="20"/>
        </w:rPr>
      </w:pPr>
      <w:r>
        <w:rPr>
          <w:sz w:val="20"/>
        </w:rPr>
        <w:t>Trade</w:t>
      </w:r>
      <w:r>
        <w:rPr>
          <w:spacing w:val="-4"/>
          <w:sz w:val="20"/>
        </w:rPr>
        <w:t> </w:t>
      </w:r>
      <w:r>
        <w:rPr>
          <w:sz w:val="20"/>
        </w:rPr>
        <w:t>services</w:t>
      </w:r>
      <w:r>
        <w:rPr>
          <w:spacing w:val="-1"/>
          <w:sz w:val="20"/>
        </w:rPr>
        <w:t> </w:t>
      </w:r>
      <w:r>
        <w:rPr>
          <w:sz w:val="20"/>
        </w:rPr>
        <w:t>with</w:t>
      </w:r>
      <w:r>
        <w:rPr>
          <w:spacing w:val="-2"/>
          <w:sz w:val="20"/>
        </w:rPr>
        <w:t> </w:t>
      </w:r>
      <w:r>
        <w:rPr>
          <w:sz w:val="20"/>
        </w:rPr>
        <w:t>friends,</w:t>
      </w:r>
      <w:r>
        <w:rPr>
          <w:spacing w:val="-4"/>
          <w:sz w:val="20"/>
        </w:rPr>
        <w:t> </w:t>
      </w:r>
      <w:r>
        <w:rPr>
          <w:sz w:val="20"/>
        </w:rPr>
        <w:t>instead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paying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them</w:t>
      </w:r>
      <w:r>
        <w:rPr>
          <w:spacing w:val="1"/>
          <w:sz w:val="20"/>
        </w:rPr>
        <w:t> </w:t>
      </w:r>
      <w:r>
        <w:rPr>
          <w:sz w:val="20"/>
        </w:rPr>
        <w:t>(hair,</w:t>
      </w:r>
      <w:r>
        <w:rPr>
          <w:spacing w:val="-4"/>
          <w:sz w:val="20"/>
        </w:rPr>
        <w:t> </w:t>
      </w:r>
      <w:r>
        <w:rPr>
          <w:sz w:val="20"/>
        </w:rPr>
        <w:t>nail care,</w:t>
      </w:r>
      <w:r>
        <w:rPr>
          <w:spacing w:val="-1"/>
          <w:sz w:val="20"/>
        </w:rPr>
        <w:t> </w:t>
      </w:r>
      <w:r>
        <w:rPr>
          <w:sz w:val="20"/>
        </w:rPr>
        <w:t>babysitting)</w:t>
      </w:r>
    </w:p>
    <w:p>
      <w:pPr>
        <w:pStyle w:val="ListParagraph"/>
        <w:numPr>
          <w:ilvl w:val="0"/>
          <w:numId w:val="23"/>
        </w:numPr>
        <w:tabs>
          <w:tab w:pos="1229" w:val="left" w:leader="none"/>
          <w:tab w:pos="1230" w:val="left" w:leader="none"/>
        </w:tabs>
        <w:spacing w:line="240" w:lineRule="auto" w:before="48" w:after="0"/>
        <w:ind w:left="1230" w:right="0" w:hanging="708"/>
        <w:jc w:val="left"/>
        <w:rPr>
          <w:sz w:val="20"/>
        </w:rPr>
      </w:pPr>
      <w:r>
        <w:rPr>
          <w:sz w:val="20"/>
        </w:rPr>
        <w:t>Cultivate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handicraft</w:t>
      </w:r>
      <w:r>
        <w:rPr>
          <w:spacing w:val="-3"/>
          <w:sz w:val="20"/>
        </w:rPr>
        <w:t> </w:t>
      </w:r>
      <w:r>
        <w:rPr>
          <w:sz w:val="20"/>
        </w:rPr>
        <w:t>or</w:t>
      </w:r>
      <w:r>
        <w:rPr>
          <w:spacing w:val="-1"/>
          <w:sz w:val="20"/>
        </w:rPr>
        <w:t> </w:t>
      </w:r>
      <w:r>
        <w:rPr>
          <w:sz w:val="20"/>
        </w:rPr>
        <w:t>other</w:t>
      </w:r>
      <w:r>
        <w:rPr>
          <w:spacing w:val="-4"/>
          <w:sz w:val="20"/>
        </w:rPr>
        <w:t> </w:t>
      </w:r>
      <w:r>
        <w:rPr>
          <w:sz w:val="20"/>
        </w:rPr>
        <w:t>hobby</w:t>
      </w:r>
      <w:r>
        <w:rPr>
          <w:spacing w:val="-1"/>
          <w:sz w:val="20"/>
        </w:rPr>
        <w:t> </w:t>
      </w:r>
      <w:r>
        <w:rPr>
          <w:sz w:val="20"/>
        </w:rPr>
        <w:t>that</w:t>
      </w:r>
      <w:r>
        <w:rPr>
          <w:spacing w:val="-2"/>
          <w:sz w:val="20"/>
        </w:rPr>
        <w:t> </w:t>
      </w:r>
      <w:r>
        <w:rPr>
          <w:sz w:val="20"/>
        </w:rPr>
        <w:t>does</w:t>
      </w:r>
      <w:r>
        <w:rPr>
          <w:spacing w:val="-1"/>
          <w:sz w:val="20"/>
        </w:rPr>
        <w:t> </w:t>
      </w:r>
      <w:r>
        <w:rPr>
          <w:sz w:val="20"/>
        </w:rPr>
        <w:t>not</w:t>
      </w:r>
      <w:r>
        <w:rPr>
          <w:spacing w:val="-2"/>
          <w:sz w:val="20"/>
        </w:rPr>
        <w:t> </w:t>
      </w:r>
      <w:r>
        <w:rPr>
          <w:sz w:val="20"/>
        </w:rPr>
        <w:t>involve</w:t>
      </w:r>
      <w:r>
        <w:rPr>
          <w:spacing w:val="-4"/>
          <w:sz w:val="20"/>
        </w:rPr>
        <w:t> </w:t>
      </w:r>
      <w:r>
        <w:rPr>
          <w:sz w:val="20"/>
        </w:rPr>
        <w:t>spending</w:t>
      </w:r>
      <w:r>
        <w:rPr>
          <w:spacing w:val="-2"/>
          <w:sz w:val="20"/>
        </w:rPr>
        <w:t> </w:t>
      </w:r>
      <w:r>
        <w:rPr>
          <w:sz w:val="20"/>
        </w:rPr>
        <w:t>money</w:t>
      </w:r>
    </w:p>
    <w:p>
      <w:pPr>
        <w:pStyle w:val="BodyText"/>
        <w:spacing w:before="8"/>
        <w:rPr>
          <w:sz w:val="27"/>
        </w:rPr>
      </w:pPr>
    </w:p>
    <w:p>
      <w:pPr>
        <w:spacing w:before="0"/>
        <w:ind w:left="522" w:right="0" w:firstLine="0"/>
        <w:jc w:val="left"/>
        <w:rPr>
          <w:b/>
          <w:sz w:val="22"/>
        </w:rPr>
      </w:pPr>
      <w:r>
        <w:rPr>
          <w:b/>
          <w:sz w:val="22"/>
        </w:rPr>
        <w:t>Brainstorming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Exercise</w:t>
      </w:r>
    </w:p>
    <w:p>
      <w:pPr>
        <w:pStyle w:val="BodyText"/>
        <w:spacing w:line="285" w:lineRule="auto" w:before="190"/>
        <w:ind w:left="522"/>
      </w:pPr>
      <w:r>
        <w:rPr/>
        <w:t>Each</w:t>
      </w:r>
      <w:r>
        <w:rPr>
          <w:spacing w:val="16"/>
        </w:rPr>
        <w:t> </w:t>
      </w:r>
      <w:r>
        <w:rPr/>
        <w:t>person</w:t>
      </w:r>
      <w:r>
        <w:rPr>
          <w:spacing w:val="17"/>
        </w:rPr>
        <w:t> </w:t>
      </w:r>
      <w:r>
        <w:rPr/>
        <w:t>should</w:t>
      </w:r>
      <w:r>
        <w:rPr>
          <w:spacing w:val="15"/>
        </w:rPr>
        <w:t> </w:t>
      </w:r>
      <w:r>
        <w:rPr/>
        <w:t>spend</w:t>
      </w:r>
      <w:r>
        <w:rPr>
          <w:spacing w:val="16"/>
        </w:rPr>
        <w:t> </w:t>
      </w:r>
      <w:r>
        <w:rPr/>
        <w:t>5</w:t>
      </w:r>
      <w:r>
        <w:rPr>
          <w:spacing w:val="15"/>
        </w:rPr>
        <w:t> </w:t>
      </w:r>
      <w:r>
        <w:rPr/>
        <w:t>minutes</w:t>
      </w:r>
      <w:r>
        <w:rPr>
          <w:spacing w:val="15"/>
        </w:rPr>
        <w:t> </w:t>
      </w:r>
      <w:r>
        <w:rPr/>
        <w:t>brainstorming</w:t>
      </w:r>
      <w:r>
        <w:rPr>
          <w:spacing w:val="14"/>
        </w:rPr>
        <w:t> </w:t>
      </w:r>
      <w:r>
        <w:rPr/>
        <w:t>enjoyable</w:t>
      </w:r>
      <w:r>
        <w:rPr>
          <w:spacing w:val="14"/>
        </w:rPr>
        <w:t> </w:t>
      </w:r>
      <w:r>
        <w:rPr/>
        <w:t>activities</w:t>
      </w:r>
      <w:r>
        <w:rPr>
          <w:spacing w:val="15"/>
        </w:rPr>
        <w:t> </w:t>
      </w:r>
      <w:r>
        <w:rPr/>
        <w:t>that</w:t>
      </w:r>
      <w:r>
        <w:rPr>
          <w:spacing w:val="17"/>
        </w:rPr>
        <w:t> </w:t>
      </w:r>
      <w:r>
        <w:rPr/>
        <w:t>cost</w:t>
      </w:r>
      <w:r>
        <w:rPr>
          <w:spacing w:val="15"/>
        </w:rPr>
        <w:t> </w:t>
      </w:r>
      <w:r>
        <w:rPr/>
        <w:t>low</w:t>
      </w:r>
      <w:r>
        <w:rPr>
          <w:spacing w:val="16"/>
        </w:rPr>
        <w:t> </w:t>
      </w:r>
      <w:r>
        <w:rPr/>
        <w:t>to</w:t>
      </w:r>
      <w:r>
        <w:rPr>
          <w:spacing w:val="14"/>
        </w:rPr>
        <w:t> </w:t>
      </w:r>
      <w:r>
        <w:rPr/>
        <w:t>no</w:t>
      </w:r>
      <w:r>
        <w:rPr>
          <w:spacing w:val="-67"/>
        </w:rPr>
        <w:t> </w:t>
      </w:r>
      <w:r>
        <w:rPr/>
        <w:t>money.</w:t>
      </w:r>
      <w:r>
        <w:rPr>
          <w:spacing w:val="-3"/>
        </w:rPr>
        <w:t> </w:t>
      </w:r>
      <w:r>
        <w:rPr/>
        <w:t>Then we’ll</w:t>
      </w:r>
      <w:r>
        <w:rPr>
          <w:spacing w:val="2"/>
        </w:rPr>
        <w:t> </w:t>
      </w:r>
      <w:r>
        <w:rPr/>
        <w:t>take</w:t>
      </w:r>
      <w:r>
        <w:rPr>
          <w:spacing w:val="-2"/>
        </w:rPr>
        <w:t> </w:t>
      </w:r>
      <w:r>
        <w:rPr/>
        <w:t>turns</w:t>
      </w:r>
      <w:r>
        <w:rPr>
          <w:spacing w:val="-2"/>
        </w:rPr>
        <w:t> </w:t>
      </w:r>
      <w:r>
        <w:rPr/>
        <w:t>sharing</w:t>
      </w:r>
      <w:r>
        <w:rPr>
          <w:spacing w:val="-1"/>
        </w:rPr>
        <w:t> </w:t>
      </w:r>
      <w:r>
        <w:rPr/>
        <w:t>our</w:t>
      </w:r>
      <w:r>
        <w:rPr>
          <w:spacing w:val="-2"/>
        </w:rPr>
        <w:t> </w:t>
      </w:r>
      <w:r>
        <w:rPr/>
        <w:t>ideas.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</w:pPr>
    </w:p>
    <w:p>
      <w:pPr>
        <w:pStyle w:val="Heading2"/>
        <w:ind w:left="706"/>
      </w:pPr>
      <w:r>
        <w:rPr/>
        <w:t>9.</w:t>
      </w:r>
      <w:r>
        <w:rPr>
          <w:spacing w:val="32"/>
        </w:rPr>
        <w:t> </w:t>
      </w:r>
      <w:r>
        <w:rPr/>
        <w:t>Основные</w:t>
      </w:r>
      <w:r>
        <w:rPr>
          <w:spacing w:val="-5"/>
        </w:rPr>
        <w:t> </w:t>
      </w:r>
      <w:r>
        <w:rPr/>
        <w:t>понятия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термины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финансовой</w:t>
      </w:r>
      <w:r>
        <w:rPr>
          <w:spacing w:val="-5"/>
        </w:rPr>
        <w:t> </w:t>
      </w:r>
      <w:r>
        <w:rPr/>
        <w:t>грамотности</w:t>
      </w:r>
    </w:p>
    <w:p>
      <w:pPr>
        <w:pStyle w:val="Heading5"/>
        <w:spacing w:before="192"/>
      </w:pPr>
      <w:r>
        <w:rPr/>
        <w:t>Базовые</w:t>
      </w:r>
      <w:r>
        <w:rPr>
          <w:spacing w:val="-4"/>
        </w:rPr>
        <w:t> </w:t>
      </w:r>
      <w:r>
        <w:rPr/>
        <w:t>финансовые</w:t>
      </w:r>
      <w:r>
        <w:rPr>
          <w:spacing w:val="-3"/>
        </w:rPr>
        <w:t> </w:t>
      </w:r>
      <w:r>
        <w:rPr/>
        <w:t>термины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882" w:val="left" w:leader="none"/>
        </w:tabs>
        <w:spacing w:line="240" w:lineRule="auto" w:before="0" w:after="0"/>
        <w:ind w:left="882" w:right="0" w:hanging="360"/>
        <w:jc w:val="left"/>
        <w:rPr>
          <w:sz w:val="20"/>
        </w:rPr>
      </w:pPr>
      <w:r>
        <w:rPr>
          <w:b/>
          <w:sz w:val="20"/>
        </w:rPr>
        <w:t>ATM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(Automatic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Teller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Machine)</w:t>
      </w:r>
      <w:r>
        <w:rPr>
          <w:b/>
          <w:spacing w:val="2"/>
          <w:sz w:val="20"/>
        </w:rPr>
        <w:t> </w:t>
      </w:r>
      <w:r>
        <w:rPr>
          <w:sz w:val="20"/>
        </w:rPr>
        <w:t>–</w:t>
      </w:r>
      <w:r>
        <w:rPr>
          <w:spacing w:val="-4"/>
          <w:sz w:val="20"/>
        </w:rPr>
        <w:t> </w:t>
      </w:r>
      <w:r>
        <w:rPr>
          <w:sz w:val="20"/>
        </w:rPr>
        <w:t>банкомат;</w:t>
      </w:r>
    </w:p>
    <w:p>
      <w:pPr>
        <w:pStyle w:val="ListParagraph"/>
        <w:numPr>
          <w:ilvl w:val="0"/>
          <w:numId w:val="24"/>
        </w:numPr>
        <w:tabs>
          <w:tab w:pos="882" w:val="left" w:leader="none"/>
        </w:tabs>
        <w:spacing w:line="240" w:lineRule="auto" w:before="47" w:after="0"/>
        <w:ind w:left="882" w:right="0" w:hanging="360"/>
        <w:jc w:val="left"/>
        <w:rPr>
          <w:sz w:val="20"/>
        </w:rPr>
      </w:pPr>
      <w:r>
        <w:rPr>
          <w:b/>
          <w:sz w:val="20"/>
        </w:rPr>
        <w:t>Balance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sheet</w:t>
      </w:r>
      <w:r>
        <w:rPr>
          <w:b/>
          <w:spacing w:val="-4"/>
          <w:sz w:val="20"/>
        </w:rPr>
        <w:t> </w:t>
      </w:r>
      <w:r>
        <w:rPr>
          <w:sz w:val="20"/>
        </w:rPr>
        <w:t>[bæləns</w:t>
      </w:r>
      <w:r>
        <w:rPr>
          <w:spacing w:val="-6"/>
          <w:sz w:val="20"/>
        </w:rPr>
        <w:t> </w:t>
      </w:r>
      <w:r>
        <w:rPr>
          <w:rFonts w:ascii="Microsoft Sans Serif" w:hAnsi="Microsoft Sans Serif"/>
          <w:sz w:val="20"/>
        </w:rPr>
        <w:t>ʃ</w:t>
      </w:r>
      <w:r>
        <w:rPr>
          <w:sz w:val="20"/>
        </w:rPr>
        <w:t>i</w:t>
      </w:r>
      <w:r>
        <w:rPr>
          <w:rFonts w:ascii="Microsoft Sans Serif" w:hAnsi="Microsoft Sans Serif"/>
          <w:sz w:val="20"/>
        </w:rPr>
        <w:t>ː</w:t>
      </w:r>
      <w:r>
        <w:rPr>
          <w:sz w:val="20"/>
        </w:rPr>
        <w:t>t]</w:t>
      </w:r>
      <w:r>
        <w:rPr>
          <w:spacing w:val="-5"/>
          <w:sz w:val="20"/>
        </w:rPr>
        <w:t> </w:t>
      </w:r>
      <w:r>
        <w:rPr>
          <w:sz w:val="20"/>
        </w:rPr>
        <w:t>–</w:t>
      </w:r>
      <w:r>
        <w:rPr>
          <w:spacing w:val="-6"/>
          <w:sz w:val="20"/>
        </w:rPr>
        <w:t> </w:t>
      </w:r>
      <w:r>
        <w:rPr>
          <w:sz w:val="20"/>
        </w:rPr>
        <w:t>балансовая</w:t>
      </w:r>
      <w:r>
        <w:rPr>
          <w:spacing w:val="-3"/>
          <w:sz w:val="20"/>
        </w:rPr>
        <w:t> </w:t>
      </w:r>
      <w:r>
        <w:rPr>
          <w:sz w:val="20"/>
        </w:rPr>
        <w:t>ведомость,</w:t>
      </w:r>
      <w:r>
        <w:rPr>
          <w:spacing w:val="-4"/>
          <w:sz w:val="20"/>
        </w:rPr>
        <w:t> </w:t>
      </w:r>
      <w:r>
        <w:rPr>
          <w:sz w:val="20"/>
        </w:rPr>
        <w:t>балансовый</w:t>
      </w:r>
      <w:r>
        <w:rPr>
          <w:spacing w:val="-2"/>
          <w:sz w:val="20"/>
        </w:rPr>
        <w:t> </w:t>
      </w:r>
      <w:r>
        <w:rPr>
          <w:sz w:val="20"/>
        </w:rPr>
        <w:t>отчет;</w:t>
      </w:r>
    </w:p>
    <w:p>
      <w:pPr>
        <w:pStyle w:val="ListParagraph"/>
        <w:numPr>
          <w:ilvl w:val="0"/>
          <w:numId w:val="24"/>
        </w:numPr>
        <w:tabs>
          <w:tab w:pos="882" w:val="left" w:leader="none"/>
        </w:tabs>
        <w:spacing w:line="240" w:lineRule="auto" w:before="53" w:after="0"/>
        <w:ind w:left="882" w:right="0" w:hanging="360"/>
        <w:jc w:val="left"/>
        <w:rPr>
          <w:sz w:val="20"/>
        </w:rPr>
      </w:pPr>
      <w:r>
        <w:rPr>
          <w:b/>
          <w:sz w:val="20"/>
        </w:rPr>
        <w:t>Build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up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funds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/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savings</w:t>
      </w:r>
      <w:r>
        <w:rPr>
          <w:b/>
          <w:spacing w:val="-2"/>
          <w:sz w:val="20"/>
        </w:rPr>
        <w:t> </w:t>
      </w:r>
      <w:r>
        <w:rPr>
          <w:sz w:val="20"/>
        </w:rPr>
        <w:t>–</w:t>
      </w:r>
      <w:r>
        <w:rPr>
          <w:spacing w:val="-4"/>
          <w:sz w:val="20"/>
        </w:rPr>
        <w:t> </w:t>
      </w:r>
      <w:r>
        <w:rPr>
          <w:sz w:val="20"/>
        </w:rPr>
        <w:t>накопить</w:t>
      </w:r>
      <w:r>
        <w:rPr>
          <w:spacing w:val="-3"/>
          <w:sz w:val="20"/>
        </w:rPr>
        <w:t> </w:t>
      </w:r>
      <w:r>
        <w:rPr>
          <w:sz w:val="20"/>
        </w:rPr>
        <w:t>деньги,</w:t>
      </w:r>
      <w:r>
        <w:rPr>
          <w:spacing w:val="-3"/>
          <w:sz w:val="20"/>
        </w:rPr>
        <w:t> </w:t>
      </w:r>
      <w:r>
        <w:rPr>
          <w:sz w:val="20"/>
        </w:rPr>
        <w:t>наращивать</w:t>
      </w:r>
      <w:r>
        <w:rPr>
          <w:spacing w:val="-5"/>
          <w:sz w:val="20"/>
        </w:rPr>
        <w:t> </w:t>
      </w:r>
      <w:r>
        <w:rPr>
          <w:sz w:val="20"/>
        </w:rPr>
        <w:t>капитал;</w:t>
      </w:r>
    </w:p>
    <w:p>
      <w:pPr>
        <w:pStyle w:val="ListParagraph"/>
        <w:numPr>
          <w:ilvl w:val="0"/>
          <w:numId w:val="24"/>
        </w:numPr>
        <w:tabs>
          <w:tab w:pos="882" w:val="left" w:leader="none"/>
        </w:tabs>
        <w:spacing w:line="240" w:lineRule="auto" w:before="44" w:after="0"/>
        <w:ind w:left="882" w:right="0" w:hanging="360"/>
        <w:jc w:val="left"/>
        <w:rPr>
          <w:sz w:val="20"/>
        </w:rPr>
      </w:pPr>
      <w:r>
        <w:rPr>
          <w:b/>
          <w:sz w:val="20"/>
        </w:rPr>
        <w:t>Budget</w:t>
      </w:r>
      <w:r>
        <w:rPr>
          <w:b/>
          <w:spacing w:val="5"/>
          <w:sz w:val="20"/>
        </w:rPr>
        <w:t> </w:t>
      </w:r>
      <w:r>
        <w:rPr>
          <w:sz w:val="20"/>
        </w:rPr>
        <w:t>[b</w:t>
      </w:r>
      <w:r>
        <w:rPr>
          <w:rFonts w:ascii="Microsoft Sans Serif" w:hAnsi="Microsoft Sans Serif"/>
          <w:sz w:val="20"/>
        </w:rPr>
        <w:t>ʌ</w:t>
      </w:r>
      <w:r>
        <w:rPr>
          <w:sz w:val="20"/>
        </w:rPr>
        <w:t>d</w:t>
      </w:r>
      <w:r>
        <w:rPr>
          <w:rFonts w:ascii="Microsoft Sans Serif" w:hAnsi="Microsoft Sans Serif"/>
          <w:sz w:val="20"/>
        </w:rPr>
        <w:t>ʒɪ</w:t>
      </w:r>
      <w:r>
        <w:rPr>
          <w:sz w:val="20"/>
        </w:rPr>
        <w:t>t]</w:t>
      </w:r>
      <w:r>
        <w:rPr>
          <w:spacing w:val="4"/>
          <w:sz w:val="20"/>
        </w:rPr>
        <w:t> </w:t>
      </w:r>
      <w:r>
        <w:rPr>
          <w:sz w:val="20"/>
        </w:rPr>
        <w:t>–</w:t>
      </w:r>
      <w:r>
        <w:rPr>
          <w:spacing w:val="3"/>
          <w:sz w:val="20"/>
        </w:rPr>
        <w:t> </w:t>
      </w:r>
      <w:r>
        <w:rPr>
          <w:sz w:val="20"/>
        </w:rPr>
        <w:t>бюджет,</w:t>
      </w:r>
      <w:r>
        <w:rPr>
          <w:spacing w:val="2"/>
          <w:sz w:val="20"/>
        </w:rPr>
        <w:t> </w:t>
      </w:r>
      <w:r>
        <w:rPr>
          <w:sz w:val="20"/>
        </w:rPr>
        <w:t>финансовая</w:t>
      </w:r>
      <w:r>
        <w:rPr>
          <w:spacing w:val="6"/>
          <w:sz w:val="20"/>
        </w:rPr>
        <w:t> </w:t>
      </w:r>
      <w:r>
        <w:rPr>
          <w:sz w:val="20"/>
        </w:rPr>
        <w:t>смета;</w:t>
      </w:r>
    </w:p>
    <w:p>
      <w:pPr>
        <w:pStyle w:val="ListParagraph"/>
        <w:numPr>
          <w:ilvl w:val="0"/>
          <w:numId w:val="24"/>
        </w:numPr>
        <w:tabs>
          <w:tab w:pos="882" w:val="left" w:leader="none"/>
        </w:tabs>
        <w:spacing w:line="240" w:lineRule="auto" w:before="50" w:after="0"/>
        <w:ind w:left="882" w:right="0" w:hanging="360"/>
        <w:jc w:val="left"/>
        <w:rPr>
          <w:sz w:val="20"/>
        </w:rPr>
      </w:pPr>
      <w:r>
        <w:rPr>
          <w:b/>
          <w:sz w:val="20"/>
        </w:rPr>
        <w:t>Business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plan</w:t>
      </w:r>
      <w:r>
        <w:rPr>
          <w:b/>
          <w:spacing w:val="1"/>
          <w:sz w:val="20"/>
        </w:rPr>
        <w:t> </w:t>
      </w:r>
      <w:r>
        <w:rPr>
          <w:sz w:val="20"/>
        </w:rPr>
        <w:t>[b</w:t>
      </w:r>
      <w:r>
        <w:rPr>
          <w:rFonts w:ascii="Microsoft Sans Serif" w:hAnsi="Microsoft Sans Serif"/>
          <w:sz w:val="20"/>
        </w:rPr>
        <w:t>ɪ</w:t>
      </w:r>
      <w:r>
        <w:rPr>
          <w:sz w:val="20"/>
        </w:rPr>
        <w:t>znəs plæn] –</w:t>
      </w:r>
      <w:r>
        <w:rPr>
          <w:spacing w:val="-2"/>
          <w:sz w:val="20"/>
        </w:rPr>
        <w:t> </w:t>
      </w:r>
      <w:r>
        <w:rPr>
          <w:sz w:val="20"/>
        </w:rPr>
        <w:t>план развития</w:t>
      </w:r>
      <w:r>
        <w:rPr>
          <w:spacing w:val="1"/>
          <w:sz w:val="20"/>
        </w:rPr>
        <w:t> </w:t>
      </w:r>
      <w:r>
        <w:rPr>
          <w:sz w:val="20"/>
        </w:rPr>
        <w:t>производства,</w:t>
      </w:r>
      <w:r>
        <w:rPr>
          <w:spacing w:val="1"/>
          <w:sz w:val="20"/>
        </w:rPr>
        <w:t> </w:t>
      </w:r>
      <w:r>
        <w:rPr>
          <w:sz w:val="20"/>
        </w:rPr>
        <w:t>бизнес-план;</w:t>
      </w:r>
    </w:p>
    <w:p>
      <w:pPr>
        <w:pStyle w:val="ListParagraph"/>
        <w:numPr>
          <w:ilvl w:val="0"/>
          <w:numId w:val="24"/>
        </w:numPr>
        <w:tabs>
          <w:tab w:pos="882" w:val="left" w:leader="none"/>
        </w:tabs>
        <w:spacing w:line="240" w:lineRule="auto" w:before="50" w:after="0"/>
        <w:ind w:left="882" w:right="0" w:hanging="360"/>
        <w:jc w:val="left"/>
        <w:rPr>
          <w:sz w:val="20"/>
        </w:rPr>
      </w:pPr>
      <w:r>
        <w:rPr>
          <w:b/>
          <w:sz w:val="20"/>
        </w:rPr>
        <w:t>Cash</w:t>
      </w:r>
      <w:r>
        <w:rPr>
          <w:b/>
          <w:spacing w:val="-6"/>
          <w:sz w:val="20"/>
        </w:rPr>
        <w:t> </w:t>
      </w:r>
      <w:r>
        <w:rPr>
          <w:sz w:val="20"/>
        </w:rPr>
        <w:t>[kæ</w:t>
      </w:r>
      <w:r>
        <w:rPr>
          <w:rFonts w:ascii="Microsoft Sans Serif" w:hAnsi="Microsoft Sans Serif"/>
          <w:sz w:val="20"/>
        </w:rPr>
        <w:t>ʃ</w:t>
      </w:r>
      <w:r>
        <w:rPr>
          <w:sz w:val="20"/>
        </w:rPr>
        <w:t>]</w:t>
      </w:r>
      <w:r>
        <w:rPr>
          <w:spacing w:val="-5"/>
          <w:sz w:val="20"/>
        </w:rPr>
        <w:t> </w:t>
      </w:r>
      <w:r>
        <w:rPr>
          <w:sz w:val="20"/>
        </w:rPr>
        <w:t>–</w:t>
      </w:r>
      <w:r>
        <w:rPr>
          <w:spacing w:val="-7"/>
          <w:sz w:val="20"/>
        </w:rPr>
        <w:t> </w:t>
      </w:r>
      <w:r>
        <w:rPr>
          <w:sz w:val="20"/>
        </w:rPr>
        <w:t>наличные</w:t>
      </w:r>
      <w:r>
        <w:rPr>
          <w:spacing w:val="-5"/>
          <w:sz w:val="20"/>
        </w:rPr>
        <w:t> </w:t>
      </w:r>
      <w:r>
        <w:rPr>
          <w:sz w:val="20"/>
        </w:rPr>
        <w:t>деньги;</w:t>
      </w:r>
    </w:p>
    <w:p>
      <w:pPr>
        <w:pStyle w:val="ListParagraph"/>
        <w:numPr>
          <w:ilvl w:val="0"/>
          <w:numId w:val="24"/>
        </w:numPr>
        <w:tabs>
          <w:tab w:pos="882" w:val="left" w:leader="none"/>
        </w:tabs>
        <w:spacing w:line="240" w:lineRule="auto" w:before="48" w:after="0"/>
        <w:ind w:left="882" w:right="0" w:hanging="360"/>
        <w:jc w:val="left"/>
        <w:rPr>
          <w:sz w:val="20"/>
        </w:rPr>
      </w:pPr>
      <w:r>
        <w:rPr>
          <w:b/>
          <w:sz w:val="20"/>
        </w:rPr>
        <w:t>Commission</w:t>
      </w:r>
      <w:r>
        <w:rPr>
          <w:b/>
          <w:spacing w:val="2"/>
          <w:sz w:val="20"/>
        </w:rPr>
        <w:t> </w:t>
      </w:r>
      <w:r>
        <w:rPr>
          <w:sz w:val="20"/>
        </w:rPr>
        <w:t>[kə</w:t>
      </w:r>
      <w:r>
        <w:rPr>
          <w:rFonts w:ascii="Microsoft Sans Serif" w:hAnsi="Microsoft Sans Serif"/>
          <w:sz w:val="20"/>
        </w:rPr>
        <w:t>ˈ</w:t>
      </w:r>
      <w:r>
        <w:rPr>
          <w:sz w:val="20"/>
        </w:rPr>
        <w:t>m</w:t>
      </w:r>
      <w:r>
        <w:rPr>
          <w:rFonts w:ascii="Microsoft Sans Serif" w:hAnsi="Microsoft Sans Serif"/>
          <w:sz w:val="20"/>
        </w:rPr>
        <w:t>ɪʃ</w:t>
      </w:r>
      <w:r>
        <w:rPr>
          <w:sz w:val="20"/>
        </w:rPr>
        <w:t>n]</w:t>
      </w:r>
      <w:r>
        <w:rPr>
          <w:spacing w:val="1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комиссия</w:t>
      </w:r>
    </w:p>
    <w:p>
      <w:pPr>
        <w:pStyle w:val="ListParagraph"/>
        <w:numPr>
          <w:ilvl w:val="0"/>
          <w:numId w:val="24"/>
        </w:numPr>
        <w:tabs>
          <w:tab w:pos="882" w:val="left" w:leader="none"/>
        </w:tabs>
        <w:spacing w:line="240" w:lineRule="auto" w:before="49" w:after="0"/>
        <w:ind w:left="882" w:right="0" w:hanging="360"/>
        <w:jc w:val="left"/>
        <w:rPr>
          <w:sz w:val="20"/>
        </w:rPr>
      </w:pPr>
      <w:r>
        <w:rPr>
          <w:b/>
          <w:sz w:val="20"/>
        </w:rPr>
        <w:t>Currency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market</w:t>
      </w:r>
      <w:r>
        <w:rPr>
          <w:b/>
          <w:spacing w:val="1"/>
          <w:sz w:val="20"/>
        </w:rPr>
        <w:t> </w:t>
      </w:r>
      <w:r>
        <w:rPr>
          <w:sz w:val="20"/>
        </w:rPr>
        <w:t>[k</w:t>
      </w:r>
      <w:r>
        <w:rPr>
          <w:rFonts w:ascii="Microsoft Sans Serif" w:hAnsi="Microsoft Sans Serif"/>
          <w:sz w:val="20"/>
        </w:rPr>
        <w:t>ɜː</w:t>
      </w:r>
      <w:r>
        <w:rPr>
          <w:sz w:val="20"/>
        </w:rPr>
        <w:t>rənsi</w:t>
      </w:r>
      <w:r>
        <w:rPr>
          <w:spacing w:val="1"/>
          <w:sz w:val="20"/>
        </w:rPr>
        <w:t> </w:t>
      </w:r>
      <w:r>
        <w:rPr>
          <w:sz w:val="20"/>
        </w:rPr>
        <w:t>m</w:t>
      </w:r>
      <w:r>
        <w:rPr>
          <w:rFonts w:ascii="Microsoft Sans Serif" w:hAnsi="Microsoft Sans Serif"/>
          <w:sz w:val="20"/>
        </w:rPr>
        <w:t>ɑː</w:t>
      </w:r>
      <w:r>
        <w:rPr>
          <w:sz w:val="20"/>
        </w:rPr>
        <w:t>rk</w:t>
      </w:r>
      <w:r>
        <w:rPr>
          <w:rFonts w:ascii="Microsoft Sans Serif" w:hAnsi="Microsoft Sans Serif"/>
          <w:sz w:val="20"/>
        </w:rPr>
        <w:t>ɪ</w:t>
      </w:r>
      <w:r>
        <w:rPr>
          <w:sz w:val="20"/>
        </w:rPr>
        <w:t>t]</w:t>
      </w:r>
      <w:r>
        <w:rPr>
          <w:spacing w:val="-2"/>
          <w:sz w:val="20"/>
        </w:rPr>
        <w:t> </w:t>
      </w:r>
      <w:r>
        <w:rPr>
          <w:sz w:val="20"/>
        </w:rPr>
        <w:t>–</w:t>
      </w:r>
      <w:r>
        <w:rPr>
          <w:spacing w:val="1"/>
          <w:sz w:val="20"/>
        </w:rPr>
        <w:t> </w:t>
      </w:r>
      <w:r>
        <w:rPr>
          <w:sz w:val="20"/>
        </w:rPr>
        <w:t>валютный</w:t>
      </w:r>
      <w:r>
        <w:rPr>
          <w:spacing w:val="-1"/>
          <w:sz w:val="20"/>
        </w:rPr>
        <w:t> </w:t>
      </w:r>
      <w:r>
        <w:rPr>
          <w:sz w:val="20"/>
        </w:rPr>
        <w:t>рынок;</w:t>
      </w:r>
    </w:p>
    <w:p>
      <w:pPr>
        <w:pStyle w:val="ListParagraph"/>
        <w:numPr>
          <w:ilvl w:val="0"/>
          <w:numId w:val="24"/>
        </w:numPr>
        <w:tabs>
          <w:tab w:pos="882" w:val="left" w:leader="none"/>
        </w:tabs>
        <w:spacing w:line="240" w:lineRule="auto" w:before="50" w:after="0"/>
        <w:ind w:left="882" w:right="0" w:hanging="360"/>
        <w:jc w:val="left"/>
        <w:rPr>
          <w:sz w:val="20"/>
        </w:rPr>
      </w:pPr>
      <w:r>
        <w:rPr>
          <w:b/>
          <w:sz w:val="20"/>
        </w:rPr>
        <w:t>Checking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account</w:t>
      </w:r>
      <w:r>
        <w:rPr>
          <w:b/>
          <w:spacing w:val="1"/>
          <w:sz w:val="20"/>
        </w:rPr>
        <w:t> </w:t>
      </w:r>
      <w:r>
        <w:rPr>
          <w:sz w:val="20"/>
        </w:rPr>
        <w:t>[t</w:t>
      </w:r>
      <w:r>
        <w:rPr>
          <w:rFonts w:ascii="Microsoft Sans Serif" w:hAnsi="Microsoft Sans Serif"/>
          <w:sz w:val="20"/>
        </w:rPr>
        <w:t>ʃ</w:t>
      </w:r>
      <w:r>
        <w:rPr>
          <w:sz w:val="20"/>
        </w:rPr>
        <w:t>ek</w:t>
      </w:r>
      <w:r>
        <w:rPr>
          <w:rFonts w:ascii="Microsoft Sans Serif" w:hAnsi="Microsoft Sans Serif"/>
          <w:sz w:val="20"/>
        </w:rPr>
        <w:t>ɪ</w:t>
      </w:r>
      <w:r>
        <w:rPr>
          <w:sz w:val="20"/>
        </w:rPr>
        <w:t>ŋ</w:t>
      </w:r>
      <w:r>
        <w:rPr>
          <w:spacing w:val="-3"/>
          <w:sz w:val="20"/>
        </w:rPr>
        <w:t> </w:t>
      </w:r>
      <w:r>
        <w:rPr>
          <w:sz w:val="20"/>
        </w:rPr>
        <w:t>ə</w:t>
      </w:r>
      <w:r>
        <w:rPr>
          <w:rFonts w:ascii="Microsoft Sans Serif" w:hAnsi="Microsoft Sans Serif"/>
          <w:sz w:val="20"/>
        </w:rPr>
        <w:t>ˈ</w:t>
      </w:r>
      <w:r>
        <w:rPr>
          <w:sz w:val="20"/>
        </w:rPr>
        <w:t>ka</w:t>
      </w:r>
      <w:r>
        <w:rPr>
          <w:rFonts w:ascii="Microsoft Sans Serif" w:hAnsi="Microsoft Sans Serif"/>
          <w:sz w:val="20"/>
        </w:rPr>
        <w:t>ʊ</w:t>
      </w:r>
      <w:r>
        <w:rPr>
          <w:sz w:val="20"/>
        </w:rPr>
        <w:t>nt]</w:t>
      </w:r>
      <w:r>
        <w:rPr>
          <w:spacing w:val="-3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текущий</w:t>
      </w:r>
      <w:r>
        <w:rPr>
          <w:spacing w:val="1"/>
          <w:sz w:val="20"/>
        </w:rPr>
        <w:t> </w:t>
      </w:r>
      <w:r>
        <w:rPr>
          <w:sz w:val="20"/>
        </w:rPr>
        <w:t>счет;</w:t>
      </w:r>
    </w:p>
    <w:p>
      <w:pPr>
        <w:pStyle w:val="ListParagraph"/>
        <w:numPr>
          <w:ilvl w:val="0"/>
          <w:numId w:val="24"/>
        </w:numPr>
        <w:tabs>
          <w:tab w:pos="882" w:val="left" w:leader="none"/>
        </w:tabs>
        <w:spacing w:line="290" w:lineRule="auto" w:before="48" w:after="0"/>
        <w:ind w:left="881" w:right="852" w:hanging="360"/>
        <w:jc w:val="left"/>
        <w:rPr>
          <w:sz w:val="20"/>
        </w:rPr>
      </w:pPr>
      <w:r>
        <w:rPr>
          <w:b/>
          <w:sz w:val="20"/>
        </w:rPr>
        <w:t>Closing costs </w:t>
      </w:r>
      <w:r>
        <w:rPr>
          <w:sz w:val="20"/>
        </w:rPr>
        <w:t>[klo</w:t>
      </w:r>
      <w:r>
        <w:rPr>
          <w:rFonts w:ascii="Microsoft Sans Serif" w:hAnsi="Microsoft Sans Serif"/>
          <w:sz w:val="20"/>
        </w:rPr>
        <w:t>ʊ</w:t>
      </w:r>
      <w:r>
        <w:rPr>
          <w:sz w:val="20"/>
        </w:rPr>
        <w:t>z</w:t>
      </w:r>
      <w:r>
        <w:rPr>
          <w:rFonts w:ascii="Microsoft Sans Serif" w:hAnsi="Microsoft Sans Serif"/>
          <w:sz w:val="20"/>
        </w:rPr>
        <w:t>ɪ</w:t>
      </w:r>
      <w:r>
        <w:rPr>
          <w:sz w:val="20"/>
        </w:rPr>
        <w:t>ŋ k</w:t>
      </w:r>
      <w:r>
        <w:rPr>
          <w:rFonts w:ascii="Microsoft Sans Serif" w:hAnsi="Microsoft Sans Serif"/>
          <w:sz w:val="20"/>
        </w:rPr>
        <w:t>ɑː</w:t>
      </w:r>
      <w:r>
        <w:rPr>
          <w:sz w:val="20"/>
        </w:rPr>
        <w:t>sts] – закрытие затрат, расходы, связанные с передачей</w:t>
      </w:r>
      <w:r>
        <w:rPr>
          <w:spacing w:val="-68"/>
          <w:sz w:val="20"/>
        </w:rPr>
        <w:t> </w:t>
      </w:r>
      <w:r>
        <w:rPr>
          <w:sz w:val="20"/>
        </w:rPr>
        <w:t>недвижимости от</w:t>
      </w:r>
      <w:r>
        <w:rPr>
          <w:spacing w:val="1"/>
          <w:sz w:val="20"/>
        </w:rPr>
        <w:t> </w:t>
      </w:r>
      <w:r>
        <w:rPr>
          <w:sz w:val="20"/>
        </w:rPr>
        <w:t>продавца к</w:t>
      </w:r>
      <w:r>
        <w:rPr>
          <w:spacing w:val="-1"/>
          <w:sz w:val="20"/>
        </w:rPr>
        <w:t> </w:t>
      </w:r>
      <w:r>
        <w:rPr>
          <w:sz w:val="20"/>
        </w:rPr>
        <w:t>покупателю;</w:t>
      </w:r>
    </w:p>
    <w:p>
      <w:pPr>
        <w:pStyle w:val="ListParagraph"/>
        <w:numPr>
          <w:ilvl w:val="0"/>
          <w:numId w:val="24"/>
        </w:numPr>
        <w:tabs>
          <w:tab w:pos="882" w:val="left" w:leader="none"/>
        </w:tabs>
        <w:spacing w:line="240" w:lineRule="exact" w:before="0" w:after="0"/>
        <w:ind w:left="882" w:right="0" w:hanging="360"/>
        <w:jc w:val="left"/>
        <w:rPr>
          <w:sz w:val="20"/>
        </w:rPr>
      </w:pPr>
      <w:r>
        <w:rPr>
          <w:b/>
          <w:sz w:val="20"/>
        </w:rPr>
        <w:t>Ergonomic</w:t>
      </w:r>
      <w:r>
        <w:rPr>
          <w:b/>
          <w:spacing w:val="-2"/>
          <w:sz w:val="20"/>
        </w:rPr>
        <w:t> </w:t>
      </w:r>
      <w:r>
        <w:rPr>
          <w:sz w:val="20"/>
        </w:rPr>
        <w:t>[</w:t>
      </w:r>
      <w:r>
        <w:rPr>
          <w:rFonts w:ascii="Microsoft Sans Serif" w:hAnsi="Microsoft Sans Serif"/>
          <w:sz w:val="20"/>
        </w:rPr>
        <w:t>ɜː</w:t>
      </w:r>
      <w:r>
        <w:rPr>
          <w:sz w:val="20"/>
        </w:rPr>
        <w:t>r</w:t>
      </w:r>
      <w:r>
        <w:rPr>
          <w:rFonts w:ascii="Microsoft Sans Serif" w:hAnsi="Microsoft Sans Serif"/>
          <w:sz w:val="20"/>
        </w:rPr>
        <w:t>ɡ</w:t>
      </w:r>
      <w:r>
        <w:rPr>
          <w:sz w:val="20"/>
        </w:rPr>
        <w:t>ə</w:t>
      </w:r>
      <w:r>
        <w:rPr>
          <w:rFonts w:ascii="Microsoft Sans Serif" w:hAnsi="Microsoft Sans Serif"/>
          <w:sz w:val="20"/>
        </w:rPr>
        <w:t>ˈ</w:t>
      </w:r>
      <w:r>
        <w:rPr>
          <w:sz w:val="20"/>
        </w:rPr>
        <w:t>n</w:t>
      </w:r>
      <w:r>
        <w:rPr>
          <w:rFonts w:ascii="Microsoft Sans Serif" w:hAnsi="Microsoft Sans Serif"/>
          <w:sz w:val="20"/>
        </w:rPr>
        <w:t>ɑː</w:t>
      </w:r>
      <w:r>
        <w:rPr>
          <w:sz w:val="20"/>
        </w:rPr>
        <w:t>m</w:t>
      </w:r>
      <w:r>
        <w:rPr>
          <w:rFonts w:ascii="Microsoft Sans Serif" w:hAnsi="Microsoft Sans Serif"/>
          <w:sz w:val="20"/>
        </w:rPr>
        <w:t>ɪ</w:t>
      </w:r>
      <w:r>
        <w:rPr>
          <w:sz w:val="20"/>
        </w:rPr>
        <w:t>k]</w:t>
      </w:r>
      <w:r>
        <w:rPr>
          <w:spacing w:val="-4"/>
          <w:sz w:val="20"/>
        </w:rPr>
        <w:t> </w:t>
      </w:r>
      <w:r>
        <w:rPr>
          <w:sz w:val="20"/>
        </w:rPr>
        <w:t>–</w:t>
      </w:r>
      <w:r>
        <w:rPr>
          <w:spacing w:val="-4"/>
          <w:sz w:val="20"/>
        </w:rPr>
        <w:t> </w:t>
      </w:r>
      <w:r>
        <w:rPr>
          <w:sz w:val="20"/>
        </w:rPr>
        <w:t>эргономический;</w:t>
      </w:r>
    </w:p>
    <w:p>
      <w:pPr>
        <w:pStyle w:val="ListParagraph"/>
        <w:numPr>
          <w:ilvl w:val="0"/>
          <w:numId w:val="24"/>
        </w:numPr>
        <w:tabs>
          <w:tab w:pos="882" w:val="left" w:leader="none"/>
        </w:tabs>
        <w:spacing w:line="288" w:lineRule="auto" w:before="49" w:after="0"/>
        <w:ind w:left="881" w:right="1032" w:hanging="360"/>
        <w:jc w:val="left"/>
        <w:rPr>
          <w:sz w:val="20"/>
        </w:rPr>
      </w:pPr>
      <w:r>
        <w:rPr>
          <w:b/>
          <w:sz w:val="20"/>
        </w:rPr>
        <w:t>Earn money/ a fortune </w:t>
      </w:r>
      <w:r>
        <w:rPr>
          <w:sz w:val="20"/>
        </w:rPr>
        <w:t>– зарабатывать деньги, зарабатывать состояние (много</w:t>
      </w:r>
      <w:r>
        <w:rPr>
          <w:spacing w:val="-68"/>
          <w:sz w:val="20"/>
        </w:rPr>
        <w:t> </w:t>
      </w:r>
      <w:r>
        <w:rPr>
          <w:sz w:val="20"/>
        </w:rPr>
        <w:t>денег);</w:t>
      </w:r>
    </w:p>
    <w:p>
      <w:pPr>
        <w:pStyle w:val="ListParagraph"/>
        <w:numPr>
          <w:ilvl w:val="0"/>
          <w:numId w:val="24"/>
        </w:numPr>
        <w:tabs>
          <w:tab w:pos="882" w:val="left" w:leader="none"/>
        </w:tabs>
        <w:spacing w:line="241" w:lineRule="exact" w:before="0" w:after="0"/>
        <w:ind w:left="882" w:right="0" w:hanging="360"/>
        <w:jc w:val="left"/>
        <w:rPr>
          <w:sz w:val="20"/>
        </w:rPr>
      </w:pPr>
      <w:r>
        <w:rPr>
          <w:b/>
          <w:sz w:val="20"/>
        </w:rPr>
        <w:t>Early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payoff </w:t>
      </w:r>
      <w:r>
        <w:rPr>
          <w:sz w:val="20"/>
        </w:rPr>
        <w:t>[</w:t>
      </w:r>
      <w:r>
        <w:rPr>
          <w:rFonts w:ascii="Microsoft Sans Serif" w:hAnsi="Microsoft Sans Serif"/>
          <w:sz w:val="20"/>
        </w:rPr>
        <w:t>ɜː</w:t>
      </w:r>
      <w:r>
        <w:rPr>
          <w:sz w:val="20"/>
        </w:rPr>
        <w:t>rli</w:t>
      </w:r>
      <w:r>
        <w:rPr>
          <w:spacing w:val="1"/>
          <w:sz w:val="20"/>
        </w:rPr>
        <w:t> </w:t>
      </w:r>
      <w:r>
        <w:rPr>
          <w:sz w:val="20"/>
        </w:rPr>
        <w:t>pe</w:t>
      </w:r>
      <w:r>
        <w:rPr>
          <w:rFonts w:ascii="Microsoft Sans Serif" w:hAnsi="Microsoft Sans Serif"/>
          <w:sz w:val="20"/>
        </w:rPr>
        <w:t>ɪˌɔ</w:t>
      </w:r>
      <w:r>
        <w:rPr>
          <w:sz w:val="20"/>
        </w:rPr>
        <w:t>f]</w:t>
      </w:r>
      <w:r>
        <w:rPr>
          <w:spacing w:val="-2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sz w:val="20"/>
        </w:rPr>
        <w:t>досрочное</w:t>
      </w:r>
      <w:r>
        <w:rPr>
          <w:spacing w:val="-2"/>
          <w:sz w:val="20"/>
        </w:rPr>
        <w:t> </w:t>
      </w:r>
      <w:r>
        <w:rPr>
          <w:sz w:val="20"/>
        </w:rPr>
        <w:t>погашение</w:t>
      </w:r>
      <w:r>
        <w:rPr>
          <w:spacing w:val="-3"/>
          <w:sz w:val="20"/>
        </w:rPr>
        <w:t> </w:t>
      </w:r>
      <w:r>
        <w:rPr>
          <w:sz w:val="20"/>
        </w:rPr>
        <w:t>задолженности;</w:t>
      </w:r>
    </w:p>
    <w:p>
      <w:pPr>
        <w:pStyle w:val="ListParagraph"/>
        <w:numPr>
          <w:ilvl w:val="0"/>
          <w:numId w:val="24"/>
        </w:numPr>
        <w:tabs>
          <w:tab w:pos="882" w:val="left" w:leader="none"/>
        </w:tabs>
        <w:spacing w:line="240" w:lineRule="auto" w:before="50" w:after="0"/>
        <w:ind w:left="882" w:right="0" w:hanging="360"/>
        <w:jc w:val="left"/>
        <w:rPr>
          <w:sz w:val="20"/>
        </w:rPr>
      </w:pPr>
      <w:r>
        <w:rPr>
          <w:b/>
          <w:sz w:val="20"/>
        </w:rPr>
        <w:t>Expenditure</w:t>
      </w:r>
      <w:r>
        <w:rPr>
          <w:b/>
          <w:spacing w:val="3"/>
          <w:sz w:val="20"/>
        </w:rPr>
        <w:t> </w:t>
      </w:r>
      <w:r>
        <w:rPr>
          <w:sz w:val="20"/>
        </w:rPr>
        <w:t>[</w:t>
      </w:r>
      <w:r>
        <w:rPr>
          <w:rFonts w:ascii="Microsoft Sans Serif" w:hAnsi="Microsoft Sans Serif"/>
          <w:sz w:val="20"/>
        </w:rPr>
        <w:t>ɪ</w:t>
      </w:r>
      <w:r>
        <w:rPr>
          <w:sz w:val="20"/>
        </w:rPr>
        <w:t>k</w:t>
      </w:r>
      <w:r>
        <w:rPr>
          <w:rFonts w:ascii="Microsoft Sans Serif" w:hAnsi="Microsoft Sans Serif"/>
          <w:sz w:val="20"/>
        </w:rPr>
        <w:t>ˈ</w:t>
      </w:r>
      <w:r>
        <w:rPr>
          <w:sz w:val="20"/>
        </w:rPr>
        <w:t>spend</w:t>
      </w:r>
      <w:r>
        <w:rPr>
          <w:rFonts w:ascii="Microsoft Sans Serif" w:hAnsi="Microsoft Sans Serif"/>
          <w:sz w:val="20"/>
        </w:rPr>
        <w:t>ɪ</w:t>
      </w:r>
      <w:r>
        <w:rPr>
          <w:sz w:val="20"/>
        </w:rPr>
        <w:t>t</w:t>
      </w:r>
      <w:r>
        <w:rPr>
          <w:rFonts w:ascii="Microsoft Sans Serif" w:hAnsi="Microsoft Sans Serif"/>
          <w:sz w:val="20"/>
        </w:rPr>
        <w:t>ʃ</w:t>
      </w:r>
      <w:r>
        <w:rPr>
          <w:sz w:val="20"/>
        </w:rPr>
        <w:t>ər]</w:t>
      </w:r>
      <w:r>
        <w:rPr>
          <w:spacing w:val="2"/>
          <w:sz w:val="20"/>
        </w:rPr>
        <w:t> </w:t>
      </w:r>
      <w:r>
        <w:rPr>
          <w:sz w:val="20"/>
        </w:rPr>
        <w:t>–</w:t>
      </w:r>
      <w:r>
        <w:rPr>
          <w:spacing w:val="2"/>
          <w:sz w:val="20"/>
        </w:rPr>
        <w:t> </w:t>
      </w:r>
      <w:r>
        <w:rPr>
          <w:sz w:val="20"/>
        </w:rPr>
        <w:t>расход,</w:t>
      </w:r>
      <w:r>
        <w:rPr>
          <w:spacing w:val="1"/>
          <w:sz w:val="20"/>
        </w:rPr>
        <w:t> </w:t>
      </w:r>
      <w:r>
        <w:rPr>
          <w:sz w:val="20"/>
        </w:rPr>
        <w:t>потребление, затраты;</w:t>
      </w:r>
    </w:p>
    <w:p>
      <w:pPr>
        <w:pStyle w:val="ListParagraph"/>
        <w:numPr>
          <w:ilvl w:val="0"/>
          <w:numId w:val="24"/>
        </w:numPr>
        <w:tabs>
          <w:tab w:pos="882" w:val="left" w:leader="none"/>
        </w:tabs>
        <w:spacing w:line="240" w:lineRule="auto" w:before="50" w:after="0"/>
        <w:ind w:left="882" w:right="0" w:hanging="360"/>
        <w:jc w:val="left"/>
        <w:rPr>
          <w:sz w:val="20"/>
        </w:rPr>
      </w:pPr>
      <w:r>
        <w:rPr>
          <w:b/>
          <w:sz w:val="20"/>
        </w:rPr>
        <w:t>Fee</w:t>
      </w:r>
      <w:r>
        <w:rPr>
          <w:b/>
          <w:spacing w:val="-4"/>
          <w:sz w:val="20"/>
        </w:rPr>
        <w:t> </w:t>
      </w:r>
      <w:r>
        <w:rPr>
          <w:sz w:val="20"/>
        </w:rPr>
        <w:t>[fi</w:t>
      </w:r>
      <w:r>
        <w:rPr>
          <w:rFonts w:ascii="Microsoft Sans Serif" w:hAnsi="Microsoft Sans Serif"/>
          <w:sz w:val="20"/>
        </w:rPr>
        <w:t>ː</w:t>
      </w:r>
      <w:r>
        <w:rPr>
          <w:sz w:val="20"/>
        </w:rPr>
        <w:t>]</w:t>
      </w:r>
      <w:r>
        <w:rPr>
          <w:spacing w:val="-3"/>
          <w:sz w:val="20"/>
        </w:rPr>
        <w:t> </w:t>
      </w:r>
      <w:r>
        <w:rPr>
          <w:sz w:val="20"/>
        </w:rPr>
        <w:t>–</w:t>
      </w:r>
      <w:r>
        <w:rPr>
          <w:spacing w:val="-4"/>
          <w:sz w:val="20"/>
        </w:rPr>
        <w:t> </w:t>
      </w:r>
      <w:r>
        <w:rPr>
          <w:sz w:val="20"/>
        </w:rPr>
        <w:t>денежный</w:t>
      </w:r>
      <w:r>
        <w:rPr>
          <w:spacing w:val="-1"/>
          <w:sz w:val="20"/>
        </w:rPr>
        <w:t> </w:t>
      </w:r>
      <w:r>
        <w:rPr>
          <w:sz w:val="20"/>
        </w:rPr>
        <w:t>сбор,</w:t>
      </w:r>
      <w:r>
        <w:rPr>
          <w:spacing w:val="-2"/>
          <w:sz w:val="20"/>
        </w:rPr>
        <w:t> </w:t>
      </w:r>
      <w:r>
        <w:rPr>
          <w:sz w:val="20"/>
        </w:rPr>
        <w:t>вознаграждение</w:t>
      </w:r>
      <w:r>
        <w:rPr>
          <w:spacing w:val="-4"/>
          <w:sz w:val="20"/>
        </w:rPr>
        <w:t> </w:t>
      </w:r>
      <w:r>
        <w:rPr>
          <w:sz w:val="20"/>
        </w:rPr>
        <w:t>за</w:t>
      </w:r>
      <w:r>
        <w:rPr>
          <w:spacing w:val="-4"/>
          <w:sz w:val="20"/>
        </w:rPr>
        <w:t> </w:t>
      </w:r>
      <w:r>
        <w:rPr>
          <w:sz w:val="20"/>
        </w:rPr>
        <w:t>услуги;</w:t>
      </w:r>
    </w:p>
    <w:p>
      <w:pPr>
        <w:pStyle w:val="ListParagraph"/>
        <w:numPr>
          <w:ilvl w:val="0"/>
          <w:numId w:val="24"/>
        </w:numPr>
        <w:tabs>
          <w:tab w:pos="882" w:val="left" w:leader="none"/>
        </w:tabs>
        <w:spacing w:line="290" w:lineRule="auto" w:before="48" w:after="0"/>
        <w:ind w:left="881" w:right="1353" w:hanging="360"/>
        <w:jc w:val="left"/>
        <w:rPr>
          <w:sz w:val="20"/>
        </w:rPr>
      </w:pPr>
      <w:r>
        <w:rPr>
          <w:b/>
          <w:sz w:val="20"/>
        </w:rPr>
        <w:t>Financial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advisor </w:t>
      </w:r>
      <w:r>
        <w:rPr>
          <w:sz w:val="20"/>
        </w:rPr>
        <w:t>[fa</w:t>
      </w:r>
      <w:r>
        <w:rPr>
          <w:rFonts w:ascii="Microsoft Sans Serif" w:hAnsi="Microsoft Sans Serif"/>
          <w:sz w:val="20"/>
        </w:rPr>
        <w:t>ɪˈ</w:t>
      </w:r>
      <w:r>
        <w:rPr>
          <w:sz w:val="20"/>
        </w:rPr>
        <w:t>næn</w:t>
      </w:r>
      <w:r>
        <w:rPr>
          <w:rFonts w:ascii="Microsoft Sans Serif" w:hAnsi="Microsoft Sans Serif"/>
          <w:sz w:val="20"/>
        </w:rPr>
        <w:t>ʃ</w:t>
      </w:r>
      <w:r>
        <w:rPr>
          <w:sz w:val="20"/>
        </w:rPr>
        <w:t>l</w:t>
      </w:r>
      <w:r>
        <w:rPr>
          <w:spacing w:val="3"/>
          <w:sz w:val="20"/>
        </w:rPr>
        <w:t> </w:t>
      </w:r>
      <w:r>
        <w:rPr>
          <w:sz w:val="20"/>
        </w:rPr>
        <w:t>æd</w:t>
      </w:r>
      <w:r>
        <w:rPr>
          <w:rFonts w:ascii="Microsoft Sans Serif" w:hAnsi="Microsoft Sans Serif"/>
          <w:sz w:val="20"/>
        </w:rPr>
        <w:t>ˈ</w:t>
      </w:r>
      <w:r>
        <w:rPr>
          <w:sz w:val="20"/>
        </w:rPr>
        <w:t>va</w:t>
      </w:r>
      <w:r>
        <w:rPr>
          <w:rFonts w:ascii="Microsoft Sans Serif" w:hAnsi="Microsoft Sans Serif"/>
          <w:sz w:val="20"/>
        </w:rPr>
        <w:t>ɪ</w:t>
      </w:r>
      <w:r>
        <w:rPr>
          <w:sz w:val="20"/>
        </w:rPr>
        <w:t>zər] –</w:t>
      </w:r>
      <w:r>
        <w:rPr>
          <w:spacing w:val="3"/>
          <w:sz w:val="20"/>
        </w:rPr>
        <w:t> </w:t>
      </w:r>
      <w:r>
        <w:rPr>
          <w:sz w:val="20"/>
        </w:rPr>
        <w:t>финансовый</w:t>
      </w:r>
      <w:r>
        <w:rPr>
          <w:spacing w:val="2"/>
          <w:sz w:val="20"/>
        </w:rPr>
        <w:t> </w:t>
      </w:r>
      <w:r>
        <w:rPr>
          <w:sz w:val="20"/>
        </w:rPr>
        <w:t>консультант,</w:t>
      </w:r>
      <w:r>
        <w:rPr>
          <w:spacing w:val="2"/>
          <w:sz w:val="20"/>
        </w:rPr>
        <w:t> </w:t>
      </w:r>
      <w:r>
        <w:rPr>
          <w:sz w:val="20"/>
        </w:rPr>
        <w:t>советник,</w:t>
      </w:r>
      <w:r>
        <w:rPr>
          <w:spacing w:val="-67"/>
          <w:sz w:val="20"/>
        </w:rPr>
        <w:t> </w:t>
      </w:r>
      <w:r>
        <w:rPr>
          <w:sz w:val="20"/>
        </w:rPr>
        <w:t>эксперт;</w:t>
      </w:r>
    </w:p>
    <w:p>
      <w:pPr>
        <w:pStyle w:val="ListParagraph"/>
        <w:numPr>
          <w:ilvl w:val="0"/>
          <w:numId w:val="24"/>
        </w:numPr>
        <w:tabs>
          <w:tab w:pos="882" w:val="left" w:leader="none"/>
        </w:tabs>
        <w:spacing w:line="240" w:lineRule="exact" w:before="0" w:after="0"/>
        <w:ind w:left="882" w:right="0" w:hanging="360"/>
        <w:jc w:val="left"/>
        <w:rPr>
          <w:sz w:val="20"/>
        </w:rPr>
      </w:pPr>
      <w:r>
        <w:rPr>
          <w:b/>
          <w:sz w:val="20"/>
        </w:rPr>
        <w:t>Fixed assets</w:t>
      </w:r>
      <w:r>
        <w:rPr>
          <w:b/>
          <w:spacing w:val="-1"/>
          <w:sz w:val="20"/>
        </w:rPr>
        <w:t> </w:t>
      </w:r>
      <w:r>
        <w:rPr>
          <w:sz w:val="20"/>
        </w:rPr>
        <w:t>[f</w:t>
      </w:r>
      <w:r>
        <w:rPr>
          <w:rFonts w:ascii="Microsoft Sans Serif" w:hAnsi="Microsoft Sans Serif"/>
          <w:sz w:val="20"/>
        </w:rPr>
        <w:t>ɪ</w:t>
      </w:r>
      <w:r>
        <w:rPr>
          <w:sz w:val="20"/>
        </w:rPr>
        <w:t>kst æ</w:t>
      </w:r>
      <w:r>
        <w:rPr>
          <w:rFonts w:ascii="Microsoft Sans Serif" w:hAnsi="Microsoft Sans Serif"/>
          <w:sz w:val="20"/>
        </w:rPr>
        <w:t>ˌ</w:t>
      </w:r>
      <w:r>
        <w:rPr>
          <w:sz w:val="20"/>
        </w:rPr>
        <w:t>sets]</w:t>
      </w:r>
      <w:r>
        <w:rPr>
          <w:spacing w:val="-2"/>
          <w:sz w:val="20"/>
        </w:rPr>
        <w:t> </w:t>
      </w:r>
      <w:r>
        <w:rPr>
          <w:sz w:val="20"/>
        </w:rPr>
        <w:t>–</w:t>
      </w:r>
      <w:r>
        <w:rPr>
          <w:spacing w:val="1"/>
          <w:sz w:val="20"/>
        </w:rPr>
        <w:t> </w:t>
      </w:r>
      <w:r>
        <w:rPr>
          <w:sz w:val="20"/>
        </w:rPr>
        <w:t>основные,</w:t>
      </w:r>
      <w:r>
        <w:rPr>
          <w:spacing w:val="-2"/>
          <w:sz w:val="20"/>
        </w:rPr>
        <w:t> </w:t>
      </w:r>
      <w:r>
        <w:rPr>
          <w:sz w:val="20"/>
        </w:rPr>
        <w:t>фиксированные</w:t>
      </w:r>
      <w:r>
        <w:rPr>
          <w:spacing w:val="1"/>
          <w:sz w:val="20"/>
        </w:rPr>
        <w:t> </w:t>
      </w:r>
      <w:r>
        <w:rPr>
          <w:sz w:val="20"/>
        </w:rPr>
        <w:t>средства, активы;</w:t>
      </w:r>
    </w:p>
    <w:p>
      <w:pPr>
        <w:pStyle w:val="ListParagraph"/>
        <w:numPr>
          <w:ilvl w:val="0"/>
          <w:numId w:val="24"/>
        </w:numPr>
        <w:tabs>
          <w:tab w:pos="882" w:val="left" w:leader="none"/>
        </w:tabs>
        <w:spacing w:line="240" w:lineRule="auto" w:before="47" w:after="0"/>
        <w:ind w:left="882" w:right="0" w:hanging="360"/>
        <w:jc w:val="left"/>
        <w:rPr>
          <w:sz w:val="20"/>
        </w:rPr>
      </w:pPr>
      <w:r>
        <w:rPr>
          <w:b/>
          <w:sz w:val="20"/>
        </w:rPr>
        <w:t>Flow</w:t>
      </w:r>
      <w:r>
        <w:rPr>
          <w:b/>
          <w:spacing w:val="-3"/>
          <w:sz w:val="20"/>
        </w:rPr>
        <w:t> </w:t>
      </w:r>
      <w:r>
        <w:rPr>
          <w:sz w:val="20"/>
        </w:rPr>
        <w:t>[flo</w:t>
      </w:r>
      <w:r>
        <w:rPr>
          <w:rFonts w:ascii="Microsoft Sans Serif" w:hAnsi="Microsoft Sans Serif"/>
          <w:sz w:val="20"/>
        </w:rPr>
        <w:t>ʊ</w:t>
      </w:r>
      <w:r>
        <w:rPr>
          <w:sz w:val="20"/>
        </w:rPr>
        <w:t>]</w:t>
      </w:r>
      <w:r>
        <w:rPr>
          <w:spacing w:val="-3"/>
          <w:sz w:val="20"/>
        </w:rPr>
        <w:t> </w:t>
      </w:r>
      <w:r>
        <w:rPr>
          <w:sz w:val="20"/>
        </w:rPr>
        <w:t>—</w:t>
      </w:r>
      <w:r>
        <w:rPr>
          <w:spacing w:val="65"/>
          <w:sz w:val="20"/>
        </w:rPr>
        <w:t> </w:t>
      </w:r>
      <w:r>
        <w:rPr>
          <w:sz w:val="20"/>
        </w:rPr>
        <w:t>операции,</w:t>
      </w:r>
      <w:r>
        <w:rPr>
          <w:spacing w:val="-4"/>
          <w:sz w:val="20"/>
        </w:rPr>
        <w:t> </w:t>
      </w:r>
      <w:r>
        <w:rPr>
          <w:sz w:val="20"/>
        </w:rPr>
        <w:t>сделки,</w:t>
      </w:r>
      <w:r>
        <w:rPr>
          <w:spacing w:val="-5"/>
          <w:sz w:val="20"/>
        </w:rPr>
        <w:t> </w:t>
      </w:r>
      <w:r>
        <w:rPr>
          <w:sz w:val="20"/>
        </w:rPr>
        <w:t>средства,</w:t>
      </w:r>
      <w:r>
        <w:rPr>
          <w:spacing w:val="-4"/>
          <w:sz w:val="20"/>
        </w:rPr>
        <w:t> </w:t>
      </w:r>
      <w:r>
        <w:rPr>
          <w:sz w:val="20"/>
        </w:rPr>
        <w:t>прилив</w:t>
      </w:r>
      <w:r>
        <w:rPr>
          <w:spacing w:val="-5"/>
          <w:sz w:val="20"/>
        </w:rPr>
        <w:t> </w:t>
      </w:r>
      <w:r>
        <w:rPr>
          <w:sz w:val="20"/>
        </w:rPr>
        <w:t>(вложений);</w:t>
      </w:r>
    </w:p>
    <w:p>
      <w:pPr>
        <w:pStyle w:val="ListParagraph"/>
        <w:numPr>
          <w:ilvl w:val="0"/>
          <w:numId w:val="24"/>
        </w:numPr>
        <w:tabs>
          <w:tab w:pos="882" w:val="left" w:leader="none"/>
        </w:tabs>
        <w:spacing w:line="240" w:lineRule="auto" w:before="52" w:after="0"/>
        <w:ind w:left="882" w:right="0" w:hanging="360"/>
        <w:jc w:val="left"/>
        <w:rPr>
          <w:sz w:val="20"/>
        </w:rPr>
      </w:pPr>
      <w:r>
        <w:rPr>
          <w:b/>
          <w:sz w:val="20"/>
        </w:rPr>
        <w:t>Get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/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receive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legacy</w:t>
      </w:r>
      <w:r>
        <w:rPr>
          <w:b/>
          <w:spacing w:val="-2"/>
          <w:sz w:val="20"/>
        </w:rPr>
        <w:t> </w:t>
      </w:r>
      <w:r>
        <w:rPr>
          <w:sz w:val="20"/>
        </w:rPr>
        <w:t>–</w:t>
      </w:r>
      <w:r>
        <w:rPr>
          <w:spacing w:val="-4"/>
          <w:sz w:val="20"/>
        </w:rPr>
        <w:t> </w:t>
      </w:r>
      <w:r>
        <w:rPr>
          <w:sz w:val="20"/>
        </w:rPr>
        <w:t>получить</w:t>
      </w:r>
      <w:r>
        <w:rPr>
          <w:spacing w:val="-2"/>
          <w:sz w:val="20"/>
        </w:rPr>
        <w:t> </w:t>
      </w:r>
      <w:r>
        <w:rPr>
          <w:sz w:val="20"/>
        </w:rPr>
        <w:t>наследство;</w:t>
      </w:r>
    </w:p>
    <w:p>
      <w:pPr>
        <w:pStyle w:val="ListParagraph"/>
        <w:numPr>
          <w:ilvl w:val="0"/>
          <w:numId w:val="24"/>
        </w:numPr>
        <w:tabs>
          <w:tab w:pos="882" w:val="left" w:leader="none"/>
        </w:tabs>
        <w:spacing w:line="240" w:lineRule="auto" w:before="50" w:after="0"/>
        <w:ind w:left="882" w:right="0" w:hanging="360"/>
        <w:jc w:val="left"/>
        <w:rPr>
          <w:sz w:val="20"/>
        </w:rPr>
      </w:pPr>
      <w:r>
        <w:rPr>
          <w:b/>
          <w:sz w:val="20"/>
        </w:rPr>
        <w:t>Get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/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receive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/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draw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/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collect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pension </w:t>
      </w:r>
      <w:r>
        <w:rPr>
          <w:sz w:val="20"/>
        </w:rPr>
        <w:t>– получать,</w:t>
      </w:r>
      <w:r>
        <w:rPr>
          <w:spacing w:val="-2"/>
          <w:sz w:val="20"/>
        </w:rPr>
        <w:t> </w:t>
      </w:r>
      <w:r>
        <w:rPr>
          <w:sz w:val="20"/>
        </w:rPr>
        <w:t>копить</w:t>
      </w:r>
      <w:r>
        <w:rPr>
          <w:spacing w:val="-3"/>
          <w:sz w:val="20"/>
        </w:rPr>
        <w:t> </w:t>
      </w:r>
      <w:r>
        <w:rPr>
          <w:sz w:val="20"/>
        </w:rPr>
        <w:t>пенсию;</w:t>
      </w:r>
    </w:p>
    <w:p>
      <w:pPr>
        <w:pStyle w:val="ListParagraph"/>
        <w:numPr>
          <w:ilvl w:val="0"/>
          <w:numId w:val="24"/>
        </w:numPr>
        <w:tabs>
          <w:tab w:pos="882" w:val="left" w:leader="none"/>
        </w:tabs>
        <w:spacing w:line="240" w:lineRule="auto" w:before="45" w:after="0"/>
        <w:ind w:left="882" w:right="0" w:hanging="360"/>
        <w:jc w:val="left"/>
        <w:rPr>
          <w:sz w:val="20"/>
        </w:rPr>
      </w:pPr>
      <w:r>
        <w:rPr>
          <w:b/>
          <w:sz w:val="20"/>
        </w:rPr>
        <w:t>Insurance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policy</w:t>
      </w:r>
      <w:r>
        <w:rPr>
          <w:b/>
          <w:spacing w:val="-1"/>
          <w:sz w:val="20"/>
        </w:rPr>
        <w:t> </w:t>
      </w:r>
      <w:r>
        <w:rPr>
          <w:sz w:val="20"/>
        </w:rPr>
        <w:t>[</w:t>
      </w:r>
      <w:r>
        <w:rPr>
          <w:rFonts w:ascii="Microsoft Sans Serif" w:hAnsi="Microsoft Sans Serif"/>
          <w:sz w:val="20"/>
        </w:rPr>
        <w:t>ɪ</w:t>
      </w:r>
      <w:r>
        <w:rPr>
          <w:sz w:val="20"/>
        </w:rPr>
        <w:t>n</w:t>
      </w:r>
      <w:r>
        <w:rPr>
          <w:rFonts w:ascii="Microsoft Sans Serif" w:hAnsi="Microsoft Sans Serif"/>
          <w:sz w:val="20"/>
        </w:rPr>
        <w:t>ˈʃʊ</w:t>
      </w:r>
      <w:r>
        <w:rPr>
          <w:sz w:val="20"/>
        </w:rPr>
        <w:t>rəns</w:t>
      </w:r>
      <w:r>
        <w:rPr>
          <w:spacing w:val="-2"/>
          <w:sz w:val="20"/>
        </w:rPr>
        <w:t> </w:t>
      </w:r>
      <w:r>
        <w:rPr>
          <w:sz w:val="20"/>
        </w:rPr>
        <w:t>p</w:t>
      </w:r>
      <w:r>
        <w:rPr>
          <w:rFonts w:ascii="Microsoft Sans Serif" w:hAnsi="Microsoft Sans Serif"/>
          <w:sz w:val="20"/>
        </w:rPr>
        <w:t>ɑː</w:t>
      </w:r>
      <w:r>
        <w:rPr>
          <w:sz w:val="20"/>
        </w:rPr>
        <w:t>ləsi]</w:t>
      </w:r>
      <w:r>
        <w:rPr>
          <w:spacing w:val="-3"/>
          <w:sz w:val="20"/>
        </w:rPr>
        <w:t> </w:t>
      </w:r>
      <w:r>
        <w:rPr>
          <w:sz w:val="20"/>
        </w:rPr>
        <w:t>–</w:t>
      </w:r>
      <w:r>
        <w:rPr>
          <w:spacing w:val="-4"/>
          <w:sz w:val="20"/>
        </w:rPr>
        <w:t> </w:t>
      </w:r>
      <w:r>
        <w:rPr>
          <w:sz w:val="20"/>
        </w:rPr>
        <w:t>страховой</w:t>
      </w:r>
      <w:r>
        <w:rPr>
          <w:spacing w:val="-3"/>
          <w:sz w:val="20"/>
        </w:rPr>
        <w:t> </w:t>
      </w:r>
      <w:r>
        <w:rPr>
          <w:sz w:val="20"/>
        </w:rPr>
        <w:t>полис;</w:t>
      </w:r>
    </w:p>
    <w:p>
      <w:pPr>
        <w:pStyle w:val="ListParagraph"/>
        <w:numPr>
          <w:ilvl w:val="0"/>
          <w:numId w:val="24"/>
        </w:numPr>
        <w:tabs>
          <w:tab w:pos="882" w:val="left" w:leader="none"/>
        </w:tabs>
        <w:spacing w:line="240" w:lineRule="auto" w:before="50" w:after="0"/>
        <w:ind w:left="882" w:right="0" w:hanging="360"/>
        <w:jc w:val="left"/>
        <w:rPr>
          <w:sz w:val="20"/>
        </w:rPr>
      </w:pPr>
      <w:r>
        <w:rPr>
          <w:b/>
          <w:sz w:val="20"/>
        </w:rPr>
        <w:t>Income</w:t>
      </w:r>
      <w:r>
        <w:rPr>
          <w:b/>
          <w:spacing w:val="3"/>
          <w:sz w:val="20"/>
        </w:rPr>
        <w:t> </w:t>
      </w:r>
      <w:r>
        <w:rPr>
          <w:sz w:val="20"/>
        </w:rPr>
        <w:t>[</w:t>
      </w:r>
      <w:r>
        <w:rPr>
          <w:rFonts w:ascii="Microsoft Sans Serif" w:hAnsi="Microsoft Sans Serif"/>
          <w:sz w:val="20"/>
        </w:rPr>
        <w:t>ɪ</w:t>
      </w:r>
      <w:r>
        <w:rPr>
          <w:sz w:val="20"/>
        </w:rPr>
        <w:t>nk</w:t>
      </w:r>
      <w:r>
        <w:rPr>
          <w:rFonts w:ascii="Microsoft Sans Serif" w:hAnsi="Microsoft Sans Serif"/>
          <w:sz w:val="20"/>
        </w:rPr>
        <w:t>ʌ</w:t>
      </w:r>
      <w:r>
        <w:rPr>
          <w:sz w:val="20"/>
        </w:rPr>
        <w:t>m]</w:t>
      </w:r>
      <w:r>
        <w:rPr>
          <w:spacing w:val="3"/>
          <w:sz w:val="20"/>
        </w:rPr>
        <w:t> </w:t>
      </w:r>
      <w:r>
        <w:rPr>
          <w:sz w:val="20"/>
        </w:rPr>
        <w:t>–</w:t>
      </w:r>
      <w:r>
        <w:rPr>
          <w:spacing w:val="1"/>
          <w:sz w:val="20"/>
        </w:rPr>
        <w:t> </w:t>
      </w:r>
      <w:r>
        <w:rPr>
          <w:sz w:val="20"/>
        </w:rPr>
        <w:t>прибыль,</w:t>
      </w:r>
      <w:r>
        <w:rPr>
          <w:spacing w:val="1"/>
          <w:sz w:val="20"/>
        </w:rPr>
        <w:t> </w:t>
      </w:r>
      <w:r>
        <w:rPr>
          <w:sz w:val="20"/>
        </w:rPr>
        <w:t>доход;</w:t>
      </w:r>
    </w:p>
    <w:p>
      <w:pPr>
        <w:pStyle w:val="ListParagraph"/>
        <w:numPr>
          <w:ilvl w:val="0"/>
          <w:numId w:val="24"/>
        </w:numPr>
        <w:tabs>
          <w:tab w:pos="882" w:val="left" w:leader="none"/>
        </w:tabs>
        <w:spacing w:line="240" w:lineRule="auto" w:before="49" w:after="0"/>
        <w:ind w:left="882" w:right="0" w:hanging="360"/>
        <w:jc w:val="left"/>
        <w:rPr>
          <w:sz w:val="20"/>
        </w:rPr>
      </w:pPr>
      <w:r>
        <w:rPr>
          <w:b/>
          <w:sz w:val="20"/>
        </w:rPr>
        <w:t>Inquire</w:t>
      </w:r>
      <w:r>
        <w:rPr>
          <w:b/>
          <w:spacing w:val="5"/>
          <w:sz w:val="20"/>
        </w:rPr>
        <w:t> </w:t>
      </w:r>
      <w:r>
        <w:rPr>
          <w:sz w:val="20"/>
        </w:rPr>
        <w:t>[</w:t>
      </w:r>
      <w:r>
        <w:rPr>
          <w:rFonts w:ascii="Microsoft Sans Serif" w:hAnsi="Microsoft Sans Serif"/>
          <w:sz w:val="20"/>
        </w:rPr>
        <w:t>ɪ</w:t>
      </w:r>
      <w:r>
        <w:rPr>
          <w:sz w:val="20"/>
        </w:rPr>
        <w:t>n</w:t>
      </w:r>
      <w:r>
        <w:rPr>
          <w:rFonts w:ascii="Microsoft Sans Serif" w:hAnsi="Microsoft Sans Serif"/>
          <w:sz w:val="20"/>
        </w:rPr>
        <w:t>ˈ</w:t>
      </w:r>
      <w:r>
        <w:rPr>
          <w:sz w:val="20"/>
        </w:rPr>
        <w:t>kwa</w:t>
      </w:r>
      <w:r>
        <w:rPr>
          <w:rFonts w:ascii="Microsoft Sans Serif" w:hAnsi="Microsoft Sans Serif"/>
          <w:sz w:val="20"/>
        </w:rPr>
        <w:t>ɪ</w:t>
      </w:r>
      <w:r>
        <w:rPr>
          <w:sz w:val="20"/>
        </w:rPr>
        <w:t>r]</w:t>
      </w:r>
      <w:r>
        <w:rPr>
          <w:spacing w:val="4"/>
          <w:sz w:val="20"/>
        </w:rPr>
        <w:t> </w:t>
      </w:r>
      <w:r>
        <w:rPr>
          <w:sz w:val="20"/>
        </w:rPr>
        <w:t>–</w:t>
      </w:r>
      <w:r>
        <w:rPr>
          <w:spacing w:val="7"/>
          <w:sz w:val="20"/>
        </w:rPr>
        <w:t> </w:t>
      </w:r>
      <w:r>
        <w:rPr>
          <w:sz w:val="20"/>
        </w:rPr>
        <w:t>справляться,</w:t>
      </w:r>
      <w:r>
        <w:rPr>
          <w:spacing w:val="2"/>
          <w:sz w:val="20"/>
        </w:rPr>
        <w:t> </w:t>
      </w:r>
      <w:r>
        <w:rPr>
          <w:sz w:val="20"/>
        </w:rPr>
        <w:t>наводить</w:t>
      </w:r>
      <w:r>
        <w:rPr>
          <w:spacing w:val="4"/>
          <w:sz w:val="20"/>
        </w:rPr>
        <w:t> </w:t>
      </w:r>
      <w:r>
        <w:rPr>
          <w:sz w:val="20"/>
        </w:rPr>
        <w:t>справки,</w:t>
      </w:r>
      <w:r>
        <w:rPr>
          <w:spacing w:val="2"/>
          <w:sz w:val="20"/>
        </w:rPr>
        <w:t> </w:t>
      </w:r>
      <w:r>
        <w:rPr>
          <w:sz w:val="20"/>
        </w:rPr>
        <w:t>узнавать;</w:t>
      </w:r>
    </w:p>
    <w:p>
      <w:pPr>
        <w:pStyle w:val="ListParagraph"/>
        <w:numPr>
          <w:ilvl w:val="0"/>
          <w:numId w:val="24"/>
        </w:numPr>
        <w:tabs>
          <w:tab w:pos="882" w:val="left" w:leader="none"/>
        </w:tabs>
        <w:spacing w:line="240" w:lineRule="auto" w:before="47" w:after="0"/>
        <w:ind w:left="882" w:right="0" w:hanging="360"/>
        <w:jc w:val="left"/>
        <w:rPr>
          <w:sz w:val="20"/>
        </w:rPr>
      </w:pPr>
      <w:r>
        <w:rPr>
          <w:b/>
          <w:sz w:val="20"/>
        </w:rPr>
        <w:t>Intangible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assets</w:t>
      </w:r>
      <w:r>
        <w:rPr>
          <w:b/>
          <w:spacing w:val="2"/>
          <w:sz w:val="20"/>
        </w:rPr>
        <w:t> </w:t>
      </w:r>
      <w:r>
        <w:rPr>
          <w:sz w:val="20"/>
        </w:rPr>
        <w:t>[</w:t>
      </w:r>
      <w:r>
        <w:rPr>
          <w:rFonts w:ascii="Microsoft Sans Serif" w:hAnsi="Microsoft Sans Serif"/>
          <w:sz w:val="20"/>
        </w:rPr>
        <w:t>ɪ</w:t>
      </w:r>
      <w:r>
        <w:rPr>
          <w:sz w:val="20"/>
        </w:rPr>
        <w:t>n</w:t>
      </w:r>
      <w:r>
        <w:rPr>
          <w:rFonts w:ascii="Microsoft Sans Serif" w:hAnsi="Microsoft Sans Serif"/>
          <w:sz w:val="20"/>
        </w:rPr>
        <w:t>ˈ</w:t>
      </w:r>
      <w:r>
        <w:rPr>
          <w:sz w:val="20"/>
        </w:rPr>
        <w:t>tænd</w:t>
      </w:r>
      <w:r>
        <w:rPr>
          <w:rFonts w:ascii="Microsoft Sans Serif" w:hAnsi="Microsoft Sans Serif"/>
          <w:sz w:val="20"/>
        </w:rPr>
        <w:t>ʒ</w:t>
      </w:r>
      <w:r>
        <w:rPr>
          <w:sz w:val="20"/>
        </w:rPr>
        <w:t>əbl</w:t>
      </w:r>
      <w:r>
        <w:rPr>
          <w:spacing w:val="3"/>
          <w:sz w:val="20"/>
        </w:rPr>
        <w:t> </w:t>
      </w:r>
      <w:r>
        <w:rPr>
          <w:sz w:val="20"/>
        </w:rPr>
        <w:t>æ</w:t>
      </w:r>
      <w:r>
        <w:rPr>
          <w:rFonts w:ascii="Microsoft Sans Serif" w:hAnsi="Microsoft Sans Serif"/>
          <w:sz w:val="20"/>
        </w:rPr>
        <w:t>ˌ</w:t>
      </w:r>
      <w:r>
        <w:rPr>
          <w:sz w:val="20"/>
        </w:rPr>
        <w:t>sets] –</w:t>
      </w:r>
      <w:r>
        <w:rPr>
          <w:spacing w:val="3"/>
          <w:sz w:val="20"/>
        </w:rPr>
        <w:t> </w:t>
      </w:r>
      <w:r>
        <w:rPr>
          <w:sz w:val="20"/>
        </w:rPr>
        <w:t>нематериальные активы;</w:t>
      </w:r>
    </w:p>
    <w:p>
      <w:pPr>
        <w:pStyle w:val="ListParagraph"/>
        <w:numPr>
          <w:ilvl w:val="0"/>
          <w:numId w:val="24"/>
        </w:numPr>
        <w:tabs>
          <w:tab w:pos="882" w:val="left" w:leader="none"/>
        </w:tabs>
        <w:spacing w:line="240" w:lineRule="auto" w:before="50" w:after="0"/>
        <w:ind w:left="882" w:right="0" w:hanging="360"/>
        <w:jc w:val="left"/>
        <w:rPr>
          <w:sz w:val="20"/>
        </w:rPr>
      </w:pPr>
      <w:r>
        <w:rPr>
          <w:b/>
          <w:sz w:val="20"/>
        </w:rPr>
        <w:t>Interest</w:t>
      </w:r>
      <w:r>
        <w:rPr>
          <w:b/>
          <w:spacing w:val="5"/>
          <w:sz w:val="20"/>
        </w:rPr>
        <w:t> </w:t>
      </w:r>
      <w:r>
        <w:rPr>
          <w:b/>
          <w:sz w:val="20"/>
        </w:rPr>
        <w:t>rate</w:t>
      </w:r>
      <w:r>
        <w:rPr>
          <w:b/>
          <w:spacing w:val="6"/>
          <w:sz w:val="20"/>
        </w:rPr>
        <w:t> </w:t>
      </w:r>
      <w:r>
        <w:rPr>
          <w:sz w:val="20"/>
        </w:rPr>
        <w:t>[</w:t>
      </w:r>
      <w:r>
        <w:rPr>
          <w:rFonts w:ascii="Microsoft Sans Serif" w:hAnsi="Microsoft Sans Serif"/>
          <w:sz w:val="20"/>
        </w:rPr>
        <w:t>ɪ</w:t>
      </w:r>
      <w:r>
        <w:rPr>
          <w:sz w:val="20"/>
        </w:rPr>
        <w:t>ntrəst</w:t>
      </w:r>
      <w:r>
        <w:rPr>
          <w:spacing w:val="4"/>
          <w:sz w:val="20"/>
        </w:rPr>
        <w:t> </w:t>
      </w:r>
      <w:r>
        <w:rPr>
          <w:sz w:val="20"/>
        </w:rPr>
        <w:t>re</w:t>
      </w:r>
      <w:r>
        <w:rPr>
          <w:rFonts w:ascii="Microsoft Sans Serif" w:hAnsi="Microsoft Sans Serif"/>
          <w:sz w:val="20"/>
        </w:rPr>
        <w:t>ɪ</w:t>
      </w:r>
      <w:r>
        <w:rPr>
          <w:sz w:val="20"/>
        </w:rPr>
        <w:t>t]</w:t>
      </w:r>
      <w:r>
        <w:rPr>
          <w:spacing w:val="3"/>
          <w:sz w:val="20"/>
        </w:rPr>
        <w:t> </w:t>
      </w:r>
      <w:r>
        <w:rPr>
          <w:sz w:val="20"/>
        </w:rPr>
        <w:t>–</w:t>
      </w:r>
      <w:r>
        <w:rPr>
          <w:spacing w:val="3"/>
          <w:sz w:val="20"/>
        </w:rPr>
        <w:t> </w:t>
      </w:r>
      <w:r>
        <w:rPr>
          <w:sz w:val="20"/>
        </w:rPr>
        <w:t>процентная</w:t>
      </w:r>
      <w:r>
        <w:rPr>
          <w:spacing w:val="6"/>
          <w:sz w:val="20"/>
        </w:rPr>
        <w:t> </w:t>
      </w:r>
      <w:r>
        <w:rPr>
          <w:sz w:val="20"/>
        </w:rPr>
        <w:t>ставка;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0" w:footer="734" w:top="1040" w:bottom="920" w:left="1180" w:right="320"/>
        </w:sectPr>
      </w:pPr>
    </w:p>
    <w:p>
      <w:pPr>
        <w:pStyle w:val="ListParagraph"/>
        <w:numPr>
          <w:ilvl w:val="0"/>
          <w:numId w:val="24"/>
        </w:numPr>
        <w:tabs>
          <w:tab w:pos="882" w:val="left" w:leader="none"/>
        </w:tabs>
        <w:spacing w:line="240" w:lineRule="auto" w:before="72" w:after="0"/>
        <w:ind w:left="882" w:right="0" w:hanging="360"/>
        <w:jc w:val="left"/>
        <w:rPr>
          <w:sz w:val="20"/>
        </w:rPr>
      </w:pPr>
      <w:r>
        <w:rPr>
          <w:b/>
          <w:sz w:val="20"/>
        </w:rPr>
        <w:t>Inventory </w:t>
      </w:r>
      <w:r>
        <w:rPr>
          <w:sz w:val="20"/>
        </w:rPr>
        <w:t>[</w:t>
      </w:r>
      <w:r>
        <w:rPr>
          <w:rFonts w:ascii="Microsoft Sans Serif" w:hAnsi="Microsoft Sans Serif"/>
          <w:sz w:val="20"/>
        </w:rPr>
        <w:t>ɪ</w:t>
      </w:r>
      <w:r>
        <w:rPr>
          <w:sz w:val="20"/>
        </w:rPr>
        <w:t>nvənt</w:t>
      </w:r>
      <w:r>
        <w:rPr>
          <w:rFonts w:ascii="Microsoft Sans Serif" w:hAnsi="Microsoft Sans Serif"/>
          <w:sz w:val="20"/>
        </w:rPr>
        <w:t>ɔː</w:t>
      </w:r>
      <w:r>
        <w:rPr>
          <w:sz w:val="20"/>
        </w:rPr>
        <w:t>ri]</w:t>
      </w:r>
      <w:r>
        <w:rPr>
          <w:spacing w:val="-2"/>
          <w:sz w:val="20"/>
        </w:rPr>
        <w:t> </w:t>
      </w:r>
      <w:r>
        <w:rPr>
          <w:sz w:val="20"/>
        </w:rPr>
        <w:t>–</w:t>
      </w:r>
      <w:r>
        <w:rPr>
          <w:spacing w:val="-3"/>
          <w:sz w:val="20"/>
        </w:rPr>
        <w:t> </w:t>
      </w:r>
      <w:r>
        <w:rPr>
          <w:sz w:val="20"/>
        </w:rPr>
        <w:t>опись,</w:t>
      </w:r>
      <w:r>
        <w:rPr>
          <w:spacing w:val="-4"/>
          <w:sz w:val="20"/>
        </w:rPr>
        <w:t> </w:t>
      </w:r>
      <w:r>
        <w:rPr>
          <w:sz w:val="20"/>
        </w:rPr>
        <w:t>товарная</w:t>
      </w:r>
      <w:r>
        <w:rPr>
          <w:spacing w:val="-1"/>
          <w:sz w:val="20"/>
        </w:rPr>
        <w:t> </w:t>
      </w:r>
      <w:r>
        <w:rPr>
          <w:sz w:val="20"/>
        </w:rPr>
        <w:t>наличность,</w:t>
      </w:r>
      <w:r>
        <w:rPr>
          <w:spacing w:val="-1"/>
          <w:sz w:val="20"/>
        </w:rPr>
        <w:t> </w:t>
      </w:r>
      <w:r>
        <w:rPr>
          <w:sz w:val="20"/>
        </w:rPr>
        <w:t>инвентарная</w:t>
      </w:r>
      <w:r>
        <w:rPr>
          <w:spacing w:val="1"/>
          <w:sz w:val="20"/>
        </w:rPr>
        <w:t> </w:t>
      </w:r>
      <w:r>
        <w:rPr>
          <w:sz w:val="20"/>
        </w:rPr>
        <w:t>ведомость;</w:t>
      </w:r>
    </w:p>
    <w:p>
      <w:pPr>
        <w:pStyle w:val="ListParagraph"/>
        <w:numPr>
          <w:ilvl w:val="0"/>
          <w:numId w:val="24"/>
        </w:numPr>
        <w:tabs>
          <w:tab w:pos="882" w:val="left" w:leader="none"/>
        </w:tabs>
        <w:spacing w:line="240" w:lineRule="auto" w:before="50" w:after="0"/>
        <w:ind w:left="882" w:right="0" w:hanging="360"/>
        <w:jc w:val="left"/>
        <w:rPr>
          <w:sz w:val="20"/>
        </w:rPr>
      </w:pPr>
      <w:r>
        <w:rPr>
          <w:b/>
          <w:sz w:val="20"/>
        </w:rPr>
        <w:t>Invest </w:t>
      </w:r>
      <w:r>
        <w:rPr>
          <w:sz w:val="20"/>
        </w:rPr>
        <w:t>[</w:t>
      </w:r>
      <w:r>
        <w:rPr>
          <w:rFonts w:ascii="Microsoft Sans Serif" w:hAnsi="Microsoft Sans Serif"/>
          <w:sz w:val="20"/>
        </w:rPr>
        <w:t>ɪ</w:t>
      </w:r>
      <w:r>
        <w:rPr>
          <w:sz w:val="20"/>
        </w:rPr>
        <w:t>n</w:t>
      </w:r>
      <w:r>
        <w:rPr>
          <w:rFonts w:ascii="Microsoft Sans Serif" w:hAnsi="Microsoft Sans Serif"/>
          <w:sz w:val="20"/>
        </w:rPr>
        <w:t>ˈ</w:t>
      </w:r>
      <w:r>
        <w:rPr>
          <w:sz w:val="20"/>
        </w:rPr>
        <w:t>vest] –</w:t>
      </w:r>
      <w:r>
        <w:rPr>
          <w:spacing w:val="2"/>
          <w:sz w:val="20"/>
        </w:rPr>
        <w:t> </w:t>
      </w:r>
      <w:r>
        <w:rPr>
          <w:sz w:val="20"/>
        </w:rPr>
        <w:t>инвестировать,</w:t>
      </w:r>
      <w:r>
        <w:rPr>
          <w:spacing w:val="-2"/>
          <w:sz w:val="20"/>
        </w:rPr>
        <w:t> </w:t>
      </w:r>
      <w:r>
        <w:rPr>
          <w:sz w:val="20"/>
        </w:rPr>
        <w:t>вкладывать</w:t>
      </w:r>
      <w:r>
        <w:rPr>
          <w:spacing w:val="2"/>
          <w:sz w:val="20"/>
        </w:rPr>
        <w:t> </w:t>
      </w:r>
      <w:r>
        <w:rPr>
          <w:sz w:val="20"/>
        </w:rPr>
        <w:t>денежные</w:t>
      </w:r>
      <w:r>
        <w:rPr>
          <w:spacing w:val="1"/>
          <w:sz w:val="20"/>
        </w:rPr>
        <w:t> </w:t>
      </w:r>
      <w:r>
        <w:rPr>
          <w:sz w:val="20"/>
        </w:rPr>
        <w:t>средства;</w:t>
      </w:r>
    </w:p>
    <w:p>
      <w:pPr>
        <w:pStyle w:val="ListParagraph"/>
        <w:numPr>
          <w:ilvl w:val="0"/>
          <w:numId w:val="24"/>
        </w:numPr>
        <w:tabs>
          <w:tab w:pos="882" w:val="left" w:leader="none"/>
        </w:tabs>
        <w:spacing w:line="240" w:lineRule="auto" w:before="52" w:after="0"/>
        <w:ind w:left="882" w:right="0" w:hanging="360"/>
        <w:jc w:val="left"/>
        <w:rPr>
          <w:sz w:val="20"/>
        </w:rPr>
      </w:pPr>
      <w:r>
        <w:rPr>
          <w:b/>
          <w:sz w:val="20"/>
        </w:rPr>
        <w:t>Leave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an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inheritance </w:t>
      </w:r>
      <w:r>
        <w:rPr>
          <w:sz w:val="20"/>
        </w:rPr>
        <w:t>–</w:t>
      </w:r>
      <w:r>
        <w:rPr>
          <w:spacing w:val="-5"/>
          <w:sz w:val="20"/>
        </w:rPr>
        <w:t> </w:t>
      </w:r>
      <w:r>
        <w:rPr>
          <w:sz w:val="20"/>
        </w:rPr>
        <w:t>оставить</w:t>
      </w:r>
      <w:r>
        <w:rPr>
          <w:spacing w:val="-6"/>
          <w:sz w:val="20"/>
        </w:rPr>
        <w:t> </w:t>
      </w:r>
      <w:r>
        <w:rPr>
          <w:sz w:val="20"/>
        </w:rPr>
        <w:t>в</w:t>
      </w:r>
      <w:r>
        <w:rPr>
          <w:spacing w:val="-3"/>
          <w:sz w:val="20"/>
        </w:rPr>
        <w:t> </w:t>
      </w:r>
      <w:r>
        <w:rPr>
          <w:sz w:val="20"/>
        </w:rPr>
        <w:t>наследство;</w:t>
      </w:r>
    </w:p>
    <w:p>
      <w:pPr>
        <w:pStyle w:val="ListParagraph"/>
        <w:numPr>
          <w:ilvl w:val="0"/>
          <w:numId w:val="24"/>
        </w:numPr>
        <w:tabs>
          <w:tab w:pos="882" w:val="left" w:leader="none"/>
        </w:tabs>
        <w:spacing w:line="240" w:lineRule="auto" w:before="48" w:after="0"/>
        <w:ind w:left="882" w:right="0" w:hanging="360"/>
        <w:jc w:val="left"/>
        <w:rPr>
          <w:sz w:val="20"/>
        </w:rPr>
      </w:pPr>
      <w:r>
        <w:rPr>
          <w:b/>
          <w:sz w:val="20"/>
        </w:rPr>
        <w:t>Live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low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wage</w:t>
      </w:r>
      <w:r>
        <w:rPr>
          <w:b/>
          <w:spacing w:val="-2"/>
          <w:sz w:val="20"/>
        </w:rPr>
        <w:t> </w:t>
      </w:r>
      <w:r>
        <w:rPr>
          <w:sz w:val="20"/>
        </w:rPr>
        <w:t>– жить</w:t>
      </w:r>
      <w:r>
        <w:rPr>
          <w:spacing w:val="-4"/>
          <w:sz w:val="20"/>
        </w:rPr>
        <w:t> </w:t>
      </w:r>
      <w:r>
        <w:rPr>
          <w:sz w:val="20"/>
        </w:rPr>
        <w:t>на маленькую</w:t>
      </w:r>
      <w:r>
        <w:rPr>
          <w:spacing w:val="-1"/>
          <w:sz w:val="20"/>
        </w:rPr>
        <w:t> </w:t>
      </w:r>
      <w:r>
        <w:rPr>
          <w:sz w:val="20"/>
        </w:rPr>
        <w:t>(низкую)</w:t>
      </w:r>
      <w:r>
        <w:rPr>
          <w:spacing w:val="-2"/>
          <w:sz w:val="20"/>
        </w:rPr>
        <w:t> </w:t>
      </w:r>
      <w:r>
        <w:rPr>
          <w:sz w:val="20"/>
        </w:rPr>
        <w:t>зарплату;</w:t>
      </w:r>
    </w:p>
    <w:p>
      <w:pPr>
        <w:pStyle w:val="ListParagraph"/>
        <w:numPr>
          <w:ilvl w:val="0"/>
          <w:numId w:val="24"/>
        </w:numPr>
        <w:tabs>
          <w:tab w:pos="882" w:val="left" w:leader="none"/>
        </w:tabs>
        <w:spacing w:line="285" w:lineRule="auto" w:before="50" w:after="0"/>
        <w:ind w:left="881" w:right="1443" w:hanging="360"/>
        <w:jc w:val="left"/>
        <w:rPr>
          <w:sz w:val="20"/>
        </w:rPr>
      </w:pPr>
      <w:r>
        <w:rPr>
          <w:b/>
          <w:sz w:val="20"/>
        </w:rPr>
        <w:t>Live on a fixed income/a pension </w:t>
      </w:r>
      <w:r>
        <w:rPr>
          <w:sz w:val="20"/>
        </w:rPr>
        <w:t>– жить на фиксированный заработок, на</w:t>
      </w:r>
      <w:r>
        <w:rPr>
          <w:spacing w:val="-68"/>
          <w:sz w:val="20"/>
        </w:rPr>
        <w:t> </w:t>
      </w:r>
      <w:r>
        <w:rPr>
          <w:sz w:val="20"/>
        </w:rPr>
        <w:t>пенсию;</w:t>
      </w:r>
    </w:p>
    <w:p>
      <w:pPr>
        <w:pStyle w:val="ListParagraph"/>
        <w:numPr>
          <w:ilvl w:val="0"/>
          <w:numId w:val="24"/>
        </w:numPr>
        <w:tabs>
          <w:tab w:pos="882" w:val="left" w:leader="none"/>
        </w:tabs>
        <w:spacing w:line="240" w:lineRule="auto" w:before="2" w:after="0"/>
        <w:ind w:left="882" w:right="0" w:hanging="360"/>
        <w:jc w:val="left"/>
        <w:rPr>
          <w:sz w:val="20"/>
        </w:rPr>
      </w:pPr>
      <w:r>
        <w:rPr>
          <w:b/>
          <w:sz w:val="20"/>
        </w:rPr>
        <w:t>Legal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tender</w:t>
      </w:r>
      <w:r>
        <w:rPr>
          <w:b/>
          <w:spacing w:val="-3"/>
          <w:sz w:val="20"/>
        </w:rPr>
        <w:t> </w:t>
      </w:r>
      <w:r>
        <w:rPr>
          <w:sz w:val="20"/>
        </w:rPr>
        <w:t>[li</w:t>
      </w:r>
      <w:r>
        <w:rPr>
          <w:rFonts w:ascii="Microsoft Sans Serif" w:hAnsi="Microsoft Sans Serif"/>
          <w:sz w:val="20"/>
        </w:rPr>
        <w:t>ːɡ</w:t>
      </w:r>
      <w:r>
        <w:rPr>
          <w:sz w:val="20"/>
        </w:rPr>
        <w:t>l</w:t>
      </w:r>
      <w:r>
        <w:rPr>
          <w:spacing w:val="-2"/>
          <w:sz w:val="20"/>
        </w:rPr>
        <w:t> </w:t>
      </w:r>
      <w:r>
        <w:rPr>
          <w:sz w:val="20"/>
        </w:rPr>
        <w:t>tendər]</w:t>
      </w:r>
      <w:r>
        <w:rPr>
          <w:spacing w:val="-3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законное</w:t>
      </w:r>
      <w:r>
        <w:rPr>
          <w:spacing w:val="-4"/>
          <w:sz w:val="20"/>
        </w:rPr>
        <w:t> </w:t>
      </w:r>
      <w:r>
        <w:rPr>
          <w:sz w:val="20"/>
        </w:rPr>
        <w:t>средство</w:t>
      </w:r>
      <w:r>
        <w:rPr>
          <w:spacing w:val="-5"/>
          <w:sz w:val="20"/>
        </w:rPr>
        <w:t> </w:t>
      </w:r>
      <w:r>
        <w:rPr>
          <w:sz w:val="20"/>
        </w:rPr>
        <w:t>платежа,</w:t>
      </w:r>
    </w:p>
    <w:p>
      <w:pPr>
        <w:pStyle w:val="ListParagraph"/>
        <w:numPr>
          <w:ilvl w:val="0"/>
          <w:numId w:val="24"/>
        </w:numPr>
        <w:tabs>
          <w:tab w:pos="882" w:val="left" w:leader="none"/>
        </w:tabs>
        <w:spacing w:line="240" w:lineRule="auto" w:before="50" w:after="0"/>
        <w:ind w:left="882" w:right="0" w:hanging="360"/>
        <w:jc w:val="left"/>
        <w:rPr>
          <w:sz w:val="20"/>
        </w:rPr>
      </w:pPr>
      <w:r>
        <w:rPr>
          <w:b/>
          <w:sz w:val="20"/>
        </w:rPr>
        <w:t>Liabilities</w:t>
      </w:r>
      <w:r>
        <w:rPr>
          <w:b/>
          <w:spacing w:val="5"/>
          <w:sz w:val="20"/>
        </w:rPr>
        <w:t> </w:t>
      </w:r>
      <w:r>
        <w:rPr>
          <w:sz w:val="20"/>
        </w:rPr>
        <w:t>[la</w:t>
      </w:r>
      <w:r>
        <w:rPr>
          <w:rFonts w:ascii="Microsoft Sans Serif" w:hAnsi="Microsoft Sans Serif"/>
          <w:sz w:val="20"/>
        </w:rPr>
        <w:t>ɪ</w:t>
      </w:r>
      <w:r>
        <w:rPr>
          <w:sz w:val="20"/>
        </w:rPr>
        <w:t>ə</w:t>
      </w:r>
      <w:r>
        <w:rPr>
          <w:rFonts w:ascii="Microsoft Sans Serif" w:hAnsi="Microsoft Sans Serif"/>
          <w:sz w:val="20"/>
        </w:rPr>
        <w:t>ˈ</w:t>
      </w:r>
      <w:r>
        <w:rPr>
          <w:sz w:val="20"/>
        </w:rPr>
        <w:t>b</w:t>
      </w:r>
      <w:r>
        <w:rPr>
          <w:rFonts w:ascii="Microsoft Sans Serif" w:hAnsi="Microsoft Sans Serif"/>
          <w:sz w:val="20"/>
        </w:rPr>
        <w:t>ɪ</w:t>
      </w:r>
      <w:r>
        <w:rPr>
          <w:sz w:val="20"/>
        </w:rPr>
        <w:t>lətiz]</w:t>
      </w:r>
      <w:r>
        <w:rPr>
          <w:spacing w:val="1"/>
          <w:sz w:val="20"/>
        </w:rPr>
        <w:t> </w:t>
      </w:r>
      <w:r>
        <w:rPr>
          <w:sz w:val="20"/>
        </w:rPr>
        <w:t>–</w:t>
      </w:r>
      <w:r>
        <w:rPr>
          <w:spacing w:val="2"/>
          <w:sz w:val="20"/>
        </w:rPr>
        <w:t> </w:t>
      </w:r>
      <w:r>
        <w:rPr>
          <w:sz w:val="20"/>
        </w:rPr>
        <w:t>обязательства,</w:t>
      </w:r>
      <w:r>
        <w:rPr>
          <w:spacing w:val="2"/>
          <w:sz w:val="20"/>
        </w:rPr>
        <w:t> </w:t>
      </w:r>
      <w:r>
        <w:rPr>
          <w:sz w:val="20"/>
        </w:rPr>
        <w:t>долги, кредиторская</w:t>
      </w:r>
      <w:r>
        <w:rPr>
          <w:spacing w:val="5"/>
          <w:sz w:val="20"/>
        </w:rPr>
        <w:t> </w:t>
      </w:r>
      <w:r>
        <w:rPr>
          <w:sz w:val="20"/>
        </w:rPr>
        <w:t>задолженность;</w:t>
      </w:r>
    </w:p>
    <w:p>
      <w:pPr>
        <w:pStyle w:val="ListParagraph"/>
        <w:numPr>
          <w:ilvl w:val="0"/>
          <w:numId w:val="24"/>
        </w:numPr>
        <w:tabs>
          <w:tab w:pos="882" w:val="left" w:leader="none"/>
        </w:tabs>
        <w:spacing w:line="290" w:lineRule="auto" w:before="47" w:after="0"/>
        <w:ind w:left="881" w:right="1548" w:hanging="360"/>
        <w:jc w:val="left"/>
        <w:rPr>
          <w:sz w:val="20"/>
        </w:rPr>
      </w:pPr>
      <w:r>
        <w:rPr>
          <w:b/>
          <w:sz w:val="20"/>
        </w:rPr>
        <w:t>LLC</w:t>
      </w:r>
      <w:r>
        <w:rPr>
          <w:b/>
          <w:spacing w:val="8"/>
          <w:sz w:val="20"/>
        </w:rPr>
        <w:t> </w:t>
      </w:r>
      <w:r>
        <w:rPr>
          <w:b/>
          <w:sz w:val="20"/>
        </w:rPr>
        <w:t>(limited</w:t>
      </w:r>
      <w:r>
        <w:rPr>
          <w:b/>
          <w:spacing w:val="10"/>
          <w:sz w:val="20"/>
        </w:rPr>
        <w:t> </w:t>
      </w:r>
      <w:r>
        <w:rPr>
          <w:b/>
          <w:sz w:val="20"/>
        </w:rPr>
        <w:t>liability</w:t>
      </w:r>
      <w:r>
        <w:rPr>
          <w:b/>
          <w:spacing w:val="12"/>
          <w:sz w:val="20"/>
        </w:rPr>
        <w:t> </w:t>
      </w:r>
      <w:r>
        <w:rPr>
          <w:b/>
          <w:sz w:val="20"/>
        </w:rPr>
        <w:t>company)</w:t>
      </w:r>
      <w:r>
        <w:rPr>
          <w:b/>
          <w:spacing w:val="14"/>
          <w:sz w:val="20"/>
        </w:rPr>
        <w:t> </w:t>
      </w:r>
      <w:r>
        <w:rPr>
          <w:sz w:val="20"/>
        </w:rPr>
        <w:t>[</w:t>
      </w:r>
      <w:r>
        <w:rPr>
          <w:rFonts w:ascii="Microsoft Sans Serif" w:hAnsi="Microsoft Sans Serif"/>
          <w:sz w:val="20"/>
        </w:rPr>
        <w:t>ˈ</w:t>
      </w:r>
      <w:r>
        <w:rPr>
          <w:sz w:val="20"/>
        </w:rPr>
        <w:t>l</w:t>
      </w:r>
      <w:r>
        <w:rPr>
          <w:rFonts w:ascii="Microsoft Sans Serif" w:hAnsi="Microsoft Sans Serif"/>
          <w:sz w:val="20"/>
        </w:rPr>
        <w:t>ɪ</w:t>
      </w:r>
      <w:r>
        <w:rPr>
          <w:sz w:val="20"/>
        </w:rPr>
        <w:t>m</w:t>
      </w:r>
      <w:r>
        <w:rPr>
          <w:rFonts w:ascii="Microsoft Sans Serif" w:hAnsi="Microsoft Sans Serif"/>
          <w:sz w:val="20"/>
        </w:rPr>
        <w:t>ɪ</w:t>
      </w:r>
      <w:r>
        <w:rPr>
          <w:sz w:val="20"/>
        </w:rPr>
        <w:t>t</w:t>
      </w:r>
      <w:r>
        <w:rPr>
          <w:rFonts w:ascii="Microsoft Sans Serif" w:hAnsi="Microsoft Sans Serif"/>
          <w:sz w:val="20"/>
        </w:rPr>
        <w:t>ɪ</w:t>
      </w:r>
      <w:r>
        <w:rPr>
          <w:sz w:val="20"/>
        </w:rPr>
        <w:t>d</w:t>
      </w:r>
      <w:r>
        <w:rPr>
          <w:spacing w:val="8"/>
          <w:sz w:val="20"/>
        </w:rPr>
        <w:t> </w:t>
      </w:r>
      <w:r>
        <w:rPr>
          <w:sz w:val="20"/>
        </w:rPr>
        <w:t>la</w:t>
      </w:r>
      <w:r>
        <w:rPr>
          <w:rFonts w:ascii="Microsoft Sans Serif" w:hAnsi="Microsoft Sans Serif"/>
          <w:sz w:val="20"/>
        </w:rPr>
        <w:t>ɪ</w:t>
      </w:r>
      <w:r>
        <w:rPr>
          <w:sz w:val="20"/>
        </w:rPr>
        <w:t>ə</w:t>
      </w:r>
      <w:r>
        <w:rPr>
          <w:rFonts w:ascii="Microsoft Sans Serif" w:hAnsi="Microsoft Sans Serif"/>
          <w:sz w:val="20"/>
        </w:rPr>
        <w:t>ˈ</w:t>
      </w:r>
      <w:r>
        <w:rPr>
          <w:sz w:val="20"/>
        </w:rPr>
        <w:t>b</w:t>
      </w:r>
      <w:r>
        <w:rPr>
          <w:rFonts w:ascii="Microsoft Sans Serif" w:hAnsi="Microsoft Sans Serif"/>
          <w:sz w:val="20"/>
        </w:rPr>
        <w:t>ɪ</w:t>
      </w:r>
      <w:r>
        <w:rPr>
          <w:sz w:val="20"/>
        </w:rPr>
        <w:t>ləti</w:t>
      </w:r>
      <w:r>
        <w:rPr>
          <w:spacing w:val="14"/>
          <w:sz w:val="20"/>
        </w:rPr>
        <w:t> </w:t>
      </w:r>
      <w:r>
        <w:rPr>
          <w:sz w:val="20"/>
        </w:rPr>
        <w:t>k</w:t>
      </w:r>
      <w:r>
        <w:rPr>
          <w:rFonts w:ascii="Microsoft Sans Serif" w:hAnsi="Microsoft Sans Serif"/>
          <w:sz w:val="20"/>
        </w:rPr>
        <w:t>ʌ</w:t>
      </w:r>
      <w:r>
        <w:rPr>
          <w:sz w:val="20"/>
        </w:rPr>
        <w:t>mpəni]</w:t>
      </w:r>
      <w:r>
        <w:rPr>
          <w:spacing w:val="12"/>
          <w:sz w:val="20"/>
        </w:rPr>
        <w:t> </w:t>
      </w:r>
      <w:r>
        <w:rPr>
          <w:sz w:val="20"/>
        </w:rPr>
        <w:t>–</w:t>
      </w:r>
      <w:r>
        <w:rPr>
          <w:spacing w:val="10"/>
          <w:sz w:val="20"/>
        </w:rPr>
        <w:t> </w:t>
      </w:r>
      <w:r>
        <w:rPr>
          <w:sz w:val="20"/>
        </w:rPr>
        <w:t>акционерное</w:t>
      </w:r>
      <w:r>
        <w:rPr>
          <w:spacing w:val="-67"/>
          <w:sz w:val="20"/>
        </w:rPr>
        <w:t> </w:t>
      </w:r>
      <w:r>
        <w:rPr>
          <w:sz w:val="20"/>
        </w:rPr>
        <w:t>товарищество с</w:t>
      </w:r>
      <w:r>
        <w:rPr>
          <w:spacing w:val="-1"/>
          <w:sz w:val="20"/>
        </w:rPr>
        <w:t> </w:t>
      </w:r>
      <w:r>
        <w:rPr>
          <w:sz w:val="20"/>
        </w:rPr>
        <w:t>ограниченной</w:t>
      </w:r>
      <w:r>
        <w:rPr>
          <w:spacing w:val="2"/>
          <w:sz w:val="20"/>
        </w:rPr>
        <w:t> </w:t>
      </w:r>
      <w:r>
        <w:rPr>
          <w:sz w:val="20"/>
        </w:rPr>
        <w:t>ответственностью, ООО;</w:t>
      </w:r>
    </w:p>
    <w:p>
      <w:pPr>
        <w:pStyle w:val="ListParagraph"/>
        <w:numPr>
          <w:ilvl w:val="0"/>
          <w:numId w:val="24"/>
        </w:numPr>
        <w:tabs>
          <w:tab w:pos="882" w:val="left" w:leader="none"/>
        </w:tabs>
        <w:spacing w:line="243" w:lineRule="exact" w:before="0" w:after="0"/>
        <w:ind w:left="882" w:right="0" w:hanging="360"/>
        <w:jc w:val="left"/>
        <w:rPr>
          <w:sz w:val="20"/>
        </w:rPr>
      </w:pPr>
      <w:r>
        <w:rPr>
          <w:b/>
          <w:sz w:val="20"/>
        </w:rPr>
        <w:t>Make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money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/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fortune</w:t>
      </w:r>
      <w:r>
        <w:rPr>
          <w:b/>
          <w:spacing w:val="-6"/>
          <w:sz w:val="20"/>
        </w:rPr>
        <w:t> </w:t>
      </w:r>
      <w:r>
        <w:rPr>
          <w:sz w:val="20"/>
        </w:rPr>
        <w:t>–</w:t>
      </w:r>
      <w:r>
        <w:rPr>
          <w:spacing w:val="-5"/>
          <w:sz w:val="20"/>
        </w:rPr>
        <w:t> </w:t>
      </w:r>
      <w:r>
        <w:rPr>
          <w:sz w:val="20"/>
        </w:rPr>
        <w:t>разбогатеть,</w:t>
      </w:r>
      <w:r>
        <w:rPr>
          <w:spacing w:val="-3"/>
          <w:sz w:val="20"/>
        </w:rPr>
        <w:t> </w:t>
      </w:r>
      <w:r>
        <w:rPr>
          <w:sz w:val="20"/>
        </w:rPr>
        <w:t>нажить</w:t>
      </w:r>
      <w:r>
        <w:rPr>
          <w:spacing w:val="-4"/>
          <w:sz w:val="20"/>
        </w:rPr>
        <w:t> </w:t>
      </w:r>
      <w:r>
        <w:rPr>
          <w:sz w:val="20"/>
        </w:rPr>
        <w:t>состояние;</w:t>
      </w:r>
    </w:p>
    <w:p>
      <w:pPr>
        <w:pStyle w:val="ListParagraph"/>
        <w:numPr>
          <w:ilvl w:val="0"/>
          <w:numId w:val="24"/>
        </w:numPr>
        <w:tabs>
          <w:tab w:pos="882" w:val="left" w:leader="none"/>
        </w:tabs>
        <w:spacing w:line="240" w:lineRule="auto" w:before="45" w:after="0"/>
        <w:ind w:left="882" w:right="0" w:hanging="360"/>
        <w:jc w:val="left"/>
        <w:rPr>
          <w:sz w:val="20"/>
        </w:rPr>
      </w:pPr>
      <w:r>
        <w:rPr>
          <w:b/>
          <w:sz w:val="20"/>
        </w:rPr>
        <w:t>Mortgage</w:t>
      </w:r>
      <w:r>
        <w:rPr>
          <w:b/>
          <w:spacing w:val="1"/>
          <w:sz w:val="20"/>
        </w:rPr>
        <w:t> </w:t>
      </w:r>
      <w:r>
        <w:rPr>
          <w:sz w:val="20"/>
        </w:rPr>
        <w:t>[m</w:t>
      </w:r>
      <w:r>
        <w:rPr>
          <w:rFonts w:ascii="Microsoft Sans Serif" w:hAnsi="Microsoft Sans Serif"/>
          <w:sz w:val="20"/>
        </w:rPr>
        <w:t>ɔː</w:t>
      </w:r>
      <w:r>
        <w:rPr>
          <w:sz w:val="20"/>
        </w:rPr>
        <w:t>r</w:t>
      </w:r>
      <w:r>
        <w:rPr>
          <w:rFonts w:ascii="Microsoft Sans Serif" w:hAnsi="Microsoft Sans Serif"/>
          <w:sz w:val="20"/>
        </w:rPr>
        <w:t>ɡɪ</w:t>
      </w:r>
      <w:r>
        <w:rPr>
          <w:sz w:val="20"/>
        </w:rPr>
        <w:t>d</w:t>
      </w:r>
      <w:r>
        <w:rPr>
          <w:rFonts w:ascii="Microsoft Sans Serif" w:hAnsi="Microsoft Sans Serif"/>
          <w:sz w:val="20"/>
        </w:rPr>
        <w:t>ʒ</w:t>
      </w:r>
      <w:r>
        <w:rPr>
          <w:sz w:val="20"/>
        </w:rPr>
        <w:t>]</w:t>
      </w:r>
      <w:r>
        <w:rPr>
          <w:spacing w:val="1"/>
          <w:sz w:val="20"/>
        </w:rPr>
        <w:t> </w:t>
      </w:r>
      <w:r>
        <w:rPr>
          <w:sz w:val="20"/>
        </w:rPr>
        <w:t>–</w:t>
      </w:r>
      <w:r>
        <w:rPr>
          <w:spacing w:val="5"/>
          <w:sz w:val="20"/>
        </w:rPr>
        <w:t> </w:t>
      </w:r>
      <w:r>
        <w:rPr>
          <w:sz w:val="20"/>
        </w:rPr>
        <w:t>залог, ипотека,</w:t>
      </w:r>
      <w:r>
        <w:rPr>
          <w:spacing w:val="-1"/>
          <w:sz w:val="20"/>
        </w:rPr>
        <w:t> </w:t>
      </w:r>
      <w:r>
        <w:rPr>
          <w:sz w:val="20"/>
        </w:rPr>
        <w:t>ссуда</w:t>
      </w:r>
      <w:r>
        <w:rPr>
          <w:spacing w:val="4"/>
          <w:sz w:val="20"/>
        </w:rPr>
        <w:t> </w:t>
      </w:r>
      <w:r>
        <w:rPr>
          <w:sz w:val="20"/>
        </w:rPr>
        <w:t>под</w:t>
      </w:r>
      <w:r>
        <w:rPr>
          <w:spacing w:val="2"/>
          <w:sz w:val="20"/>
        </w:rPr>
        <w:t> </w:t>
      </w:r>
      <w:r>
        <w:rPr>
          <w:sz w:val="20"/>
        </w:rPr>
        <w:t>залог</w:t>
      </w:r>
      <w:r>
        <w:rPr>
          <w:spacing w:val="2"/>
          <w:sz w:val="20"/>
        </w:rPr>
        <w:t> </w:t>
      </w:r>
      <w:r>
        <w:rPr>
          <w:sz w:val="20"/>
        </w:rPr>
        <w:t>недвижимости;</w:t>
      </w:r>
    </w:p>
    <w:p>
      <w:pPr>
        <w:pStyle w:val="ListParagraph"/>
        <w:numPr>
          <w:ilvl w:val="0"/>
          <w:numId w:val="24"/>
        </w:numPr>
        <w:tabs>
          <w:tab w:pos="882" w:val="left" w:leader="none"/>
        </w:tabs>
        <w:spacing w:line="240" w:lineRule="auto" w:before="50" w:after="0"/>
        <w:ind w:left="882" w:right="0" w:hanging="360"/>
        <w:jc w:val="left"/>
        <w:rPr>
          <w:sz w:val="20"/>
        </w:rPr>
      </w:pPr>
      <w:r>
        <w:rPr>
          <w:b/>
          <w:sz w:val="20"/>
        </w:rPr>
        <w:t>Partnership</w:t>
      </w:r>
      <w:r>
        <w:rPr>
          <w:b/>
          <w:spacing w:val="-3"/>
          <w:sz w:val="20"/>
        </w:rPr>
        <w:t> </w:t>
      </w:r>
      <w:r>
        <w:rPr>
          <w:sz w:val="20"/>
        </w:rPr>
        <w:t>[p</w:t>
      </w:r>
      <w:r>
        <w:rPr>
          <w:rFonts w:ascii="Microsoft Sans Serif" w:hAnsi="Microsoft Sans Serif"/>
          <w:sz w:val="20"/>
        </w:rPr>
        <w:t>ɑː</w:t>
      </w:r>
      <w:r>
        <w:rPr>
          <w:sz w:val="20"/>
        </w:rPr>
        <w:t>rtnər</w:t>
      </w:r>
      <w:r>
        <w:rPr>
          <w:rFonts w:ascii="Microsoft Sans Serif" w:hAnsi="Microsoft Sans Serif"/>
          <w:sz w:val="20"/>
        </w:rPr>
        <w:t>ʃɪ</w:t>
      </w:r>
      <w:r>
        <w:rPr>
          <w:sz w:val="20"/>
        </w:rPr>
        <w:t>p]</w:t>
      </w:r>
      <w:r>
        <w:rPr>
          <w:spacing w:val="-3"/>
          <w:sz w:val="20"/>
        </w:rPr>
        <w:t> </w:t>
      </w:r>
      <w:r>
        <w:rPr>
          <w:sz w:val="20"/>
        </w:rPr>
        <w:t>–</w:t>
      </w:r>
      <w:r>
        <w:rPr>
          <w:spacing w:val="-4"/>
          <w:sz w:val="20"/>
        </w:rPr>
        <w:t> </w:t>
      </w:r>
      <w:r>
        <w:rPr>
          <w:sz w:val="20"/>
        </w:rPr>
        <w:t>партнерство,</w:t>
      </w:r>
      <w:r>
        <w:rPr>
          <w:spacing w:val="-4"/>
          <w:sz w:val="20"/>
        </w:rPr>
        <w:t> </w:t>
      </w:r>
      <w:r>
        <w:rPr>
          <w:sz w:val="20"/>
        </w:rPr>
        <w:t>компаньонство;</w:t>
      </w:r>
    </w:p>
    <w:p>
      <w:pPr>
        <w:pStyle w:val="ListParagraph"/>
        <w:numPr>
          <w:ilvl w:val="0"/>
          <w:numId w:val="24"/>
        </w:numPr>
        <w:tabs>
          <w:tab w:pos="882" w:val="left" w:leader="none"/>
        </w:tabs>
        <w:spacing w:line="240" w:lineRule="auto" w:before="49" w:after="0"/>
        <w:ind w:left="882" w:right="0" w:hanging="360"/>
        <w:jc w:val="left"/>
        <w:rPr>
          <w:sz w:val="20"/>
        </w:rPr>
      </w:pPr>
      <w:r>
        <w:rPr>
          <w:b/>
          <w:sz w:val="20"/>
        </w:rPr>
        <w:t>Personal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loan</w:t>
      </w:r>
      <w:r>
        <w:rPr>
          <w:b/>
          <w:spacing w:val="-1"/>
          <w:sz w:val="20"/>
        </w:rPr>
        <w:t> </w:t>
      </w:r>
      <w:r>
        <w:rPr>
          <w:sz w:val="20"/>
        </w:rPr>
        <w:t>[p</w:t>
      </w:r>
      <w:r>
        <w:rPr>
          <w:rFonts w:ascii="Microsoft Sans Serif" w:hAnsi="Microsoft Sans Serif"/>
          <w:sz w:val="20"/>
        </w:rPr>
        <w:t>ɜː</w:t>
      </w:r>
      <w:r>
        <w:rPr>
          <w:sz w:val="20"/>
        </w:rPr>
        <w:t>rsənl</w:t>
      </w:r>
      <w:r>
        <w:rPr>
          <w:spacing w:val="-3"/>
          <w:sz w:val="20"/>
        </w:rPr>
        <w:t> </w:t>
      </w:r>
      <w:r>
        <w:rPr>
          <w:sz w:val="20"/>
        </w:rPr>
        <w:t>lo</w:t>
      </w:r>
      <w:r>
        <w:rPr>
          <w:rFonts w:ascii="Microsoft Sans Serif" w:hAnsi="Microsoft Sans Serif"/>
          <w:sz w:val="20"/>
        </w:rPr>
        <w:t>ʊ</w:t>
      </w:r>
      <w:r>
        <w:rPr>
          <w:sz w:val="20"/>
        </w:rPr>
        <w:t>n]</w:t>
      </w:r>
      <w:r>
        <w:rPr>
          <w:spacing w:val="-4"/>
          <w:sz w:val="20"/>
        </w:rPr>
        <w:t> </w:t>
      </w:r>
      <w:r>
        <w:rPr>
          <w:sz w:val="20"/>
        </w:rPr>
        <w:t>–</w:t>
      </w:r>
      <w:r>
        <w:rPr>
          <w:spacing w:val="-6"/>
          <w:sz w:val="20"/>
        </w:rPr>
        <w:t> </w:t>
      </w:r>
      <w:r>
        <w:rPr>
          <w:sz w:val="20"/>
        </w:rPr>
        <w:t>личный</w:t>
      </w:r>
      <w:r>
        <w:rPr>
          <w:spacing w:val="-3"/>
          <w:sz w:val="20"/>
        </w:rPr>
        <w:t> </w:t>
      </w:r>
      <w:r>
        <w:rPr>
          <w:sz w:val="20"/>
        </w:rPr>
        <w:t>кредит,</w:t>
      </w:r>
      <w:r>
        <w:rPr>
          <w:spacing w:val="-7"/>
          <w:sz w:val="20"/>
        </w:rPr>
        <w:t> </w:t>
      </w:r>
      <w:r>
        <w:rPr>
          <w:sz w:val="20"/>
        </w:rPr>
        <w:t>ссуда</w:t>
      </w:r>
      <w:r>
        <w:rPr>
          <w:spacing w:val="-2"/>
          <w:sz w:val="20"/>
        </w:rPr>
        <w:t> </w:t>
      </w:r>
      <w:r>
        <w:rPr>
          <w:sz w:val="20"/>
        </w:rPr>
        <w:t>частному</w:t>
      </w:r>
      <w:r>
        <w:rPr>
          <w:spacing w:val="-6"/>
          <w:sz w:val="20"/>
        </w:rPr>
        <w:t> </w:t>
      </w:r>
      <w:r>
        <w:rPr>
          <w:sz w:val="20"/>
        </w:rPr>
        <w:t>лицу;</w:t>
      </w:r>
    </w:p>
    <w:p>
      <w:pPr>
        <w:pStyle w:val="ListParagraph"/>
        <w:numPr>
          <w:ilvl w:val="0"/>
          <w:numId w:val="24"/>
        </w:numPr>
        <w:tabs>
          <w:tab w:pos="882" w:val="left" w:leader="none"/>
        </w:tabs>
        <w:spacing w:line="240" w:lineRule="auto" w:before="48" w:after="0"/>
        <w:ind w:left="882" w:right="0" w:hanging="360"/>
        <w:jc w:val="left"/>
        <w:rPr>
          <w:sz w:val="20"/>
        </w:rPr>
      </w:pPr>
      <w:r>
        <w:rPr>
          <w:b/>
          <w:sz w:val="20"/>
        </w:rPr>
        <w:t>Profit</w:t>
      </w:r>
      <w:r>
        <w:rPr>
          <w:b/>
          <w:spacing w:val="2"/>
          <w:sz w:val="20"/>
        </w:rPr>
        <w:t> </w:t>
      </w:r>
      <w:r>
        <w:rPr>
          <w:sz w:val="20"/>
        </w:rPr>
        <w:t>[</w:t>
      </w:r>
      <w:r>
        <w:rPr>
          <w:rFonts w:ascii="Microsoft Sans Serif" w:hAnsi="Microsoft Sans Serif"/>
          <w:sz w:val="20"/>
        </w:rPr>
        <w:t>ˈ</w:t>
      </w:r>
      <w:r>
        <w:rPr>
          <w:sz w:val="20"/>
        </w:rPr>
        <w:t>pr</w:t>
      </w:r>
      <w:r>
        <w:rPr>
          <w:rFonts w:ascii="Microsoft Sans Serif" w:hAnsi="Microsoft Sans Serif"/>
          <w:sz w:val="20"/>
        </w:rPr>
        <w:t>ɑː</w:t>
      </w:r>
      <w:r>
        <w:rPr>
          <w:sz w:val="20"/>
        </w:rPr>
        <w:t>f</w:t>
      </w:r>
      <w:r>
        <w:rPr>
          <w:rFonts w:ascii="Microsoft Sans Serif" w:hAnsi="Microsoft Sans Serif"/>
          <w:sz w:val="20"/>
        </w:rPr>
        <w:t>ɪ</w:t>
      </w:r>
      <w:r>
        <w:rPr>
          <w:sz w:val="20"/>
        </w:rPr>
        <w:t>t]</w:t>
      </w:r>
      <w:r>
        <w:rPr>
          <w:spacing w:val="-1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sz w:val="20"/>
        </w:rPr>
        <w:t>чистая</w:t>
      </w:r>
      <w:r>
        <w:rPr>
          <w:spacing w:val="-1"/>
          <w:sz w:val="20"/>
        </w:rPr>
        <w:t> </w:t>
      </w:r>
      <w:r>
        <w:rPr>
          <w:sz w:val="20"/>
        </w:rPr>
        <w:t>прибыль,</w:t>
      </w:r>
      <w:r>
        <w:rPr>
          <w:spacing w:val="-3"/>
          <w:sz w:val="20"/>
        </w:rPr>
        <w:t> </w:t>
      </w:r>
      <w:r>
        <w:rPr>
          <w:sz w:val="20"/>
        </w:rPr>
        <w:t>доход, польза,</w:t>
      </w:r>
      <w:r>
        <w:rPr>
          <w:spacing w:val="-4"/>
          <w:sz w:val="20"/>
        </w:rPr>
        <w:t> </w:t>
      </w:r>
      <w:r>
        <w:rPr>
          <w:sz w:val="20"/>
        </w:rPr>
        <w:t>извлекать</w:t>
      </w:r>
      <w:r>
        <w:rPr>
          <w:spacing w:val="-1"/>
          <w:sz w:val="20"/>
        </w:rPr>
        <w:t> </w:t>
      </w:r>
      <w:r>
        <w:rPr>
          <w:sz w:val="20"/>
        </w:rPr>
        <w:t>выгоду;</w:t>
      </w:r>
    </w:p>
    <w:p>
      <w:pPr>
        <w:pStyle w:val="ListParagraph"/>
        <w:numPr>
          <w:ilvl w:val="0"/>
          <w:numId w:val="24"/>
        </w:numPr>
        <w:tabs>
          <w:tab w:pos="882" w:val="left" w:leader="none"/>
        </w:tabs>
        <w:spacing w:line="240" w:lineRule="auto" w:before="50" w:after="0"/>
        <w:ind w:left="882" w:right="0" w:hanging="360"/>
        <w:jc w:val="left"/>
        <w:rPr>
          <w:sz w:val="20"/>
        </w:rPr>
      </w:pPr>
      <w:r>
        <w:rPr>
          <w:b/>
          <w:sz w:val="20"/>
        </w:rPr>
        <w:t>Rate</w:t>
      </w:r>
      <w:r>
        <w:rPr>
          <w:b/>
          <w:spacing w:val="4"/>
          <w:sz w:val="20"/>
        </w:rPr>
        <w:t> </w:t>
      </w:r>
      <w:r>
        <w:rPr>
          <w:sz w:val="20"/>
        </w:rPr>
        <w:t>[re</w:t>
      </w:r>
      <w:r>
        <w:rPr>
          <w:rFonts w:ascii="Microsoft Sans Serif" w:hAnsi="Microsoft Sans Serif"/>
          <w:sz w:val="20"/>
        </w:rPr>
        <w:t>ɪ</w:t>
      </w:r>
      <w:r>
        <w:rPr>
          <w:sz w:val="20"/>
        </w:rPr>
        <w:t>t]</w:t>
      </w:r>
      <w:r>
        <w:rPr>
          <w:spacing w:val="3"/>
          <w:sz w:val="20"/>
        </w:rPr>
        <w:t> </w:t>
      </w:r>
      <w:r>
        <w:rPr>
          <w:sz w:val="20"/>
        </w:rPr>
        <w:t>–</w:t>
      </w:r>
      <w:r>
        <w:rPr>
          <w:spacing w:val="2"/>
          <w:sz w:val="20"/>
        </w:rPr>
        <w:t> </w:t>
      </w:r>
      <w:r>
        <w:rPr>
          <w:sz w:val="20"/>
        </w:rPr>
        <w:t>оценка,</w:t>
      </w:r>
      <w:r>
        <w:rPr>
          <w:spacing w:val="4"/>
          <w:sz w:val="20"/>
        </w:rPr>
        <w:t> </w:t>
      </w:r>
      <w:r>
        <w:rPr>
          <w:sz w:val="20"/>
        </w:rPr>
        <w:t>тариф;</w:t>
      </w:r>
    </w:p>
    <w:p>
      <w:pPr>
        <w:pStyle w:val="ListParagraph"/>
        <w:numPr>
          <w:ilvl w:val="0"/>
          <w:numId w:val="24"/>
        </w:numPr>
        <w:tabs>
          <w:tab w:pos="882" w:val="left" w:leader="none"/>
        </w:tabs>
        <w:spacing w:line="240" w:lineRule="auto" w:before="50" w:after="0"/>
        <w:ind w:left="882" w:right="0" w:hanging="360"/>
        <w:jc w:val="left"/>
        <w:rPr>
          <w:sz w:val="20"/>
        </w:rPr>
      </w:pPr>
      <w:r>
        <w:rPr>
          <w:b/>
          <w:sz w:val="20"/>
        </w:rPr>
        <w:t>Real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estate</w:t>
      </w:r>
      <w:r>
        <w:rPr>
          <w:b/>
          <w:spacing w:val="3"/>
          <w:sz w:val="20"/>
        </w:rPr>
        <w:t> </w:t>
      </w:r>
      <w:r>
        <w:rPr>
          <w:sz w:val="20"/>
        </w:rPr>
        <w:t>[ri</w:t>
      </w:r>
      <w:r>
        <w:rPr>
          <w:rFonts w:ascii="Microsoft Sans Serif" w:hAnsi="Microsoft Sans Serif"/>
          <w:sz w:val="20"/>
        </w:rPr>
        <w:t>ː</w:t>
      </w:r>
      <w:r>
        <w:rPr>
          <w:sz w:val="20"/>
        </w:rPr>
        <w:t>əl</w:t>
      </w:r>
      <w:r>
        <w:rPr>
          <w:spacing w:val="5"/>
          <w:sz w:val="20"/>
        </w:rPr>
        <w:t> </w:t>
      </w:r>
      <w:r>
        <w:rPr>
          <w:rFonts w:ascii="Microsoft Sans Serif" w:hAnsi="Microsoft Sans Serif"/>
          <w:sz w:val="20"/>
        </w:rPr>
        <w:t>ɪˈ</w:t>
      </w:r>
      <w:r>
        <w:rPr>
          <w:sz w:val="20"/>
        </w:rPr>
        <w:t>ste</w:t>
      </w:r>
      <w:r>
        <w:rPr>
          <w:rFonts w:ascii="Microsoft Sans Serif" w:hAnsi="Microsoft Sans Serif"/>
          <w:sz w:val="20"/>
        </w:rPr>
        <w:t>ɪ</w:t>
      </w:r>
      <w:r>
        <w:rPr>
          <w:sz w:val="20"/>
        </w:rPr>
        <w:t>t]</w:t>
      </w:r>
      <w:r>
        <w:rPr>
          <w:spacing w:val="2"/>
          <w:sz w:val="20"/>
        </w:rPr>
        <w:t> </w:t>
      </w:r>
      <w:r>
        <w:rPr>
          <w:sz w:val="20"/>
        </w:rPr>
        <w:t>–</w:t>
      </w:r>
      <w:r>
        <w:rPr>
          <w:spacing w:val="1"/>
          <w:sz w:val="20"/>
        </w:rPr>
        <w:t> </w:t>
      </w:r>
      <w:r>
        <w:rPr>
          <w:sz w:val="20"/>
        </w:rPr>
        <w:t>недвижимое</w:t>
      </w:r>
      <w:r>
        <w:rPr>
          <w:spacing w:val="4"/>
          <w:sz w:val="20"/>
        </w:rPr>
        <w:t> </w:t>
      </w:r>
      <w:r>
        <w:rPr>
          <w:sz w:val="20"/>
        </w:rPr>
        <w:t>имущество,</w:t>
      </w:r>
      <w:r>
        <w:rPr>
          <w:spacing w:val="3"/>
          <w:sz w:val="20"/>
        </w:rPr>
        <w:t> </w:t>
      </w:r>
      <w:r>
        <w:rPr>
          <w:sz w:val="20"/>
        </w:rPr>
        <w:t>недвижимость;</w:t>
      </w:r>
    </w:p>
    <w:p>
      <w:pPr>
        <w:pStyle w:val="ListParagraph"/>
        <w:numPr>
          <w:ilvl w:val="0"/>
          <w:numId w:val="24"/>
        </w:numPr>
        <w:tabs>
          <w:tab w:pos="882" w:val="left" w:leader="none"/>
        </w:tabs>
        <w:spacing w:line="290" w:lineRule="auto" w:before="47" w:after="0"/>
        <w:ind w:left="881" w:right="581" w:hanging="360"/>
        <w:jc w:val="left"/>
        <w:rPr>
          <w:sz w:val="20"/>
        </w:rPr>
      </w:pPr>
      <w:r>
        <w:rPr>
          <w:b/>
          <w:sz w:val="20"/>
        </w:rPr>
        <w:t>Retail bank </w:t>
      </w:r>
      <w:r>
        <w:rPr>
          <w:sz w:val="20"/>
        </w:rPr>
        <w:t>[ri</w:t>
      </w:r>
      <w:r>
        <w:rPr>
          <w:rFonts w:ascii="Microsoft Sans Serif" w:hAnsi="Microsoft Sans Serif"/>
          <w:sz w:val="20"/>
        </w:rPr>
        <w:t>ː</w:t>
      </w:r>
      <w:r>
        <w:rPr>
          <w:sz w:val="20"/>
        </w:rPr>
        <w:t>te</w:t>
      </w:r>
      <w:r>
        <w:rPr>
          <w:rFonts w:ascii="Microsoft Sans Serif" w:hAnsi="Microsoft Sans Serif"/>
          <w:sz w:val="20"/>
        </w:rPr>
        <w:t>ɪ</w:t>
      </w:r>
      <w:r>
        <w:rPr>
          <w:sz w:val="20"/>
        </w:rPr>
        <w:t>l bæŋk] – банк, занимающийся обслуживанием мелкой клиентуры;</w:t>
      </w:r>
      <w:r>
        <w:rPr>
          <w:spacing w:val="-68"/>
          <w:sz w:val="20"/>
        </w:rPr>
        <w:t> </w:t>
      </w:r>
      <w:r>
        <w:rPr>
          <w:sz w:val="20"/>
        </w:rPr>
        <w:t>розничный</w:t>
      </w:r>
      <w:r>
        <w:rPr>
          <w:spacing w:val="-2"/>
          <w:sz w:val="20"/>
        </w:rPr>
        <w:t> </w:t>
      </w:r>
      <w:r>
        <w:rPr>
          <w:sz w:val="20"/>
        </w:rPr>
        <w:t>банк;</w:t>
      </w:r>
    </w:p>
    <w:p>
      <w:pPr>
        <w:pStyle w:val="ListParagraph"/>
        <w:numPr>
          <w:ilvl w:val="0"/>
          <w:numId w:val="24"/>
        </w:numPr>
        <w:tabs>
          <w:tab w:pos="882" w:val="left" w:leader="none"/>
        </w:tabs>
        <w:spacing w:line="240" w:lineRule="exact" w:before="0" w:after="0"/>
        <w:ind w:left="882" w:right="0" w:hanging="360"/>
        <w:jc w:val="left"/>
        <w:rPr>
          <w:sz w:val="20"/>
        </w:rPr>
      </w:pPr>
      <w:r>
        <w:rPr>
          <w:b/>
          <w:sz w:val="20"/>
        </w:rPr>
        <w:t>Shareholder</w:t>
      </w:r>
      <w:r>
        <w:rPr>
          <w:b/>
          <w:spacing w:val="-7"/>
          <w:sz w:val="20"/>
        </w:rPr>
        <w:t> </w:t>
      </w:r>
      <w:r>
        <w:rPr>
          <w:sz w:val="20"/>
        </w:rPr>
        <w:t>[</w:t>
      </w:r>
      <w:r>
        <w:rPr>
          <w:rFonts w:ascii="Microsoft Sans Serif" w:hAnsi="Microsoft Sans Serif"/>
          <w:sz w:val="20"/>
        </w:rPr>
        <w:t>ʃ</w:t>
      </w:r>
      <w:r>
        <w:rPr>
          <w:sz w:val="20"/>
        </w:rPr>
        <w:t>erho</w:t>
      </w:r>
      <w:r>
        <w:rPr>
          <w:rFonts w:ascii="Microsoft Sans Serif" w:hAnsi="Microsoft Sans Serif"/>
          <w:sz w:val="20"/>
        </w:rPr>
        <w:t>ʊ</w:t>
      </w:r>
      <w:r>
        <w:rPr>
          <w:sz w:val="20"/>
        </w:rPr>
        <w:t>ldər]</w:t>
      </w:r>
      <w:r>
        <w:rPr>
          <w:spacing w:val="-7"/>
          <w:sz w:val="20"/>
        </w:rPr>
        <w:t> </w:t>
      </w:r>
      <w:r>
        <w:rPr>
          <w:sz w:val="20"/>
        </w:rPr>
        <w:t>–</w:t>
      </w:r>
      <w:r>
        <w:rPr>
          <w:spacing w:val="-7"/>
          <w:sz w:val="20"/>
        </w:rPr>
        <w:t> </w:t>
      </w:r>
      <w:r>
        <w:rPr>
          <w:sz w:val="20"/>
        </w:rPr>
        <w:t>акционер,</w:t>
      </w:r>
      <w:r>
        <w:rPr>
          <w:spacing w:val="-8"/>
          <w:sz w:val="20"/>
        </w:rPr>
        <w:t> </w:t>
      </w:r>
      <w:r>
        <w:rPr>
          <w:sz w:val="20"/>
        </w:rPr>
        <w:t>держатель</w:t>
      </w:r>
      <w:r>
        <w:rPr>
          <w:spacing w:val="-8"/>
          <w:sz w:val="20"/>
        </w:rPr>
        <w:t> </w:t>
      </w:r>
      <w:r>
        <w:rPr>
          <w:sz w:val="20"/>
        </w:rPr>
        <w:t>акций;</w:t>
      </w:r>
    </w:p>
    <w:p>
      <w:pPr>
        <w:pStyle w:val="ListParagraph"/>
        <w:numPr>
          <w:ilvl w:val="0"/>
          <w:numId w:val="24"/>
        </w:numPr>
        <w:tabs>
          <w:tab w:pos="882" w:val="left" w:leader="none"/>
        </w:tabs>
        <w:spacing w:line="290" w:lineRule="auto" w:before="47" w:after="0"/>
        <w:ind w:left="881" w:right="1244" w:hanging="360"/>
        <w:jc w:val="left"/>
        <w:rPr>
          <w:sz w:val="20"/>
        </w:rPr>
      </w:pPr>
      <w:r>
        <w:rPr>
          <w:b/>
          <w:sz w:val="20"/>
        </w:rPr>
        <w:t>Sole proprietor </w:t>
      </w:r>
      <w:r>
        <w:rPr>
          <w:sz w:val="20"/>
        </w:rPr>
        <w:t>[so</w:t>
      </w:r>
      <w:r>
        <w:rPr>
          <w:rFonts w:ascii="Microsoft Sans Serif" w:hAnsi="Microsoft Sans Serif"/>
          <w:sz w:val="20"/>
        </w:rPr>
        <w:t>ʊ</w:t>
      </w:r>
      <w:r>
        <w:rPr>
          <w:sz w:val="20"/>
        </w:rPr>
        <w:t>l prə</w:t>
      </w:r>
      <w:r>
        <w:rPr>
          <w:rFonts w:ascii="Microsoft Sans Serif" w:hAnsi="Microsoft Sans Serif"/>
          <w:sz w:val="20"/>
        </w:rPr>
        <w:t>ˈ</w:t>
      </w:r>
      <w:r>
        <w:rPr>
          <w:sz w:val="20"/>
        </w:rPr>
        <w:t>pra</w:t>
      </w:r>
      <w:r>
        <w:rPr>
          <w:rFonts w:ascii="Microsoft Sans Serif" w:hAnsi="Microsoft Sans Serif"/>
          <w:sz w:val="20"/>
        </w:rPr>
        <w:t>ɪ</w:t>
      </w:r>
      <w:r>
        <w:rPr>
          <w:sz w:val="20"/>
        </w:rPr>
        <w:t>ətər] – единоличный собственник, единственный</w:t>
      </w:r>
      <w:r>
        <w:rPr>
          <w:spacing w:val="-68"/>
          <w:sz w:val="20"/>
        </w:rPr>
        <w:t> </w:t>
      </w:r>
      <w:r>
        <w:rPr>
          <w:sz w:val="20"/>
        </w:rPr>
        <w:t>владелец;</w:t>
      </w:r>
    </w:p>
    <w:p>
      <w:pPr>
        <w:pStyle w:val="ListParagraph"/>
        <w:numPr>
          <w:ilvl w:val="0"/>
          <w:numId w:val="24"/>
        </w:numPr>
        <w:tabs>
          <w:tab w:pos="882" w:val="left" w:leader="none"/>
        </w:tabs>
        <w:spacing w:line="240" w:lineRule="exact" w:before="0" w:after="0"/>
        <w:ind w:left="882" w:right="0" w:hanging="360"/>
        <w:jc w:val="left"/>
        <w:rPr>
          <w:sz w:val="20"/>
        </w:rPr>
      </w:pPr>
      <w:r>
        <w:rPr>
          <w:b/>
          <w:sz w:val="20"/>
        </w:rPr>
        <w:t>Total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costs</w:t>
      </w:r>
      <w:r>
        <w:rPr>
          <w:b/>
          <w:spacing w:val="-4"/>
          <w:sz w:val="20"/>
        </w:rPr>
        <w:t> </w:t>
      </w:r>
      <w:r>
        <w:rPr>
          <w:sz w:val="20"/>
        </w:rPr>
        <w:t>[to</w:t>
      </w:r>
      <w:r>
        <w:rPr>
          <w:rFonts w:ascii="Microsoft Sans Serif" w:hAnsi="Microsoft Sans Serif"/>
          <w:sz w:val="20"/>
        </w:rPr>
        <w:t>ʊ</w:t>
      </w:r>
      <w:r>
        <w:rPr>
          <w:sz w:val="20"/>
        </w:rPr>
        <w:t>tl</w:t>
      </w:r>
      <w:r>
        <w:rPr>
          <w:spacing w:val="-2"/>
          <w:sz w:val="20"/>
        </w:rPr>
        <w:t> </w:t>
      </w:r>
      <w:r>
        <w:rPr>
          <w:sz w:val="20"/>
        </w:rPr>
        <w:t>k</w:t>
      </w:r>
      <w:r>
        <w:rPr>
          <w:rFonts w:ascii="Microsoft Sans Serif" w:hAnsi="Microsoft Sans Serif"/>
          <w:sz w:val="20"/>
        </w:rPr>
        <w:t>ɑː</w:t>
      </w:r>
      <w:r>
        <w:rPr>
          <w:sz w:val="20"/>
        </w:rPr>
        <w:t>sts]</w:t>
      </w:r>
      <w:r>
        <w:rPr>
          <w:spacing w:val="-6"/>
          <w:sz w:val="20"/>
        </w:rPr>
        <w:t> </w:t>
      </w:r>
      <w:r>
        <w:rPr>
          <w:sz w:val="20"/>
        </w:rPr>
        <w:t>–</w:t>
      </w:r>
      <w:r>
        <w:rPr>
          <w:spacing w:val="-5"/>
          <w:sz w:val="20"/>
        </w:rPr>
        <w:t> </w:t>
      </w:r>
      <w:r>
        <w:rPr>
          <w:sz w:val="20"/>
        </w:rPr>
        <w:t>суммарные,</w:t>
      </w:r>
      <w:r>
        <w:rPr>
          <w:spacing w:val="-4"/>
          <w:sz w:val="20"/>
        </w:rPr>
        <w:t> </w:t>
      </w:r>
      <w:r>
        <w:rPr>
          <w:sz w:val="20"/>
        </w:rPr>
        <w:t>совокупные</w:t>
      </w:r>
      <w:r>
        <w:rPr>
          <w:spacing w:val="-3"/>
          <w:sz w:val="20"/>
        </w:rPr>
        <w:t> </w:t>
      </w:r>
      <w:r>
        <w:rPr>
          <w:sz w:val="20"/>
        </w:rPr>
        <w:t>издержки;</w:t>
      </w:r>
    </w:p>
    <w:p>
      <w:pPr>
        <w:pStyle w:val="ListParagraph"/>
        <w:numPr>
          <w:ilvl w:val="0"/>
          <w:numId w:val="24"/>
        </w:numPr>
        <w:tabs>
          <w:tab w:pos="882" w:val="left" w:leader="none"/>
        </w:tabs>
        <w:spacing w:line="240" w:lineRule="auto" w:before="48" w:after="0"/>
        <w:ind w:left="882" w:right="0" w:hanging="360"/>
        <w:jc w:val="left"/>
        <w:rPr>
          <w:sz w:val="20"/>
        </w:rPr>
      </w:pPr>
      <w:r>
        <w:rPr>
          <w:b/>
          <w:sz w:val="20"/>
        </w:rPr>
        <w:t>Transfer</w:t>
      </w:r>
      <w:r>
        <w:rPr>
          <w:b/>
          <w:spacing w:val="-5"/>
          <w:sz w:val="20"/>
        </w:rPr>
        <w:t> </w:t>
      </w:r>
      <w:r>
        <w:rPr>
          <w:sz w:val="20"/>
        </w:rPr>
        <w:t>[træns</w:t>
      </w:r>
      <w:r>
        <w:rPr>
          <w:rFonts w:ascii="Microsoft Sans Serif" w:hAnsi="Microsoft Sans Serif"/>
          <w:sz w:val="20"/>
        </w:rPr>
        <w:t>ˈ</w:t>
      </w:r>
      <w:r>
        <w:rPr>
          <w:sz w:val="20"/>
        </w:rPr>
        <w:t>f</w:t>
      </w:r>
      <w:r>
        <w:rPr>
          <w:rFonts w:ascii="Microsoft Sans Serif" w:hAnsi="Microsoft Sans Serif"/>
          <w:sz w:val="20"/>
        </w:rPr>
        <w:t>ɜː</w:t>
      </w:r>
      <w:r>
        <w:rPr>
          <w:sz w:val="20"/>
        </w:rPr>
        <w:t>r]</w:t>
      </w:r>
      <w:r>
        <w:rPr>
          <w:spacing w:val="-7"/>
          <w:sz w:val="20"/>
        </w:rPr>
        <w:t> </w:t>
      </w:r>
      <w:r>
        <w:rPr>
          <w:sz w:val="20"/>
        </w:rPr>
        <w:t>–</w:t>
      </w:r>
      <w:r>
        <w:rPr>
          <w:spacing w:val="-3"/>
          <w:sz w:val="20"/>
        </w:rPr>
        <w:t> </w:t>
      </w:r>
      <w:r>
        <w:rPr>
          <w:sz w:val="20"/>
        </w:rPr>
        <w:t>передача</w:t>
      </w:r>
      <w:r>
        <w:rPr>
          <w:spacing w:val="-7"/>
          <w:sz w:val="20"/>
        </w:rPr>
        <w:t> </w:t>
      </w:r>
      <w:r>
        <w:rPr>
          <w:sz w:val="20"/>
        </w:rPr>
        <w:t>репарационных</w:t>
      </w:r>
      <w:r>
        <w:rPr>
          <w:spacing w:val="-6"/>
          <w:sz w:val="20"/>
        </w:rPr>
        <w:t> </w:t>
      </w:r>
      <w:r>
        <w:rPr>
          <w:sz w:val="20"/>
        </w:rPr>
        <w:t>сумм,</w:t>
      </w:r>
      <w:r>
        <w:rPr>
          <w:spacing w:val="-7"/>
          <w:sz w:val="20"/>
        </w:rPr>
        <w:t> </w:t>
      </w:r>
      <w:r>
        <w:rPr>
          <w:sz w:val="20"/>
        </w:rPr>
        <w:t>перечисление</w:t>
      </w:r>
      <w:r>
        <w:rPr>
          <w:spacing w:val="-7"/>
          <w:sz w:val="20"/>
        </w:rPr>
        <w:t> </w:t>
      </w:r>
      <w:r>
        <w:rPr>
          <w:sz w:val="20"/>
        </w:rPr>
        <w:t>денег;</w:t>
      </w:r>
    </w:p>
    <w:p>
      <w:pPr>
        <w:pStyle w:val="ListParagraph"/>
        <w:numPr>
          <w:ilvl w:val="0"/>
          <w:numId w:val="24"/>
        </w:numPr>
        <w:tabs>
          <w:tab w:pos="882" w:val="left" w:leader="none"/>
        </w:tabs>
        <w:spacing w:line="290" w:lineRule="auto" w:before="49" w:after="0"/>
        <w:ind w:left="881" w:right="1216" w:hanging="360"/>
        <w:jc w:val="left"/>
        <w:rPr>
          <w:sz w:val="20"/>
        </w:rPr>
      </w:pPr>
      <w:r>
        <w:rPr>
          <w:b/>
          <w:sz w:val="20"/>
        </w:rPr>
        <w:t>Variable costs </w:t>
      </w:r>
      <w:r>
        <w:rPr>
          <w:sz w:val="20"/>
        </w:rPr>
        <w:t>[veriəbl k</w:t>
      </w:r>
      <w:r>
        <w:rPr>
          <w:rFonts w:ascii="Microsoft Sans Serif" w:hAnsi="Microsoft Sans Serif"/>
          <w:sz w:val="20"/>
        </w:rPr>
        <w:t>ɑː</w:t>
      </w:r>
      <w:r>
        <w:rPr>
          <w:sz w:val="20"/>
        </w:rPr>
        <w:t>sts] – переменные издержки на единицу продукции,</w:t>
      </w:r>
      <w:r>
        <w:rPr>
          <w:spacing w:val="-68"/>
          <w:sz w:val="20"/>
        </w:rPr>
        <w:t> </w:t>
      </w:r>
      <w:r>
        <w:rPr>
          <w:sz w:val="20"/>
        </w:rPr>
        <w:t>переменные</w:t>
      </w:r>
      <w:r>
        <w:rPr>
          <w:spacing w:val="-2"/>
          <w:sz w:val="20"/>
        </w:rPr>
        <w:t> </w:t>
      </w:r>
      <w:r>
        <w:rPr>
          <w:sz w:val="20"/>
        </w:rPr>
        <w:t>затраты;</w:t>
      </w:r>
    </w:p>
    <w:p>
      <w:pPr>
        <w:pStyle w:val="ListParagraph"/>
        <w:numPr>
          <w:ilvl w:val="0"/>
          <w:numId w:val="24"/>
        </w:numPr>
        <w:tabs>
          <w:tab w:pos="882" w:val="left" w:leader="none"/>
        </w:tabs>
        <w:spacing w:line="238" w:lineRule="exact" w:before="0" w:after="0"/>
        <w:ind w:left="882" w:right="0" w:hanging="360"/>
        <w:jc w:val="left"/>
        <w:rPr>
          <w:sz w:val="20"/>
        </w:rPr>
      </w:pPr>
      <w:r>
        <w:rPr>
          <w:b/>
          <w:sz w:val="20"/>
        </w:rPr>
        <w:t>Withdrawal</w:t>
      </w:r>
      <w:r>
        <w:rPr>
          <w:b/>
          <w:spacing w:val="-1"/>
          <w:sz w:val="20"/>
        </w:rPr>
        <w:t> </w:t>
      </w:r>
      <w:r>
        <w:rPr>
          <w:sz w:val="20"/>
        </w:rPr>
        <w:t>[w</w:t>
      </w:r>
      <w:r>
        <w:rPr>
          <w:rFonts w:ascii="Microsoft Sans Serif" w:hAnsi="Microsoft Sans Serif"/>
          <w:sz w:val="20"/>
        </w:rPr>
        <w:t>ɪ</w:t>
      </w:r>
      <w:r>
        <w:rPr>
          <w:sz w:val="20"/>
        </w:rPr>
        <w:t>ð</w:t>
      </w:r>
      <w:r>
        <w:rPr>
          <w:rFonts w:ascii="Microsoft Sans Serif" w:hAnsi="Microsoft Sans Serif"/>
          <w:sz w:val="20"/>
        </w:rPr>
        <w:t>ˈ</w:t>
      </w:r>
      <w:r>
        <w:rPr>
          <w:sz w:val="20"/>
        </w:rPr>
        <w:t>dr</w:t>
      </w:r>
      <w:r>
        <w:rPr>
          <w:rFonts w:ascii="Microsoft Sans Serif" w:hAnsi="Microsoft Sans Serif"/>
          <w:sz w:val="20"/>
        </w:rPr>
        <w:t>ɔː</w:t>
      </w:r>
      <w:r>
        <w:rPr>
          <w:sz w:val="20"/>
        </w:rPr>
        <w:t>əl] –</w:t>
      </w:r>
      <w:r>
        <w:rPr>
          <w:spacing w:val="-1"/>
          <w:sz w:val="20"/>
        </w:rPr>
        <w:t> </w:t>
      </w:r>
      <w:r>
        <w:rPr>
          <w:sz w:val="20"/>
        </w:rPr>
        <w:t>снятие</w:t>
      </w:r>
      <w:r>
        <w:rPr>
          <w:spacing w:val="-1"/>
          <w:sz w:val="20"/>
        </w:rPr>
        <w:t> </w:t>
      </w:r>
      <w:r>
        <w:rPr>
          <w:sz w:val="20"/>
        </w:rPr>
        <w:t>денег</w:t>
      </w:r>
      <w:r>
        <w:rPr>
          <w:spacing w:val="1"/>
          <w:sz w:val="20"/>
        </w:rPr>
        <w:t> </w:t>
      </w:r>
      <w:r>
        <w:rPr>
          <w:sz w:val="20"/>
        </w:rPr>
        <w:t>со</w:t>
      </w:r>
      <w:r>
        <w:rPr>
          <w:spacing w:val="-2"/>
          <w:sz w:val="20"/>
        </w:rPr>
        <w:t> </w:t>
      </w:r>
      <w:r>
        <w:rPr>
          <w:sz w:val="20"/>
        </w:rPr>
        <w:t>счета, выплата,</w:t>
      </w:r>
      <w:r>
        <w:rPr>
          <w:spacing w:val="1"/>
          <w:sz w:val="20"/>
        </w:rPr>
        <w:t> </w:t>
      </w:r>
      <w:r>
        <w:rPr>
          <w:sz w:val="20"/>
        </w:rPr>
        <w:t>вывод</w:t>
      </w:r>
      <w:r>
        <w:rPr>
          <w:spacing w:val="1"/>
          <w:sz w:val="20"/>
        </w:rPr>
        <w:t> </w:t>
      </w:r>
      <w:r>
        <w:rPr>
          <w:sz w:val="20"/>
        </w:rPr>
        <w:t>денег</w:t>
      </w:r>
    </w:p>
    <w:p>
      <w:pPr>
        <w:pStyle w:val="BodyText"/>
        <w:spacing w:before="2"/>
        <w:rPr>
          <w:sz w:val="23"/>
        </w:rPr>
      </w:pPr>
    </w:p>
    <w:p>
      <w:pPr>
        <w:pStyle w:val="Heading5"/>
        <w:spacing w:before="1"/>
      </w:pPr>
      <w:r>
        <w:rPr/>
        <w:t>Денежные</w:t>
      </w:r>
      <w:r>
        <w:rPr>
          <w:spacing w:val="-4"/>
        </w:rPr>
        <w:t> </w:t>
      </w:r>
      <w:r>
        <w:rPr/>
        <w:t>выплаты</w:t>
      </w:r>
    </w:p>
    <w:p>
      <w:pPr>
        <w:pStyle w:val="ListParagraph"/>
        <w:numPr>
          <w:ilvl w:val="1"/>
          <w:numId w:val="24"/>
        </w:numPr>
        <w:tabs>
          <w:tab w:pos="1242" w:val="left" w:leader="none"/>
        </w:tabs>
        <w:spacing w:line="240" w:lineRule="auto" w:before="55" w:after="0"/>
        <w:ind w:left="1242" w:right="0" w:hanging="361"/>
        <w:jc w:val="left"/>
        <w:rPr>
          <w:sz w:val="20"/>
        </w:rPr>
      </w:pPr>
      <w:r>
        <w:rPr>
          <w:b/>
          <w:sz w:val="20"/>
        </w:rPr>
        <w:t>Cash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benefits</w:t>
      </w:r>
      <w:r>
        <w:rPr>
          <w:b/>
          <w:spacing w:val="-1"/>
          <w:sz w:val="20"/>
        </w:rPr>
        <w:t> </w:t>
      </w:r>
      <w:r>
        <w:rPr>
          <w:sz w:val="20"/>
        </w:rPr>
        <w:t>[kæ</w:t>
      </w:r>
      <w:r>
        <w:rPr>
          <w:rFonts w:ascii="Microsoft Sans Serif" w:hAnsi="Microsoft Sans Serif"/>
          <w:sz w:val="20"/>
        </w:rPr>
        <w:t>ʃ</w:t>
      </w:r>
      <w:r>
        <w:rPr>
          <w:rFonts w:ascii="Microsoft Sans Serif" w:hAnsi="Microsoft Sans Serif"/>
          <w:spacing w:val="15"/>
          <w:sz w:val="20"/>
        </w:rPr>
        <w:t> </w:t>
      </w:r>
      <w:r>
        <w:rPr>
          <w:rFonts w:ascii="Microsoft Sans Serif" w:hAnsi="Microsoft Sans Serif"/>
          <w:sz w:val="20"/>
        </w:rPr>
        <w:t>ˈ</w:t>
      </w:r>
      <w:r>
        <w:rPr>
          <w:sz w:val="20"/>
        </w:rPr>
        <w:t>benə</w:t>
      </w:r>
      <w:r>
        <w:rPr>
          <w:rFonts w:ascii="Microsoft Sans Serif" w:hAnsi="Microsoft Sans Serif"/>
          <w:sz w:val="20"/>
        </w:rPr>
        <w:t>ˌ</w:t>
      </w:r>
      <w:r>
        <w:rPr>
          <w:sz w:val="20"/>
        </w:rPr>
        <w:t>f</w:t>
      </w:r>
      <w:r>
        <w:rPr>
          <w:rFonts w:ascii="Microsoft Sans Serif" w:hAnsi="Microsoft Sans Serif"/>
          <w:sz w:val="20"/>
        </w:rPr>
        <w:t>ɪ</w:t>
      </w:r>
      <w:r>
        <w:rPr>
          <w:sz w:val="20"/>
        </w:rPr>
        <w:t>ts]</w:t>
      </w:r>
      <w:r>
        <w:rPr>
          <w:spacing w:val="-3"/>
          <w:sz w:val="20"/>
        </w:rPr>
        <w:t> </w:t>
      </w:r>
      <w:r>
        <w:rPr>
          <w:sz w:val="20"/>
        </w:rPr>
        <w:t>–</w:t>
      </w:r>
      <w:r>
        <w:rPr>
          <w:spacing w:val="-3"/>
          <w:sz w:val="20"/>
        </w:rPr>
        <w:t> </w:t>
      </w:r>
      <w:r>
        <w:rPr>
          <w:sz w:val="20"/>
        </w:rPr>
        <w:t>денежное</w:t>
      </w:r>
      <w:r>
        <w:rPr>
          <w:spacing w:val="-3"/>
          <w:sz w:val="20"/>
        </w:rPr>
        <w:t> </w:t>
      </w:r>
      <w:r>
        <w:rPr>
          <w:sz w:val="20"/>
        </w:rPr>
        <w:t>пособие,</w:t>
      </w:r>
      <w:r>
        <w:rPr>
          <w:spacing w:val="-3"/>
          <w:sz w:val="20"/>
        </w:rPr>
        <w:t> </w:t>
      </w:r>
      <w:r>
        <w:rPr>
          <w:sz w:val="20"/>
        </w:rPr>
        <w:t>денежные</w:t>
      </w:r>
      <w:r>
        <w:rPr>
          <w:spacing w:val="-1"/>
          <w:sz w:val="20"/>
        </w:rPr>
        <w:t> </w:t>
      </w:r>
      <w:r>
        <w:rPr>
          <w:sz w:val="20"/>
        </w:rPr>
        <w:t>выплаты</w:t>
      </w:r>
    </w:p>
    <w:p>
      <w:pPr>
        <w:pStyle w:val="ListParagraph"/>
        <w:numPr>
          <w:ilvl w:val="1"/>
          <w:numId w:val="24"/>
        </w:numPr>
        <w:tabs>
          <w:tab w:pos="1242" w:val="left" w:leader="none"/>
        </w:tabs>
        <w:spacing w:line="240" w:lineRule="auto" w:before="47" w:after="0"/>
        <w:ind w:left="1242" w:right="0" w:hanging="361"/>
        <w:jc w:val="left"/>
        <w:rPr>
          <w:sz w:val="20"/>
        </w:rPr>
      </w:pPr>
      <w:r>
        <w:rPr>
          <w:b/>
          <w:sz w:val="20"/>
        </w:rPr>
        <w:t>Earnings</w:t>
      </w:r>
      <w:r>
        <w:rPr>
          <w:b/>
          <w:spacing w:val="-1"/>
          <w:sz w:val="20"/>
        </w:rPr>
        <w:t> </w:t>
      </w:r>
      <w:r>
        <w:rPr>
          <w:sz w:val="20"/>
        </w:rPr>
        <w:t>[</w:t>
      </w:r>
      <w:r>
        <w:rPr>
          <w:rFonts w:ascii="Microsoft Sans Serif" w:hAnsi="Microsoft Sans Serif"/>
          <w:sz w:val="20"/>
        </w:rPr>
        <w:t>ˈɜː</w:t>
      </w:r>
      <w:r>
        <w:rPr>
          <w:sz w:val="20"/>
        </w:rPr>
        <w:t>rn</w:t>
      </w:r>
      <w:r>
        <w:rPr>
          <w:rFonts w:ascii="Microsoft Sans Serif" w:hAnsi="Microsoft Sans Serif"/>
          <w:sz w:val="20"/>
        </w:rPr>
        <w:t>ɪ</w:t>
      </w:r>
      <w:r>
        <w:rPr>
          <w:sz w:val="20"/>
        </w:rPr>
        <w:t>ŋz]</w:t>
      </w:r>
      <w:r>
        <w:rPr>
          <w:spacing w:val="-1"/>
          <w:sz w:val="20"/>
        </w:rPr>
        <w:t> </w:t>
      </w:r>
      <w:r>
        <w:rPr>
          <w:sz w:val="20"/>
        </w:rPr>
        <w:t>–</w:t>
      </w:r>
      <w:r>
        <w:rPr>
          <w:spacing w:val="-3"/>
          <w:sz w:val="20"/>
        </w:rPr>
        <w:t> </w:t>
      </w:r>
      <w:r>
        <w:rPr>
          <w:sz w:val="20"/>
        </w:rPr>
        <w:t>заработок, трудовой</w:t>
      </w:r>
      <w:r>
        <w:rPr>
          <w:spacing w:val="-1"/>
          <w:sz w:val="20"/>
        </w:rPr>
        <w:t> </w:t>
      </w:r>
      <w:r>
        <w:rPr>
          <w:sz w:val="20"/>
        </w:rPr>
        <w:t>доход,</w:t>
      </w:r>
      <w:r>
        <w:rPr>
          <w:spacing w:val="-4"/>
          <w:sz w:val="20"/>
        </w:rPr>
        <w:t> </w:t>
      </w:r>
      <w:r>
        <w:rPr>
          <w:sz w:val="20"/>
        </w:rPr>
        <w:t>прибыль</w:t>
      </w:r>
      <w:r>
        <w:rPr>
          <w:spacing w:val="-3"/>
          <w:sz w:val="20"/>
        </w:rPr>
        <w:t> </w:t>
      </w:r>
      <w:r>
        <w:rPr>
          <w:sz w:val="20"/>
        </w:rPr>
        <w:t>(общая,</w:t>
      </w:r>
      <w:r>
        <w:rPr>
          <w:spacing w:val="-1"/>
          <w:sz w:val="20"/>
        </w:rPr>
        <w:t> </w:t>
      </w:r>
      <w:r>
        <w:rPr>
          <w:sz w:val="20"/>
        </w:rPr>
        <w:t>годовая)</w:t>
      </w:r>
    </w:p>
    <w:p>
      <w:pPr>
        <w:pStyle w:val="ListParagraph"/>
        <w:numPr>
          <w:ilvl w:val="1"/>
          <w:numId w:val="24"/>
        </w:numPr>
        <w:tabs>
          <w:tab w:pos="1242" w:val="left" w:leader="none"/>
        </w:tabs>
        <w:spacing w:line="290" w:lineRule="auto" w:before="50" w:after="0"/>
        <w:ind w:left="1241" w:right="778" w:hanging="360"/>
        <w:jc w:val="left"/>
        <w:rPr>
          <w:sz w:val="20"/>
        </w:rPr>
      </w:pPr>
      <w:r>
        <w:rPr>
          <w:b/>
          <w:sz w:val="20"/>
        </w:rPr>
        <w:t>Fringe</w:t>
      </w:r>
      <w:r>
        <w:rPr>
          <w:b/>
          <w:spacing w:val="7"/>
          <w:sz w:val="20"/>
        </w:rPr>
        <w:t> </w:t>
      </w:r>
      <w:r>
        <w:rPr>
          <w:b/>
          <w:sz w:val="20"/>
        </w:rPr>
        <w:t>benefits</w:t>
      </w:r>
      <w:r>
        <w:rPr>
          <w:b/>
          <w:spacing w:val="8"/>
          <w:sz w:val="20"/>
        </w:rPr>
        <w:t> </w:t>
      </w:r>
      <w:r>
        <w:rPr>
          <w:sz w:val="20"/>
        </w:rPr>
        <w:t>[fr</w:t>
      </w:r>
      <w:r>
        <w:rPr>
          <w:rFonts w:ascii="Microsoft Sans Serif" w:hAnsi="Microsoft Sans Serif"/>
          <w:sz w:val="20"/>
        </w:rPr>
        <w:t>ɪ</w:t>
      </w:r>
      <w:r>
        <w:rPr>
          <w:sz w:val="20"/>
        </w:rPr>
        <w:t>nd</w:t>
      </w:r>
      <w:r>
        <w:rPr>
          <w:rFonts w:ascii="Microsoft Sans Serif" w:hAnsi="Microsoft Sans Serif"/>
          <w:sz w:val="20"/>
        </w:rPr>
        <w:t>ʒ</w:t>
      </w:r>
      <w:r>
        <w:rPr>
          <w:rFonts w:ascii="Microsoft Sans Serif" w:hAnsi="Microsoft Sans Serif"/>
          <w:spacing w:val="24"/>
          <w:sz w:val="20"/>
        </w:rPr>
        <w:t> </w:t>
      </w:r>
      <w:r>
        <w:rPr>
          <w:rFonts w:ascii="Microsoft Sans Serif" w:hAnsi="Microsoft Sans Serif"/>
          <w:sz w:val="20"/>
        </w:rPr>
        <w:t>ˈ</w:t>
      </w:r>
      <w:r>
        <w:rPr>
          <w:sz w:val="20"/>
        </w:rPr>
        <w:t>benə</w:t>
      </w:r>
      <w:r>
        <w:rPr>
          <w:rFonts w:ascii="Microsoft Sans Serif" w:hAnsi="Microsoft Sans Serif"/>
          <w:sz w:val="20"/>
        </w:rPr>
        <w:t>ˌ</w:t>
      </w:r>
      <w:r>
        <w:rPr>
          <w:sz w:val="20"/>
        </w:rPr>
        <w:t>f</w:t>
      </w:r>
      <w:r>
        <w:rPr>
          <w:rFonts w:ascii="Microsoft Sans Serif" w:hAnsi="Microsoft Sans Serif"/>
          <w:sz w:val="20"/>
        </w:rPr>
        <w:t>ɪ</w:t>
      </w:r>
      <w:r>
        <w:rPr>
          <w:sz w:val="20"/>
        </w:rPr>
        <w:t>ts]</w:t>
      </w:r>
      <w:r>
        <w:rPr>
          <w:spacing w:val="5"/>
          <w:sz w:val="20"/>
        </w:rPr>
        <w:t> </w:t>
      </w:r>
      <w:r>
        <w:rPr>
          <w:sz w:val="20"/>
        </w:rPr>
        <w:t>–</w:t>
      </w:r>
      <w:r>
        <w:rPr>
          <w:spacing w:val="5"/>
          <w:sz w:val="20"/>
        </w:rPr>
        <w:t> </w:t>
      </w:r>
      <w:r>
        <w:rPr>
          <w:sz w:val="20"/>
        </w:rPr>
        <w:t>дополнительные</w:t>
      </w:r>
      <w:r>
        <w:rPr>
          <w:spacing w:val="5"/>
          <w:sz w:val="20"/>
        </w:rPr>
        <w:t> </w:t>
      </w:r>
      <w:r>
        <w:rPr>
          <w:sz w:val="20"/>
        </w:rPr>
        <w:t>льготы</w:t>
      </w:r>
      <w:r>
        <w:rPr>
          <w:spacing w:val="6"/>
          <w:sz w:val="20"/>
        </w:rPr>
        <w:t> </w:t>
      </w:r>
      <w:r>
        <w:rPr>
          <w:b/>
          <w:sz w:val="20"/>
        </w:rPr>
        <w:t>Income</w:t>
      </w:r>
      <w:r>
        <w:rPr>
          <w:b/>
          <w:spacing w:val="7"/>
          <w:sz w:val="20"/>
        </w:rPr>
        <w:t> </w:t>
      </w:r>
      <w:r>
        <w:rPr>
          <w:sz w:val="20"/>
        </w:rPr>
        <w:t>[</w:t>
      </w:r>
      <w:r>
        <w:rPr>
          <w:rFonts w:ascii="Microsoft Sans Serif" w:hAnsi="Microsoft Sans Serif"/>
          <w:sz w:val="20"/>
        </w:rPr>
        <w:t>ˈɪ</w:t>
      </w:r>
      <w:r>
        <w:rPr>
          <w:sz w:val="20"/>
        </w:rPr>
        <w:t>nk</w:t>
      </w:r>
      <w:r>
        <w:rPr>
          <w:rFonts w:ascii="Microsoft Sans Serif" w:hAnsi="Microsoft Sans Serif"/>
          <w:sz w:val="20"/>
        </w:rPr>
        <w:t>ʌ</w:t>
      </w:r>
      <w:r>
        <w:rPr>
          <w:sz w:val="20"/>
        </w:rPr>
        <w:t>m]</w:t>
      </w:r>
      <w:r>
        <w:rPr>
          <w:spacing w:val="5"/>
          <w:sz w:val="20"/>
        </w:rPr>
        <w:t> </w:t>
      </w:r>
      <w:r>
        <w:rPr>
          <w:sz w:val="20"/>
        </w:rPr>
        <w:t>–</w:t>
      </w:r>
      <w:r>
        <w:rPr>
          <w:spacing w:val="-67"/>
          <w:sz w:val="20"/>
        </w:rPr>
        <w:t> </w:t>
      </w:r>
      <w:r>
        <w:rPr>
          <w:sz w:val="20"/>
        </w:rPr>
        <w:t>доход, прибыль</w:t>
      </w:r>
    </w:p>
    <w:p>
      <w:pPr>
        <w:pStyle w:val="ListParagraph"/>
        <w:numPr>
          <w:ilvl w:val="1"/>
          <w:numId w:val="24"/>
        </w:numPr>
        <w:tabs>
          <w:tab w:pos="1242" w:val="left" w:leader="none"/>
        </w:tabs>
        <w:spacing w:line="238" w:lineRule="exact" w:before="0" w:after="0"/>
        <w:ind w:left="1242" w:right="0" w:hanging="361"/>
        <w:jc w:val="left"/>
        <w:rPr>
          <w:sz w:val="20"/>
        </w:rPr>
      </w:pPr>
      <w:r>
        <w:rPr>
          <w:b/>
          <w:sz w:val="20"/>
        </w:rPr>
        <w:t>Pay</w:t>
      </w:r>
      <w:r>
        <w:rPr>
          <w:sz w:val="20"/>
        </w:rPr>
        <w:t>[pe</w:t>
      </w:r>
      <w:r>
        <w:rPr>
          <w:rFonts w:ascii="Microsoft Sans Serif" w:hAnsi="Microsoft Sans Serif"/>
          <w:sz w:val="20"/>
        </w:rPr>
        <w:t>ɪ</w:t>
      </w:r>
      <w:r>
        <w:rPr>
          <w:sz w:val="20"/>
        </w:rPr>
        <w:t>]</w:t>
      </w:r>
      <w:r>
        <w:rPr>
          <w:spacing w:val="2"/>
          <w:sz w:val="20"/>
        </w:rPr>
        <w:t> </w:t>
      </w:r>
      <w:r>
        <w:rPr>
          <w:sz w:val="20"/>
        </w:rPr>
        <w:t>–</w:t>
      </w:r>
      <w:r>
        <w:rPr>
          <w:spacing w:val="5"/>
          <w:sz w:val="20"/>
        </w:rPr>
        <w:t> </w:t>
      </w:r>
      <w:r>
        <w:rPr>
          <w:sz w:val="20"/>
        </w:rPr>
        <w:t>выплата,</w:t>
      </w:r>
      <w:r>
        <w:rPr>
          <w:spacing w:val="1"/>
          <w:sz w:val="20"/>
        </w:rPr>
        <w:t> </w:t>
      </w:r>
      <w:r>
        <w:rPr>
          <w:sz w:val="20"/>
        </w:rPr>
        <w:t>зарплата,</w:t>
      </w:r>
      <w:r>
        <w:rPr>
          <w:spacing w:val="1"/>
          <w:sz w:val="20"/>
        </w:rPr>
        <w:t> </w:t>
      </w:r>
      <w:r>
        <w:rPr>
          <w:sz w:val="20"/>
        </w:rPr>
        <w:t>жалованье</w:t>
      </w:r>
    </w:p>
    <w:p>
      <w:pPr>
        <w:pStyle w:val="ListParagraph"/>
        <w:numPr>
          <w:ilvl w:val="1"/>
          <w:numId w:val="24"/>
        </w:numPr>
        <w:tabs>
          <w:tab w:pos="1242" w:val="left" w:leader="none"/>
        </w:tabs>
        <w:spacing w:line="240" w:lineRule="auto" w:before="50" w:after="0"/>
        <w:ind w:left="1242" w:right="0" w:hanging="361"/>
        <w:jc w:val="left"/>
        <w:rPr>
          <w:b/>
          <w:sz w:val="20"/>
        </w:rPr>
      </w:pPr>
      <w:r>
        <w:rPr>
          <w:b/>
          <w:sz w:val="20"/>
        </w:rPr>
        <w:t>Pension benefit </w:t>
      </w:r>
      <w:r>
        <w:rPr>
          <w:sz w:val="20"/>
        </w:rPr>
        <w:t>[</w:t>
      </w:r>
      <w:r>
        <w:rPr>
          <w:rFonts w:ascii="Microsoft Sans Serif" w:hAnsi="Microsoft Sans Serif"/>
          <w:sz w:val="20"/>
        </w:rPr>
        <w:t>ˈ</w:t>
      </w:r>
      <w:r>
        <w:rPr>
          <w:sz w:val="20"/>
        </w:rPr>
        <w:t>pen</w:t>
      </w:r>
      <w:r>
        <w:rPr>
          <w:rFonts w:ascii="Microsoft Sans Serif" w:hAnsi="Microsoft Sans Serif"/>
          <w:sz w:val="20"/>
        </w:rPr>
        <w:t>ʃ</w:t>
      </w:r>
      <w:r>
        <w:rPr>
          <w:sz w:val="20"/>
        </w:rPr>
        <w:t>n</w:t>
      </w:r>
      <w:r>
        <w:rPr>
          <w:spacing w:val="-2"/>
          <w:sz w:val="20"/>
        </w:rPr>
        <w:t> </w:t>
      </w:r>
      <w:r>
        <w:rPr>
          <w:rFonts w:ascii="Microsoft Sans Serif" w:hAnsi="Microsoft Sans Serif"/>
          <w:sz w:val="20"/>
        </w:rPr>
        <w:t>ˈ</w:t>
      </w:r>
      <w:r>
        <w:rPr>
          <w:sz w:val="20"/>
        </w:rPr>
        <w:t>benə</w:t>
      </w:r>
      <w:r>
        <w:rPr>
          <w:rFonts w:ascii="Microsoft Sans Serif" w:hAnsi="Microsoft Sans Serif"/>
          <w:sz w:val="20"/>
        </w:rPr>
        <w:t>ˌ</w:t>
      </w:r>
      <w:r>
        <w:rPr>
          <w:sz w:val="20"/>
        </w:rPr>
        <w:t>f</w:t>
      </w:r>
      <w:r>
        <w:rPr>
          <w:rFonts w:ascii="Microsoft Sans Serif" w:hAnsi="Microsoft Sans Serif"/>
          <w:sz w:val="20"/>
        </w:rPr>
        <w:t>ɪ</w:t>
      </w:r>
      <w:r>
        <w:rPr>
          <w:sz w:val="20"/>
        </w:rPr>
        <w:t>ts]</w:t>
      </w:r>
      <w:r>
        <w:rPr>
          <w:spacing w:val="-4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sz w:val="20"/>
        </w:rPr>
        <w:t>пенсионное</w:t>
      </w:r>
      <w:r>
        <w:rPr>
          <w:spacing w:val="-2"/>
          <w:sz w:val="20"/>
        </w:rPr>
        <w:t> </w:t>
      </w:r>
      <w:r>
        <w:rPr>
          <w:sz w:val="20"/>
        </w:rPr>
        <w:t>пособие,</w:t>
      </w:r>
      <w:r>
        <w:rPr>
          <w:spacing w:val="-4"/>
          <w:sz w:val="20"/>
        </w:rPr>
        <w:t> </w:t>
      </w:r>
      <w:r>
        <w:rPr>
          <w:sz w:val="20"/>
        </w:rPr>
        <w:t>пенсия</w:t>
      </w:r>
      <w:r>
        <w:rPr>
          <w:spacing w:val="-3"/>
          <w:sz w:val="20"/>
        </w:rPr>
        <w:t> </w:t>
      </w:r>
      <w:r>
        <w:rPr>
          <w:b/>
          <w:sz w:val="20"/>
        </w:rPr>
        <w:t>Remuneration</w:t>
      </w:r>
    </w:p>
    <w:p>
      <w:pPr>
        <w:pStyle w:val="BodyText"/>
        <w:spacing w:before="49"/>
        <w:ind w:left="1241"/>
      </w:pPr>
      <w:r>
        <w:rPr/>
        <w:t>[r</w:t>
      </w:r>
      <w:r>
        <w:rPr>
          <w:rFonts w:ascii="Microsoft Sans Serif" w:hAnsi="Microsoft Sans Serif"/>
        </w:rPr>
        <w:t>ɪˌ</w:t>
      </w:r>
      <w:r>
        <w:rPr/>
        <w:t>mju</w:t>
      </w:r>
      <w:r>
        <w:rPr>
          <w:rFonts w:ascii="Microsoft Sans Serif" w:hAnsi="Microsoft Sans Serif"/>
        </w:rPr>
        <w:t>ː</w:t>
      </w:r>
      <w:r>
        <w:rPr/>
        <w:t>nə</w:t>
      </w:r>
      <w:r>
        <w:rPr>
          <w:rFonts w:ascii="Microsoft Sans Serif" w:hAnsi="Microsoft Sans Serif"/>
        </w:rPr>
        <w:t>ˈ</w:t>
      </w:r>
      <w:r>
        <w:rPr/>
        <w:t>re</w:t>
      </w:r>
      <w:r>
        <w:rPr>
          <w:rFonts w:ascii="Microsoft Sans Serif" w:hAnsi="Microsoft Sans Serif"/>
        </w:rPr>
        <w:t>ɪʃ</w:t>
      </w:r>
      <w:r>
        <w:rPr/>
        <w:t>n]</w:t>
      </w:r>
      <w:r>
        <w:rPr>
          <w:spacing w:val="2"/>
        </w:rPr>
        <w:t> </w:t>
      </w:r>
      <w:r>
        <w:rPr/>
        <w:t>–</w:t>
      </w:r>
      <w:r>
        <w:rPr>
          <w:spacing w:val="4"/>
        </w:rPr>
        <w:t> </w:t>
      </w:r>
      <w:r>
        <w:rPr/>
        <w:t>оплата, компенсация,</w:t>
      </w:r>
      <w:r>
        <w:rPr>
          <w:spacing w:val="3"/>
        </w:rPr>
        <w:t> </w:t>
      </w:r>
      <w:r>
        <w:rPr/>
        <w:t>вознаграждение</w:t>
      </w:r>
    </w:p>
    <w:p>
      <w:pPr>
        <w:pStyle w:val="ListParagraph"/>
        <w:numPr>
          <w:ilvl w:val="1"/>
          <w:numId w:val="24"/>
        </w:numPr>
        <w:tabs>
          <w:tab w:pos="1242" w:val="left" w:leader="none"/>
        </w:tabs>
        <w:spacing w:line="240" w:lineRule="auto" w:before="48" w:after="0"/>
        <w:ind w:left="1242" w:right="0" w:hanging="361"/>
        <w:jc w:val="left"/>
        <w:rPr>
          <w:sz w:val="20"/>
        </w:rPr>
      </w:pPr>
      <w:r>
        <w:rPr>
          <w:b/>
          <w:sz w:val="20"/>
        </w:rPr>
        <w:t>Salary</w:t>
      </w:r>
      <w:r>
        <w:rPr>
          <w:b/>
          <w:spacing w:val="-3"/>
          <w:sz w:val="20"/>
        </w:rPr>
        <w:t> </w:t>
      </w:r>
      <w:r>
        <w:rPr>
          <w:sz w:val="20"/>
        </w:rPr>
        <w:t>[</w:t>
      </w:r>
      <w:r>
        <w:rPr>
          <w:rFonts w:ascii="Microsoft Sans Serif" w:hAnsi="Microsoft Sans Serif"/>
          <w:sz w:val="20"/>
        </w:rPr>
        <w:t>ˈ</w:t>
      </w:r>
      <w:r>
        <w:rPr>
          <w:sz w:val="20"/>
        </w:rPr>
        <w:t>sæləri]</w:t>
      </w:r>
      <w:r>
        <w:rPr>
          <w:spacing w:val="-3"/>
          <w:sz w:val="20"/>
        </w:rPr>
        <w:t> </w:t>
      </w:r>
      <w:r>
        <w:rPr>
          <w:sz w:val="20"/>
        </w:rPr>
        <w:t>–</w:t>
      </w:r>
      <w:r>
        <w:rPr>
          <w:spacing w:val="-4"/>
          <w:sz w:val="20"/>
        </w:rPr>
        <w:t> </w:t>
      </w:r>
      <w:r>
        <w:rPr>
          <w:sz w:val="20"/>
        </w:rPr>
        <w:t>оклад,</w:t>
      </w:r>
      <w:r>
        <w:rPr>
          <w:spacing w:val="-6"/>
          <w:sz w:val="20"/>
        </w:rPr>
        <w:t> </w:t>
      </w:r>
      <w:r>
        <w:rPr>
          <w:sz w:val="20"/>
        </w:rPr>
        <w:t>ежемесячная</w:t>
      </w:r>
      <w:r>
        <w:rPr>
          <w:spacing w:val="-2"/>
          <w:sz w:val="20"/>
        </w:rPr>
        <w:t> </w:t>
      </w:r>
      <w:r>
        <w:rPr>
          <w:sz w:val="20"/>
        </w:rPr>
        <w:t>заработная</w:t>
      </w:r>
      <w:r>
        <w:rPr>
          <w:spacing w:val="-3"/>
          <w:sz w:val="20"/>
        </w:rPr>
        <w:t> </w:t>
      </w:r>
      <w:r>
        <w:rPr>
          <w:sz w:val="20"/>
        </w:rPr>
        <w:t>плата</w:t>
      </w:r>
      <w:r>
        <w:rPr>
          <w:spacing w:val="-2"/>
          <w:sz w:val="20"/>
        </w:rPr>
        <w:t> </w:t>
      </w:r>
      <w:r>
        <w:rPr>
          <w:sz w:val="20"/>
        </w:rPr>
        <w:t>служащего</w:t>
      </w:r>
    </w:p>
    <w:p>
      <w:pPr>
        <w:pStyle w:val="ListParagraph"/>
        <w:numPr>
          <w:ilvl w:val="1"/>
          <w:numId w:val="24"/>
        </w:numPr>
        <w:tabs>
          <w:tab w:pos="1242" w:val="left" w:leader="none"/>
        </w:tabs>
        <w:spacing w:line="290" w:lineRule="auto" w:before="49" w:after="0"/>
        <w:ind w:left="1241" w:right="761" w:hanging="360"/>
        <w:jc w:val="left"/>
        <w:rPr>
          <w:sz w:val="20"/>
        </w:rPr>
      </w:pPr>
      <w:r>
        <w:rPr>
          <w:b/>
          <w:sz w:val="20"/>
        </w:rPr>
        <w:t>Wage</w:t>
      </w:r>
      <w:r>
        <w:rPr>
          <w:b/>
          <w:spacing w:val="4"/>
          <w:sz w:val="20"/>
        </w:rPr>
        <w:t> </w:t>
      </w:r>
      <w:r>
        <w:rPr>
          <w:sz w:val="20"/>
        </w:rPr>
        <w:t>[we</w:t>
      </w:r>
      <w:r>
        <w:rPr>
          <w:rFonts w:ascii="Microsoft Sans Serif" w:hAnsi="Microsoft Sans Serif"/>
          <w:sz w:val="20"/>
        </w:rPr>
        <w:t>ɪ</w:t>
      </w:r>
      <w:r>
        <w:rPr>
          <w:sz w:val="20"/>
        </w:rPr>
        <w:t>d</w:t>
      </w:r>
      <w:r>
        <w:rPr>
          <w:rFonts w:ascii="Microsoft Sans Serif" w:hAnsi="Microsoft Sans Serif"/>
          <w:sz w:val="20"/>
        </w:rPr>
        <w:t>ʒ</w:t>
      </w:r>
      <w:r>
        <w:rPr>
          <w:sz w:val="20"/>
        </w:rPr>
        <w:t>]</w:t>
      </w:r>
      <w:r>
        <w:rPr>
          <w:spacing w:val="2"/>
          <w:sz w:val="20"/>
        </w:rPr>
        <w:t> </w:t>
      </w:r>
      <w:r>
        <w:rPr>
          <w:sz w:val="20"/>
        </w:rPr>
        <w:t>–</w:t>
      </w:r>
      <w:r>
        <w:rPr>
          <w:spacing w:val="4"/>
          <w:sz w:val="20"/>
        </w:rPr>
        <w:t> </w:t>
      </w:r>
      <w:r>
        <w:rPr>
          <w:sz w:val="20"/>
        </w:rPr>
        <w:t>зарплата</w:t>
      </w:r>
      <w:r>
        <w:rPr>
          <w:spacing w:val="1"/>
          <w:sz w:val="20"/>
        </w:rPr>
        <w:t> </w:t>
      </w:r>
      <w:r>
        <w:rPr>
          <w:sz w:val="20"/>
        </w:rPr>
        <w:t>рабочих</w:t>
      </w:r>
      <w:r>
        <w:rPr>
          <w:spacing w:val="1"/>
          <w:sz w:val="20"/>
        </w:rPr>
        <w:t> </w:t>
      </w:r>
      <w:r>
        <w:rPr>
          <w:sz w:val="20"/>
        </w:rPr>
        <w:t>(обычно</w:t>
      </w:r>
      <w:r>
        <w:rPr>
          <w:spacing w:val="1"/>
          <w:sz w:val="20"/>
        </w:rPr>
        <w:t> </w:t>
      </w:r>
      <w:r>
        <w:rPr>
          <w:sz w:val="20"/>
        </w:rPr>
        <w:t>для</w:t>
      </w:r>
      <w:r>
        <w:rPr>
          <w:spacing w:val="2"/>
          <w:sz w:val="20"/>
        </w:rPr>
        <w:t> </w:t>
      </w:r>
      <w:r>
        <w:rPr>
          <w:sz w:val="20"/>
        </w:rPr>
        <w:t>работников</w:t>
      </w:r>
      <w:r>
        <w:rPr>
          <w:spacing w:val="-1"/>
          <w:sz w:val="20"/>
        </w:rPr>
        <w:t> </w:t>
      </w:r>
      <w:r>
        <w:rPr>
          <w:sz w:val="20"/>
        </w:rPr>
        <w:t>заводов, продавцов</w:t>
      </w:r>
      <w:r>
        <w:rPr>
          <w:spacing w:val="-67"/>
          <w:sz w:val="20"/>
        </w:rPr>
        <w:t> </w:t>
      </w:r>
      <w:r>
        <w:rPr>
          <w:sz w:val="20"/>
        </w:rPr>
        <w:t>магазинов), выплата</w:t>
      </w:r>
      <w:r>
        <w:rPr>
          <w:spacing w:val="2"/>
          <w:sz w:val="20"/>
        </w:rPr>
        <w:t> </w:t>
      </w:r>
      <w:r>
        <w:rPr>
          <w:sz w:val="20"/>
        </w:rPr>
        <w:t>(еженедельная)</w:t>
      </w:r>
    </w:p>
    <w:p>
      <w:pPr>
        <w:pStyle w:val="BodyText"/>
        <w:spacing w:before="4"/>
        <w:rPr>
          <w:sz w:val="21"/>
        </w:rPr>
      </w:pPr>
    </w:p>
    <w:p>
      <w:pPr>
        <w:pStyle w:val="Heading5"/>
      </w:pPr>
      <w:r>
        <w:rPr/>
        <w:t>Деньги-финансы</w:t>
      </w:r>
    </w:p>
    <w:p>
      <w:pPr>
        <w:pStyle w:val="ListParagraph"/>
        <w:numPr>
          <w:ilvl w:val="0"/>
          <w:numId w:val="25"/>
        </w:numPr>
        <w:tabs>
          <w:tab w:pos="1242" w:val="left" w:leader="none"/>
        </w:tabs>
        <w:spacing w:line="240" w:lineRule="auto" w:before="52" w:after="0"/>
        <w:ind w:left="1242" w:right="0" w:hanging="361"/>
        <w:jc w:val="left"/>
        <w:rPr>
          <w:sz w:val="20"/>
        </w:rPr>
      </w:pPr>
      <w:r>
        <w:rPr>
          <w:b/>
          <w:sz w:val="20"/>
        </w:rPr>
        <w:t>Banknote</w:t>
      </w:r>
      <w:r>
        <w:rPr>
          <w:b/>
          <w:spacing w:val="-3"/>
          <w:sz w:val="20"/>
        </w:rPr>
        <w:t> </w:t>
      </w:r>
      <w:r>
        <w:rPr>
          <w:sz w:val="20"/>
        </w:rPr>
        <w:t>[</w:t>
      </w:r>
      <w:r>
        <w:rPr>
          <w:rFonts w:ascii="Microsoft Sans Serif" w:hAnsi="Microsoft Sans Serif"/>
          <w:sz w:val="20"/>
        </w:rPr>
        <w:t>ˈ</w:t>
      </w:r>
      <w:r>
        <w:rPr>
          <w:sz w:val="20"/>
        </w:rPr>
        <w:t>bæŋkno</w:t>
      </w:r>
      <w:r>
        <w:rPr>
          <w:rFonts w:ascii="Microsoft Sans Serif" w:hAnsi="Microsoft Sans Serif"/>
          <w:sz w:val="20"/>
        </w:rPr>
        <w:t>ʊ</w:t>
      </w:r>
      <w:r>
        <w:rPr>
          <w:sz w:val="20"/>
        </w:rPr>
        <w:t>t]</w:t>
      </w:r>
      <w:r>
        <w:rPr>
          <w:spacing w:val="-5"/>
          <w:sz w:val="20"/>
        </w:rPr>
        <w:t> </w:t>
      </w:r>
      <w:r>
        <w:rPr>
          <w:sz w:val="20"/>
        </w:rPr>
        <w:t>–</w:t>
      </w:r>
      <w:r>
        <w:rPr>
          <w:spacing w:val="-7"/>
          <w:sz w:val="20"/>
        </w:rPr>
        <w:t> </w:t>
      </w:r>
      <w:r>
        <w:rPr>
          <w:sz w:val="20"/>
        </w:rPr>
        <w:t>банкнота,</w:t>
      </w:r>
      <w:r>
        <w:rPr>
          <w:spacing w:val="-6"/>
          <w:sz w:val="20"/>
        </w:rPr>
        <w:t> </w:t>
      </w:r>
      <w:r>
        <w:rPr>
          <w:sz w:val="20"/>
        </w:rPr>
        <w:t>купюра</w:t>
      </w:r>
    </w:p>
    <w:p>
      <w:pPr>
        <w:pStyle w:val="ListParagraph"/>
        <w:numPr>
          <w:ilvl w:val="0"/>
          <w:numId w:val="25"/>
        </w:numPr>
        <w:tabs>
          <w:tab w:pos="1242" w:val="left" w:leader="none"/>
        </w:tabs>
        <w:spacing w:line="240" w:lineRule="auto" w:before="50" w:after="0"/>
        <w:ind w:left="1242" w:right="0" w:hanging="361"/>
        <w:jc w:val="left"/>
        <w:rPr>
          <w:sz w:val="20"/>
        </w:rPr>
      </w:pPr>
      <w:r>
        <w:rPr>
          <w:b/>
          <w:sz w:val="20"/>
        </w:rPr>
        <w:t>Borrow</w:t>
      </w:r>
      <w:r>
        <w:rPr>
          <w:b/>
          <w:spacing w:val="-3"/>
          <w:sz w:val="20"/>
        </w:rPr>
        <w:t> </w:t>
      </w:r>
      <w:r>
        <w:rPr>
          <w:sz w:val="20"/>
        </w:rPr>
        <w:t>[</w:t>
      </w:r>
      <w:r>
        <w:rPr>
          <w:rFonts w:ascii="Microsoft Sans Serif" w:hAnsi="Microsoft Sans Serif"/>
          <w:sz w:val="20"/>
        </w:rPr>
        <w:t>ˈ</w:t>
      </w:r>
      <w:r>
        <w:rPr>
          <w:sz w:val="20"/>
        </w:rPr>
        <w:t>b</w:t>
      </w:r>
      <w:r>
        <w:rPr>
          <w:rFonts w:ascii="Microsoft Sans Serif" w:hAnsi="Microsoft Sans Serif"/>
          <w:sz w:val="20"/>
        </w:rPr>
        <w:t>ɑː</w:t>
      </w:r>
      <w:r>
        <w:rPr>
          <w:sz w:val="20"/>
        </w:rPr>
        <w:t>ro</w:t>
      </w:r>
      <w:r>
        <w:rPr>
          <w:rFonts w:ascii="Microsoft Sans Serif" w:hAnsi="Microsoft Sans Serif"/>
          <w:sz w:val="20"/>
        </w:rPr>
        <w:t>ʊ</w:t>
      </w:r>
      <w:r>
        <w:rPr>
          <w:sz w:val="20"/>
        </w:rPr>
        <w:t>]</w:t>
      </w:r>
      <w:r>
        <w:rPr>
          <w:spacing w:val="-6"/>
          <w:sz w:val="20"/>
        </w:rPr>
        <w:t> </w:t>
      </w:r>
      <w:r>
        <w:rPr>
          <w:sz w:val="20"/>
        </w:rPr>
        <w:t>–</w:t>
      </w:r>
      <w:r>
        <w:rPr>
          <w:spacing w:val="-3"/>
          <w:sz w:val="20"/>
        </w:rPr>
        <w:t> </w:t>
      </w:r>
      <w:r>
        <w:rPr>
          <w:sz w:val="20"/>
        </w:rPr>
        <w:t>одалживать,</w:t>
      </w:r>
      <w:r>
        <w:rPr>
          <w:spacing w:val="-5"/>
          <w:sz w:val="20"/>
        </w:rPr>
        <w:t> </w:t>
      </w:r>
      <w:r>
        <w:rPr>
          <w:sz w:val="20"/>
        </w:rPr>
        <w:t>занимать</w:t>
      </w:r>
    </w:p>
    <w:p>
      <w:pPr>
        <w:pStyle w:val="ListParagraph"/>
        <w:numPr>
          <w:ilvl w:val="0"/>
          <w:numId w:val="25"/>
        </w:numPr>
        <w:tabs>
          <w:tab w:pos="1242" w:val="left" w:leader="none"/>
        </w:tabs>
        <w:spacing w:line="240" w:lineRule="auto" w:before="50" w:after="0"/>
        <w:ind w:left="1242" w:right="0" w:hanging="361"/>
        <w:jc w:val="left"/>
        <w:rPr>
          <w:sz w:val="20"/>
        </w:rPr>
      </w:pPr>
      <w:r>
        <w:rPr>
          <w:b/>
          <w:sz w:val="20"/>
        </w:rPr>
        <w:t>Budget</w:t>
      </w:r>
      <w:r>
        <w:rPr>
          <w:b/>
          <w:spacing w:val="4"/>
          <w:sz w:val="20"/>
        </w:rPr>
        <w:t> </w:t>
      </w:r>
      <w:r>
        <w:rPr>
          <w:sz w:val="20"/>
        </w:rPr>
        <w:t>[</w:t>
      </w:r>
      <w:r>
        <w:rPr>
          <w:rFonts w:ascii="Microsoft Sans Serif" w:hAnsi="Microsoft Sans Serif"/>
          <w:sz w:val="20"/>
        </w:rPr>
        <w:t>ˈ</w:t>
      </w:r>
      <w:r>
        <w:rPr>
          <w:sz w:val="20"/>
        </w:rPr>
        <w:t>b</w:t>
      </w:r>
      <w:r>
        <w:rPr>
          <w:rFonts w:ascii="Microsoft Sans Serif" w:hAnsi="Microsoft Sans Serif"/>
          <w:sz w:val="20"/>
        </w:rPr>
        <w:t>ʌ</w:t>
      </w:r>
      <w:r>
        <w:rPr>
          <w:sz w:val="20"/>
        </w:rPr>
        <w:t>d</w:t>
      </w:r>
      <w:r>
        <w:rPr>
          <w:rFonts w:ascii="Microsoft Sans Serif" w:hAnsi="Microsoft Sans Serif"/>
          <w:sz w:val="20"/>
        </w:rPr>
        <w:t>ʒɪ</w:t>
      </w:r>
      <w:r>
        <w:rPr>
          <w:sz w:val="20"/>
        </w:rPr>
        <w:t>t]</w:t>
      </w:r>
      <w:r>
        <w:rPr>
          <w:spacing w:val="3"/>
          <w:sz w:val="20"/>
        </w:rPr>
        <w:t> </w:t>
      </w:r>
      <w:r>
        <w:rPr>
          <w:sz w:val="20"/>
        </w:rPr>
        <w:t>–</w:t>
      </w:r>
      <w:r>
        <w:rPr>
          <w:spacing w:val="2"/>
          <w:sz w:val="20"/>
        </w:rPr>
        <w:t> </w:t>
      </w:r>
      <w:r>
        <w:rPr>
          <w:sz w:val="20"/>
        </w:rPr>
        <w:t>бюджет,</w:t>
      </w:r>
      <w:r>
        <w:rPr>
          <w:spacing w:val="1"/>
          <w:sz w:val="20"/>
        </w:rPr>
        <w:t> </w:t>
      </w:r>
      <w:r>
        <w:rPr>
          <w:sz w:val="20"/>
        </w:rPr>
        <w:t>финансовая</w:t>
      </w:r>
      <w:r>
        <w:rPr>
          <w:spacing w:val="5"/>
          <w:sz w:val="20"/>
        </w:rPr>
        <w:t> </w:t>
      </w:r>
      <w:r>
        <w:rPr>
          <w:sz w:val="20"/>
        </w:rPr>
        <w:t>смета</w:t>
      </w:r>
    </w:p>
    <w:p>
      <w:pPr>
        <w:pStyle w:val="ListParagraph"/>
        <w:numPr>
          <w:ilvl w:val="0"/>
          <w:numId w:val="25"/>
        </w:numPr>
        <w:tabs>
          <w:tab w:pos="1242" w:val="left" w:leader="none"/>
        </w:tabs>
        <w:spacing w:line="240" w:lineRule="auto" w:before="50" w:after="0"/>
        <w:ind w:left="1242" w:right="0" w:hanging="361"/>
        <w:jc w:val="left"/>
        <w:rPr>
          <w:sz w:val="20"/>
        </w:rPr>
      </w:pPr>
      <w:r>
        <w:rPr>
          <w:b/>
          <w:sz w:val="20"/>
        </w:rPr>
        <w:t>Cashier</w:t>
      </w:r>
      <w:r>
        <w:rPr>
          <w:b/>
          <w:spacing w:val="1"/>
          <w:sz w:val="20"/>
        </w:rPr>
        <w:t> </w:t>
      </w:r>
      <w:r>
        <w:rPr>
          <w:sz w:val="20"/>
        </w:rPr>
        <w:t>[kæ</w:t>
      </w:r>
      <w:r>
        <w:rPr>
          <w:rFonts w:ascii="Microsoft Sans Serif" w:hAnsi="Microsoft Sans Serif"/>
          <w:sz w:val="20"/>
        </w:rPr>
        <w:t>ˈʃɪ</w:t>
      </w:r>
      <w:r>
        <w:rPr>
          <w:sz w:val="20"/>
        </w:rPr>
        <w:t>r] – кассир</w:t>
      </w:r>
    </w:p>
    <w:p>
      <w:pPr>
        <w:pStyle w:val="ListParagraph"/>
        <w:numPr>
          <w:ilvl w:val="0"/>
          <w:numId w:val="25"/>
        </w:numPr>
        <w:tabs>
          <w:tab w:pos="1242" w:val="left" w:leader="none"/>
        </w:tabs>
        <w:spacing w:line="240" w:lineRule="auto" w:before="47" w:after="0"/>
        <w:ind w:left="1242" w:right="0" w:hanging="361"/>
        <w:jc w:val="left"/>
        <w:rPr>
          <w:sz w:val="20"/>
        </w:rPr>
      </w:pPr>
      <w:r>
        <w:rPr>
          <w:b/>
          <w:sz w:val="20"/>
        </w:rPr>
        <w:t>Currency</w:t>
      </w:r>
      <w:r>
        <w:rPr>
          <w:b/>
          <w:spacing w:val="-5"/>
          <w:sz w:val="20"/>
        </w:rPr>
        <w:t> </w:t>
      </w:r>
      <w:r>
        <w:rPr>
          <w:sz w:val="20"/>
        </w:rPr>
        <w:t>[</w:t>
      </w:r>
      <w:r>
        <w:rPr>
          <w:rFonts w:ascii="Microsoft Sans Serif" w:hAnsi="Microsoft Sans Serif"/>
          <w:sz w:val="20"/>
        </w:rPr>
        <w:t>ˈ</w:t>
      </w:r>
      <w:r>
        <w:rPr>
          <w:sz w:val="20"/>
        </w:rPr>
        <w:t>k</w:t>
      </w:r>
      <w:r>
        <w:rPr>
          <w:rFonts w:ascii="Microsoft Sans Serif" w:hAnsi="Microsoft Sans Serif"/>
          <w:sz w:val="20"/>
        </w:rPr>
        <w:t>ɜː</w:t>
      </w:r>
      <w:r>
        <w:rPr>
          <w:sz w:val="20"/>
        </w:rPr>
        <w:t>rənsi]</w:t>
      </w:r>
      <w:r>
        <w:rPr>
          <w:spacing w:val="-5"/>
          <w:sz w:val="20"/>
        </w:rPr>
        <w:t> </w:t>
      </w:r>
      <w:r>
        <w:rPr>
          <w:sz w:val="20"/>
        </w:rPr>
        <w:t>–</w:t>
      </w:r>
      <w:r>
        <w:rPr>
          <w:spacing w:val="-3"/>
          <w:sz w:val="20"/>
        </w:rPr>
        <w:t> </w:t>
      </w:r>
      <w:r>
        <w:rPr>
          <w:sz w:val="20"/>
        </w:rPr>
        <w:t>валюта,</w:t>
      </w:r>
      <w:r>
        <w:rPr>
          <w:spacing w:val="-7"/>
          <w:sz w:val="20"/>
        </w:rPr>
        <w:t> </w:t>
      </w:r>
      <w:r>
        <w:rPr>
          <w:sz w:val="20"/>
        </w:rPr>
        <w:t>деньги</w:t>
      </w:r>
    </w:p>
    <w:p>
      <w:pPr>
        <w:pStyle w:val="ListParagraph"/>
        <w:numPr>
          <w:ilvl w:val="0"/>
          <w:numId w:val="25"/>
        </w:numPr>
        <w:tabs>
          <w:tab w:pos="1242" w:val="left" w:leader="none"/>
        </w:tabs>
        <w:spacing w:line="240" w:lineRule="auto" w:before="52" w:after="0"/>
        <w:ind w:left="1242" w:right="0" w:hanging="361"/>
        <w:jc w:val="left"/>
        <w:rPr>
          <w:sz w:val="20"/>
        </w:rPr>
      </w:pPr>
      <w:r>
        <w:rPr>
          <w:b/>
          <w:sz w:val="20"/>
        </w:rPr>
        <w:t>Lend</w:t>
      </w:r>
      <w:r>
        <w:rPr>
          <w:b/>
          <w:spacing w:val="-3"/>
          <w:sz w:val="20"/>
        </w:rPr>
        <w:t> </w:t>
      </w:r>
      <w:r>
        <w:rPr>
          <w:sz w:val="20"/>
        </w:rPr>
        <w:t>[lend]</w:t>
      </w:r>
      <w:r>
        <w:rPr>
          <w:spacing w:val="-3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sz w:val="20"/>
        </w:rPr>
        <w:t>давать</w:t>
      </w:r>
      <w:r>
        <w:rPr>
          <w:spacing w:val="-3"/>
          <w:sz w:val="20"/>
        </w:rPr>
        <w:t> </w:t>
      </w:r>
      <w:r>
        <w:rPr>
          <w:sz w:val="20"/>
        </w:rPr>
        <w:t>взаймы</w:t>
      </w:r>
    </w:p>
    <w:p>
      <w:pPr>
        <w:pStyle w:val="ListParagraph"/>
        <w:numPr>
          <w:ilvl w:val="0"/>
          <w:numId w:val="25"/>
        </w:numPr>
        <w:tabs>
          <w:tab w:pos="1242" w:val="left" w:leader="none"/>
        </w:tabs>
        <w:spacing w:line="240" w:lineRule="auto" w:before="45" w:after="0"/>
        <w:ind w:left="1242" w:right="0" w:hanging="361"/>
        <w:jc w:val="left"/>
        <w:rPr>
          <w:sz w:val="20"/>
        </w:rPr>
      </w:pPr>
      <w:r>
        <w:rPr>
          <w:b/>
          <w:sz w:val="20"/>
        </w:rPr>
        <w:t>Loan</w:t>
      </w:r>
      <w:r>
        <w:rPr>
          <w:b/>
          <w:spacing w:val="-1"/>
          <w:sz w:val="20"/>
        </w:rPr>
        <w:t> </w:t>
      </w:r>
      <w:r>
        <w:rPr>
          <w:sz w:val="20"/>
        </w:rPr>
        <w:t>[lo</w:t>
      </w:r>
      <w:r>
        <w:rPr>
          <w:rFonts w:ascii="Microsoft Sans Serif" w:hAnsi="Microsoft Sans Serif"/>
          <w:sz w:val="20"/>
        </w:rPr>
        <w:t>ʊ</w:t>
      </w:r>
      <w:r>
        <w:rPr>
          <w:sz w:val="20"/>
        </w:rPr>
        <w:t>n]</w:t>
      </w:r>
      <w:r>
        <w:rPr>
          <w:spacing w:val="-3"/>
          <w:sz w:val="20"/>
        </w:rPr>
        <w:t> </w:t>
      </w:r>
      <w:r>
        <w:rPr>
          <w:sz w:val="20"/>
        </w:rPr>
        <w:t>–</w:t>
      </w:r>
      <w:r>
        <w:rPr>
          <w:spacing w:val="-3"/>
          <w:sz w:val="20"/>
        </w:rPr>
        <w:t> </w:t>
      </w:r>
      <w:r>
        <w:rPr>
          <w:sz w:val="20"/>
        </w:rPr>
        <w:t>заём,</w:t>
      </w:r>
      <w:r>
        <w:rPr>
          <w:spacing w:val="-3"/>
          <w:sz w:val="20"/>
        </w:rPr>
        <w:t> </w:t>
      </w:r>
      <w:r>
        <w:rPr>
          <w:sz w:val="20"/>
        </w:rPr>
        <w:t>ссуда,</w:t>
      </w:r>
      <w:r>
        <w:rPr>
          <w:spacing w:val="-5"/>
          <w:sz w:val="20"/>
        </w:rPr>
        <w:t> </w:t>
      </w:r>
      <w:r>
        <w:rPr>
          <w:sz w:val="20"/>
        </w:rPr>
        <w:t>кредит</w:t>
      </w:r>
    </w:p>
    <w:p>
      <w:pPr>
        <w:pStyle w:val="ListParagraph"/>
        <w:numPr>
          <w:ilvl w:val="0"/>
          <w:numId w:val="25"/>
        </w:numPr>
        <w:tabs>
          <w:tab w:pos="1242" w:val="left" w:leader="none"/>
        </w:tabs>
        <w:spacing w:line="240" w:lineRule="auto" w:before="50" w:after="0"/>
        <w:ind w:left="1242" w:right="0" w:hanging="361"/>
        <w:jc w:val="left"/>
        <w:rPr>
          <w:sz w:val="20"/>
        </w:rPr>
      </w:pPr>
      <w:r>
        <w:rPr>
          <w:b/>
          <w:sz w:val="20"/>
        </w:rPr>
        <w:t>Petty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cash</w:t>
      </w:r>
      <w:r>
        <w:rPr>
          <w:b/>
          <w:spacing w:val="-2"/>
          <w:sz w:val="20"/>
        </w:rPr>
        <w:t> </w:t>
      </w:r>
      <w:r>
        <w:rPr>
          <w:sz w:val="20"/>
        </w:rPr>
        <w:t>[</w:t>
      </w:r>
      <w:r>
        <w:rPr>
          <w:rFonts w:ascii="Microsoft Sans Serif" w:hAnsi="Microsoft Sans Serif"/>
          <w:sz w:val="20"/>
        </w:rPr>
        <w:t>ˈ</w:t>
      </w:r>
      <w:r>
        <w:rPr>
          <w:sz w:val="20"/>
        </w:rPr>
        <w:t>peti</w:t>
      </w:r>
      <w:r>
        <w:rPr>
          <w:spacing w:val="-2"/>
          <w:sz w:val="20"/>
        </w:rPr>
        <w:t> </w:t>
      </w:r>
      <w:r>
        <w:rPr>
          <w:sz w:val="20"/>
        </w:rPr>
        <w:t>kæ</w:t>
      </w:r>
      <w:r>
        <w:rPr>
          <w:rFonts w:ascii="Microsoft Sans Serif" w:hAnsi="Microsoft Sans Serif"/>
          <w:sz w:val="20"/>
        </w:rPr>
        <w:t>ʃ</w:t>
      </w:r>
      <w:r>
        <w:rPr>
          <w:sz w:val="20"/>
        </w:rPr>
        <w:t>]</w:t>
      </w:r>
      <w:r>
        <w:rPr>
          <w:spacing w:val="-2"/>
          <w:sz w:val="20"/>
        </w:rPr>
        <w:t> </w:t>
      </w:r>
      <w:r>
        <w:rPr>
          <w:sz w:val="20"/>
        </w:rPr>
        <w:t>–</w:t>
      </w:r>
      <w:r>
        <w:rPr>
          <w:spacing w:val="-4"/>
          <w:sz w:val="20"/>
        </w:rPr>
        <w:t> </w:t>
      </w:r>
      <w:r>
        <w:rPr>
          <w:sz w:val="20"/>
        </w:rPr>
        <w:t>карманные</w:t>
      </w:r>
      <w:r>
        <w:rPr>
          <w:spacing w:val="-4"/>
          <w:sz w:val="20"/>
        </w:rPr>
        <w:t> </w:t>
      </w:r>
      <w:r>
        <w:rPr>
          <w:sz w:val="20"/>
        </w:rPr>
        <w:t>деньги,</w:t>
      </w:r>
      <w:r>
        <w:rPr>
          <w:spacing w:val="-6"/>
          <w:sz w:val="20"/>
        </w:rPr>
        <w:t> </w:t>
      </w:r>
      <w:r>
        <w:rPr>
          <w:sz w:val="20"/>
        </w:rPr>
        <w:t>деньги</w:t>
      </w:r>
      <w:r>
        <w:rPr>
          <w:spacing w:val="-4"/>
          <w:sz w:val="20"/>
        </w:rPr>
        <w:t> </w:t>
      </w:r>
      <w:r>
        <w:rPr>
          <w:sz w:val="20"/>
        </w:rPr>
        <w:t>на</w:t>
      </w:r>
      <w:r>
        <w:rPr>
          <w:spacing w:val="-2"/>
          <w:sz w:val="20"/>
        </w:rPr>
        <w:t> </w:t>
      </w:r>
      <w:r>
        <w:rPr>
          <w:sz w:val="20"/>
        </w:rPr>
        <w:t>мелкие</w:t>
      </w:r>
      <w:r>
        <w:rPr>
          <w:spacing w:val="-2"/>
          <w:sz w:val="20"/>
        </w:rPr>
        <w:t> </w:t>
      </w:r>
      <w:r>
        <w:rPr>
          <w:sz w:val="20"/>
        </w:rPr>
        <w:t>расходы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0" w:footer="734" w:top="1040" w:bottom="920" w:left="1180" w:right="320"/>
        </w:sectPr>
      </w:pPr>
    </w:p>
    <w:p>
      <w:pPr>
        <w:pStyle w:val="Heading5"/>
        <w:spacing w:before="71"/>
      </w:pPr>
      <w:r>
        <w:rPr/>
        <w:t>Расходы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финансовые</w:t>
      </w:r>
      <w:r>
        <w:rPr>
          <w:spacing w:val="-3"/>
        </w:rPr>
        <w:t> </w:t>
      </w:r>
      <w:r>
        <w:rPr/>
        <w:t>трудности</w:t>
      </w:r>
    </w:p>
    <w:p>
      <w:pPr>
        <w:pStyle w:val="ListParagraph"/>
        <w:numPr>
          <w:ilvl w:val="0"/>
          <w:numId w:val="26"/>
        </w:numPr>
        <w:tabs>
          <w:tab w:pos="1242" w:val="left" w:leader="none"/>
        </w:tabs>
        <w:spacing w:line="240" w:lineRule="auto" w:before="58" w:after="0"/>
        <w:ind w:left="1242" w:right="0" w:hanging="361"/>
        <w:jc w:val="left"/>
        <w:rPr>
          <w:sz w:val="20"/>
        </w:rPr>
      </w:pPr>
      <w:r>
        <w:rPr>
          <w:b/>
          <w:sz w:val="20"/>
        </w:rPr>
        <w:t>Accept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cheque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(check)</w:t>
      </w:r>
      <w:r>
        <w:rPr>
          <w:b/>
          <w:spacing w:val="-6"/>
          <w:sz w:val="20"/>
        </w:rPr>
        <w:t> </w:t>
      </w:r>
      <w:r>
        <w:rPr>
          <w:sz w:val="20"/>
        </w:rPr>
        <w:t>–</w:t>
      </w:r>
      <w:r>
        <w:rPr>
          <w:spacing w:val="-4"/>
          <w:sz w:val="20"/>
        </w:rPr>
        <w:t> </w:t>
      </w:r>
      <w:r>
        <w:rPr>
          <w:sz w:val="20"/>
        </w:rPr>
        <w:t>принимать</w:t>
      </w:r>
      <w:r>
        <w:rPr>
          <w:spacing w:val="-2"/>
          <w:sz w:val="20"/>
        </w:rPr>
        <w:t> </w:t>
      </w:r>
      <w:r>
        <w:rPr>
          <w:sz w:val="20"/>
        </w:rPr>
        <w:t>чек</w:t>
      </w:r>
      <w:r>
        <w:rPr>
          <w:spacing w:val="-5"/>
          <w:sz w:val="20"/>
        </w:rPr>
        <w:t> </w:t>
      </w:r>
      <w:r>
        <w:rPr>
          <w:sz w:val="20"/>
        </w:rPr>
        <w:t>для</w:t>
      </w:r>
      <w:r>
        <w:rPr>
          <w:spacing w:val="-4"/>
          <w:sz w:val="20"/>
        </w:rPr>
        <w:t> </w:t>
      </w:r>
      <w:r>
        <w:rPr>
          <w:sz w:val="20"/>
        </w:rPr>
        <w:t>оплаты;</w:t>
      </w:r>
    </w:p>
    <w:p>
      <w:pPr>
        <w:pStyle w:val="ListParagraph"/>
        <w:numPr>
          <w:ilvl w:val="0"/>
          <w:numId w:val="26"/>
        </w:numPr>
        <w:tabs>
          <w:tab w:pos="1242" w:val="left" w:leader="none"/>
        </w:tabs>
        <w:spacing w:line="240" w:lineRule="auto" w:before="50" w:after="0"/>
        <w:ind w:left="1242" w:right="0" w:hanging="361"/>
        <w:jc w:val="left"/>
        <w:rPr>
          <w:sz w:val="20"/>
        </w:rPr>
      </w:pPr>
      <w:r>
        <w:rPr>
          <w:b/>
          <w:sz w:val="20"/>
        </w:rPr>
        <w:t>Аccumulate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debts</w:t>
      </w:r>
      <w:r>
        <w:rPr>
          <w:b/>
          <w:spacing w:val="-5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sz w:val="20"/>
        </w:rPr>
        <w:t>войти</w:t>
      </w:r>
      <w:r>
        <w:rPr>
          <w:spacing w:val="-6"/>
          <w:sz w:val="20"/>
        </w:rPr>
        <w:t> </w:t>
      </w:r>
      <w:r>
        <w:rPr>
          <w:sz w:val="20"/>
        </w:rPr>
        <w:t>в</w:t>
      </w:r>
      <w:r>
        <w:rPr>
          <w:spacing w:val="-3"/>
          <w:sz w:val="20"/>
        </w:rPr>
        <w:t> </w:t>
      </w:r>
      <w:r>
        <w:rPr>
          <w:sz w:val="20"/>
        </w:rPr>
        <w:t>долги,</w:t>
      </w:r>
      <w:r>
        <w:rPr>
          <w:spacing w:val="-5"/>
          <w:sz w:val="20"/>
        </w:rPr>
        <w:t> </w:t>
      </w:r>
      <w:r>
        <w:rPr>
          <w:sz w:val="20"/>
        </w:rPr>
        <w:t>накапливать</w:t>
      </w:r>
      <w:r>
        <w:rPr>
          <w:spacing w:val="-6"/>
          <w:sz w:val="20"/>
        </w:rPr>
        <w:t> </w:t>
      </w:r>
      <w:r>
        <w:rPr>
          <w:sz w:val="20"/>
        </w:rPr>
        <w:t>долги;</w:t>
      </w:r>
    </w:p>
    <w:p>
      <w:pPr>
        <w:pStyle w:val="ListParagraph"/>
        <w:numPr>
          <w:ilvl w:val="0"/>
          <w:numId w:val="26"/>
        </w:numPr>
        <w:tabs>
          <w:tab w:pos="1242" w:val="left" w:leader="none"/>
        </w:tabs>
        <w:spacing w:line="240" w:lineRule="auto" w:before="47" w:after="0"/>
        <w:ind w:left="1242" w:right="0" w:hanging="361"/>
        <w:jc w:val="left"/>
        <w:rPr>
          <w:sz w:val="20"/>
        </w:rPr>
      </w:pPr>
      <w:r>
        <w:rPr>
          <w:b/>
          <w:sz w:val="20"/>
        </w:rPr>
        <w:t>Change/exchange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money/currency</w:t>
      </w:r>
      <w:r>
        <w:rPr>
          <w:b/>
          <w:spacing w:val="-5"/>
          <w:sz w:val="20"/>
        </w:rPr>
        <w:t> </w:t>
      </w:r>
      <w:r>
        <w:rPr>
          <w:sz w:val="20"/>
        </w:rPr>
        <w:t>–</w:t>
      </w:r>
      <w:r>
        <w:rPr>
          <w:spacing w:val="-3"/>
          <w:sz w:val="20"/>
        </w:rPr>
        <w:t> </w:t>
      </w:r>
      <w:r>
        <w:rPr>
          <w:sz w:val="20"/>
        </w:rPr>
        <w:t>менять</w:t>
      </w:r>
      <w:r>
        <w:rPr>
          <w:spacing w:val="-7"/>
          <w:sz w:val="20"/>
        </w:rPr>
        <w:t> </w:t>
      </w:r>
      <w:r>
        <w:rPr>
          <w:sz w:val="20"/>
        </w:rPr>
        <w:t>деньги,</w:t>
      </w:r>
      <w:r>
        <w:rPr>
          <w:spacing w:val="-4"/>
          <w:sz w:val="20"/>
        </w:rPr>
        <w:t> </w:t>
      </w:r>
      <w:r>
        <w:rPr>
          <w:sz w:val="20"/>
        </w:rPr>
        <w:t>валюту;</w:t>
      </w:r>
    </w:p>
    <w:p>
      <w:pPr>
        <w:pStyle w:val="ListParagraph"/>
        <w:numPr>
          <w:ilvl w:val="0"/>
          <w:numId w:val="26"/>
        </w:numPr>
        <w:tabs>
          <w:tab w:pos="1242" w:val="left" w:leader="none"/>
        </w:tabs>
        <w:spacing w:line="285" w:lineRule="auto" w:before="50" w:after="0"/>
        <w:ind w:left="1241" w:right="1438" w:hanging="360"/>
        <w:jc w:val="left"/>
        <w:rPr>
          <w:sz w:val="20"/>
        </w:rPr>
      </w:pPr>
      <w:r>
        <w:rPr>
          <w:b/>
          <w:sz w:val="20"/>
        </w:rPr>
        <w:t>Get into debt/financial difficulties </w:t>
      </w:r>
      <w:r>
        <w:rPr>
          <w:sz w:val="20"/>
        </w:rPr>
        <w:t>– влезть в долги, иметь финансовые</w:t>
      </w:r>
      <w:r>
        <w:rPr>
          <w:spacing w:val="-68"/>
          <w:sz w:val="20"/>
        </w:rPr>
        <w:t> </w:t>
      </w:r>
      <w:r>
        <w:rPr>
          <w:sz w:val="20"/>
        </w:rPr>
        <w:t>трудности;</w:t>
      </w:r>
    </w:p>
    <w:p>
      <w:pPr>
        <w:pStyle w:val="ListParagraph"/>
        <w:numPr>
          <w:ilvl w:val="0"/>
          <w:numId w:val="26"/>
        </w:numPr>
        <w:tabs>
          <w:tab w:pos="1242" w:val="left" w:leader="none"/>
        </w:tabs>
        <w:spacing w:line="240" w:lineRule="auto" w:before="5" w:after="0"/>
        <w:ind w:left="1242" w:right="0" w:hanging="361"/>
        <w:jc w:val="left"/>
        <w:rPr>
          <w:sz w:val="20"/>
        </w:rPr>
      </w:pPr>
      <w:r>
        <w:rPr>
          <w:b/>
          <w:sz w:val="20"/>
        </w:rPr>
        <w:t>Give/pay/leave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deposit</w:t>
      </w:r>
      <w:r>
        <w:rPr>
          <w:b/>
          <w:spacing w:val="-3"/>
          <w:sz w:val="20"/>
        </w:rPr>
        <w:t> </w:t>
      </w:r>
      <w:r>
        <w:rPr>
          <w:sz w:val="20"/>
        </w:rPr>
        <w:t>–</w:t>
      </w:r>
      <w:r>
        <w:rPr>
          <w:spacing w:val="-4"/>
          <w:sz w:val="20"/>
        </w:rPr>
        <w:t> </w:t>
      </w:r>
      <w:r>
        <w:rPr>
          <w:sz w:val="20"/>
        </w:rPr>
        <w:t>вносить,</w:t>
      </w:r>
      <w:r>
        <w:rPr>
          <w:spacing w:val="-3"/>
          <w:sz w:val="20"/>
        </w:rPr>
        <w:t> </w:t>
      </w:r>
      <w:r>
        <w:rPr>
          <w:sz w:val="20"/>
        </w:rPr>
        <w:t>оставлять</w:t>
      </w:r>
      <w:r>
        <w:rPr>
          <w:spacing w:val="-5"/>
          <w:sz w:val="20"/>
        </w:rPr>
        <w:t> </w:t>
      </w:r>
      <w:r>
        <w:rPr>
          <w:sz w:val="20"/>
        </w:rPr>
        <w:t>задаток;</w:t>
      </w:r>
    </w:p>
    <w:p>
      <w:pPr>
        <w:pStyle w:val="ListParagraph"/>
        <w:numPr>
          <w:ilvl w:val="0"/>
          <w:numId w:val="26"/>
        </w:numPr>
        <w:tabs>
          <w:tab w:pos="1242" w:val="left" w:leader="none"/>
        </w:tabs>
        <w:spacing w:line="240" w:lineRule="auto" w:before="47" w:after="0"/>
        <w:ind w:left="1242" w:right="0" w:hanging="361"/>
        <w:jc w:val="left"/>
        <w:rPr>
          <w:sz w:val="20"/>
        </w:rPr>
      </w:pPr>
      <w:r>
        <w:rPr>
          <w:b/>
          <w:sz w:val="20"/>
        </w:rPr>
        <w:t>Invest/put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your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savings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in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…</w:t>
      </w:r>
      <w:r>
        <w:rPr>
          <w:b/>
          <w:spacing w:val="-3"/>
          <w:sz w:val="20"/>
        </w:rPr>
        <w:t> </w:t>
      </w:r>
      <w:r>
        <w:rPr>
          <w:sz w:val="20"/>
        </w:rPr>
        <w:t>–</w:t>
      </w:r>
      <w:r>
        <w:rPr>
          <w:spacing w:val="-4"/>
          <w:sz w:val="20"/>
        </w:rPr>
        <w:t> </w:t>
      </w:r>
      <w:r>
        <w:rPr>
          <w:sz w:val="20"/>
        </w:rPr>
        <w:t>инвестировать,</w:t>
      </w:r>
      <w:r>
        <w:rPr>
          <w:spacing w:val="-2"/>
          <w:sz w:val="20"/>
        </w:rPr>
        <w:t> </w:t>
      </w:r>
      <w:r>
        <w:rPr>
          <w:sz w:val="20"/>
        </w:rPr>
        <w:t>вкладывать</w:t>
      </w:r>
      <w:r>
        <w:rPr>
          <w:spacing w:val="-4"/>
          <w:sz w:val="20"/>
        </w:rPr>
        <w:t> </w:t>
      </w:r>
      <w:r>
        <w:rPr>
          <w:sz w:val="20"/>
        </w:rPr>
        <w:t>свои</w:t>
      </w:r>
      <w:r>
        <w:rPr>
          <w:spacing w:val="-2"/>
          <w:sz w:val="20"/>
        </w:rPr>
        <w:t> </w:t>
      </w:r>
      <w:r>
        <w:rPr>
          <w:sz w:val="20"/>
        </w:rPr>
        <w:t>сбережения</w:t>
      </w:r>
      <w:r>
        <w:rPr>
          <w:spacing w:val="-3"/>
          <w:sz w:val="20"/>
        </w:rPr>
        <w:t> </w:t>
      </w:r>
      <w:r>
        <w:rPr>
          <w:sz w:val="20"/>
        </w:rPr>
        <w:t>в</w:t>
      </w:r>
    </w:p>
    <w:p>
      <w:pPr>
        <w:pStyle w:val="ListParagraph"/>
        <w:numPr>
          <w:ilvl w:val="0"/>
          <w:numId w:val="26"/>
        </w:numPr>
        <w:tabs>
          <w:tab w:pos="1242" w:val="left" w:leader="none"/>
        </w:tabs>
        <w:spacing w:line="240" w:lineRule="auto" w:before="50" w:after="0"/>
        <w:ind w:left="1242" w:right="0" w:hanging="361"/>
        <w:jc w:val="left"/>
        <w:rPr>
          <w:sz w:val="20"/>
        </w:rPr>
      </w:pPr>
      <w:r>
        <w:rPr>
          <w:b/>
          <w:sz w:val="20"/>
        </w:rPr>
        <w:t>Make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out/write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check</w:t>
      </w:r>
      <w:r>
        <w:rPr>
          <w:b/>
          <w:spacing w:val="-3"/>
          <w:sz w:val="20"/>
        </w:rPr>
        <w:t> </w:t>
      </w:r>
      <w:r>
        <w:rPr>
          <w:sz w:val="20"/>
        </w:rPr>
        <w:t>–</w:t>
      </w:r>
      <w:r>
        <w:rPr>
          <w:spacing w:val="-3"/>
          <w:sz w:val="20"/>
        </w:rPr>
        <w:t> </w:t>
      </w:r>
      <w:r>
        <w:rPr>
          <w:sz w:val="20"/>
        </w:rPr>
        <w:t>выписывать</w:t>
      </w:r>
      <w:r>
        <w:rPr>
          <w:spacing w:val="-2"/>
          <w:sz w:val="20"/>
        </w:rPr>
        <w:t> </w:t>
      </w:r>
      <w:r>
        <w:rPr>
          <w:sz w:val="20"/>
        </w:rPr>
        <w:t>чек;</w:t>
      </w:r>
    </w:p>
    <w:p>
      <w:pPr>
        <w:pStyle w:val="ListParagraph"/>
        <w:numPr>
          <w:ilvl w:val="0"/>
          <w:numId w:val="26"/>
        </w:numPr>
        <w:tabs>
          <w:tab w:pos="1242" w:val="left" w:leader="none"/>
        </w:tabs>
        <w:spacing w:line="240" w:lineRule="auto" w:before="47" w:after="0"/>
        <w:ind w:left="1242" w:right="0" w:hanging="361"/>
        <w:jc w:val="left"/>
        <w:rPr>
          <w:sz w:val="20"/>
        </w:rPr>
      </w:pPr>
      <w:r>
        <w:rPr>
          <w:b/>
          <w:sz w:val="20"/>
        </w:rPr>
        <w:t>Pay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by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check</w:t>
      </w:r>
      <w:r>
        <w:rPr>
          <w:b/>
          <w:spacing w:val="-3"/>
          <w:sz w:val="20"/>
        </w:rPr>
        <w:t> </w:t>
      </w:r>
      <w:r>
        <w:rPr>
          <w:sz w:val="20"/>
        </w:rPr>
        <w:t>–</w:t>
      </w:r>
      <w:r>
        <w:rPr>
          <w:spacing w:val="-5"/>
          <w:sz w:val="20"/>
        </w:rPr>
        <w:t> </w:t>
      </w:r>
      <w:r>
        <w:rPr>
          <w:sz w:val="20"/>
        </w:rPr>
        <w:t>расплатиться</w:t>
      </w:r>
      <w:r>
        <w:rPr>
          <w:spacing w:val="-4"/>
          <w:sz w:val="20"/>
        </w:rPr>
        <w:t> </w:t>
      </w:r>
      <w:r>
        <w:rPr>
          <w:sz w:val="20"/>
        </w:rPr>
        <w:t>чеком;</w:t>
      </w:r>
    </w:p>
    <w:p>
      <w:pPr>
        <w:pStyle w:val="ListParagraph"/>
        <w:numPr>
          <w:ilvl w:val="0"/>
          <w:numId w:val="26"/>
        </w:numPr>
        <w:tabs>
          <w:tab w:pos="1242" w:val="left" w:leader="none"/>
        </w:tabs>
        <w:spacing w:line="240" w:lineRule="auto" w:before="50" w:after="0"/>
        <w:ind w:left="1242" w:right="0" w:hanging="361"/>
        <w:jc w:val="left"/>
        <w:rPr>
          <w:sz w:val="20"/>
        </w:rPr>
      </w:pPr>
      <w:r>
        <w:rPr>
          <w:b/>
          <w:sz w:val="20"/>
        </w:rPr>
        <w:t>Pay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(in)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cash</w:t>
      </w:r>
      <w:r>
        <w:rPr>
          <w:b/>
          <w:spacing w:val="-5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sz w:val="20"/>
        </w:rPr>
        <w:t>платить</w:t>
      </w:r>
      <w:r>
        <w:rPr>
          <w:spacing w:val="-6"/>
          <w:sz w:val="20"/>
        </w:rPr>
        <w:t> </w:t>
      </w:r>
      <w:r>
        <w:rPr>
          <w:sz w:val="20"/>
        </w:rPr>
        <w:t>наличными;</w:t>
      </w:r>
    </w:p>
    <w:p>
      <w:pPr>
        <w:pStyle w:val="ListParagraph"/>
        <w:numPr>
          <w:ilvl w:val="0"/>
          <w:numId w:val="26"/>
        </w:numPr>
        <w:tabs>
          <w:tab w:pos="1242" w:val="left" w:leader="none"/>
        </w:tabs>
        <w:spacing w:line="285" w:lineRule="auto" w:before="50" w:after="0"/>
        <w:ind w:left="1241" w:right="1835" w:hanging="360"/>
        <w:jc w:val="left"/>
        <w:rPr>
          <w:sz w:val="20"/>
        </w:rPr>
      </w:pPr>
      <w:r>
        <w:rPr>
          <w:b/>
          <w:sz w:val="20"/>
        </w:rPr>
        <w:t>Spend money/your savings/a fortune on … </w:t>
      </w:r>
      <w:r>
        <w:rPr>
          <w:sz w:val="20"/>
        </w:rPr>
        <w:t>– тратить деньги, свои</w:t>
      </w:r>
      <w:r>
        <w:rPr>
          <w:spacing w:val="-68"/>
          <w:sz w:val="20"/>
        </w:rPr>
        <w:t> </w:t>
      </w:r>
      <w:r>
        <w:rPr>
          <w:sz w:val="20"/>
        </w:rPr>
        <w:t>сбережения,</w:t>
      </w:r>
      <w:r>
        <w:rPr>
          <w:spacing w:val="-3"/>
          <w:sz w:val="20"/>
        </w:rPr>
        <w:t> </w:t>
      </w:r>
      <w:r>
        <w:rPr>
          <w:sz w:val="20"/>
        </w:rPr>
        <w:t>целое состояние</w:t>
      </w:r>
      <w:r>
        <w:rPr>
          <w:spacing w:val="-3"/>
          <w:sz w:val="20"/>
        </w:rPr>
        <w:t> </w:t>
      </w:r>
      <w:r>
        <w:rPr>
          <w:sz w:val="20"/>
        </w:rPr>
        <w:t>на…;</w:t>
      </w:r>
    </w:p>
    <w:p>
      <w:pPr>
        <w:pStyle w:val="ListParagraph"/>
        <w:numPr>
          <w:ilvl w:val="0"/>
          <w:numId w:val="26"/>
        </w:numPr>
        <w:tabs>
          <w:tab w:pos="1242" w:val="left" w:leader="none"/>
        </w:tabs>
        <w:spacing w:line="288" w:lineRule="auto" w:before="4" w:after="0"/>
        <w:ind w:left="1241" w:right="1678" w:hanging="360"/>
        <w:jc w:val="left"/>
        <w:rPr>
          <w:sz w:val="20"/>
        </w:rPr>
      </w:pPr>
      <w:r>
        <w:rPr>
          <w:b/>
          <w:sz w:val="20"/>
        </w:rPr>
        <w:t>Use/pay by credit card/debit card </w:t>
      </w:r>
      <w:r>
        <w:rPr>
          <w:sz w:val="20"/>
        </w:rPr>
        <w:t>– использовать кредитку, платить</w:t>
      </w:r>
      <w:r>
        <w:rPr>
          <w:spacing w:val="-68"/>
          <w:sz w:val="20"/>
        </w:rPr>
        <w:t> </w:t>
      </w:r>
      <w:r>
        <w:rPr>
          <w:sz w:val="20"/>
        </w:rPr>
        <w:t>кредитной/дебетовой карточкой;</w:t>
      </w:r>
    </w:p>
    <w:p>
      <w:pPr>
        <w:pStyle w:val="ListParagraph"/>
        <w:numPr>
          <w:ilvl w:val="0"/>
          <w:numId w:val="26"/>
        </w:numPr>
        <w:tabs>
          <w:tab w:pos="1242" w:val="left" w:leader="none"/>
        </w:tabs>
        <w:spacing w:line="240" w:lineRule="auto" w:before="1" w:after="0"/>
        <w:ind w:left="1242" w:right="0" w:hanging="361"/>
        <w:jc w:val="left"/>
        <w:rPr>
          <w:sz w:val="20"/>
        </w:rPr>
      </w:pPr>
      <w:r>
        <w:rPr>
          <w:b/>
          <w:sz w:val="20"/>
        </w:rPr>
        <w:t>Owe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money</w:t>
      </w:r>
      <w:r>
        <w:rPr>
          <w:b/>
          <w:spacing w:val="-3"/>
          <w:sz w:val="20"/>
        </w:rPr>
        <w:t> </w:t>
      </w:r>
      <w:r>
        <w:rPr>
          <w:sz w:val="20"/>
        </w:rPr>
        <w:t>– быть</w:t>
      </w:r>
      <w:r>
        <w:rPr>
          <w:spacing w:val="-4"/>
          <w:sz w:val="20"/>
        </w:rPr>
        <w:t> </w:t>
      </w:r>
      <w:r>
        <w:rPr>
          <w:sz w:val="20"/>
        </w:rPr>
        <w:t>должным</w:t>
      </w:r>
      <w:r>
        <w:rPr>
          <w:spacing w:val="-3"/>
          <w:sz w:val="20"/>
        </w:rPr>
        <w:t> </w:t>
      </w:r>
      <w:r>
        <w:rPr>
          <w:sz w:val="20"/>
        </w:rPr>
        <w:t>деньги;</w:t>
      </w:r>
    </w:p>
    <w:p>
      <w:pPr>
        <w:pStyle w:val="ListParagraph"/>
        <w:numPr>
          <w:ilvl w:val="0"/>
          <w:numId w:val="26"/>
        </w:numPr>
        <w:tabs>
          <w:tab w:pos="1242" w:val="left" w:leader="none"/>
        </w:tabs>
        <w:spacing w:line="240" w:lineRule="auto" w:before="47" w:after="0"/>
        <w:ind w:left="1242" w:right="0" w:hanging="361"/>
        <w:jc w:val="left"/>
        <w:rPr>
          <w:sz w:val="20"/>
        </w:rPr>
      </w:pPr>
      <w:r>
        <w:rPr>
          <w:b/>
          <w:sz w:val="20"/>
        </w:rPr>
        <w:t>Tackle/reduce/settle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debts</w:t>
      </w:r>
      <w:r>
        <w:rPr>
          <w:b/>
          <w:spacing w:val="-6"/>
          <w:sz w:val="20"/>
        </w:rPr>
        <w:t> </w:t>
      </w:r>
      <w:r>
        <w:rPr>
          <w:sz w:val="20"/>
        </w:rPr>
        <w:t>–</w:t>
      </w:r>
      <w:r>
        <w:rPr>
          <w:spacing w:val="-4"/>
          <w:sz w:val="20"/>
        </w:rPr>
        <w:t> </w:t>
      </w:r>
      <w:r>
        <w:rPr>
          <w:sz w:val="20"/>
        </w:rPr>
        <w:t>расплатиться</w:t>
      </w:r>
      <w:r>
        <w:rPr>
          <w:spacing w:val="-2"/>
          <w:sz w:val="20"/>
        </w:rPr>
        <w:t> </w:t>
      </w:r>
      <w:r>
        <w:rPr>
          <w:sz w:val="20"/>
        </w:rPr>
        <w:t>с</w:t>
      </w:r>
      <w:r>
        <w:rPr>
          <w:spacing w:val="-7"/>
          <w:sz w:val="20"/>
        </w:rPr>
        <w:t> </w:t>
      </w:r>
      <w:r>
        <w:rPr>
          <w:sz w:val="20"/>
        </w:rPr>
        <w:t>долгами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0" w:footer="734" w:top="1040" w:bottom="920" w:left="1180" w:right="320"/>
        </w:sectPr>
      </w:pPr>
    </w:p>
    <w:p>
      <w:pPr>
        <w:pStyle w:val="Heading2"/>
        <w:tabs>
          <w:tab w:pos="1229" w:val="left" w:leader="none"/>
        </w:tabs>
        <w:spacing w:before="73"/>
      </w:pPr>
      <w:r>
        <w:rPr/>
        <w:t>10.</w:t>
        <w:tab/>
        <w:t>Приложение</w:t>
      </w:r>
      <w:r>
        <w:rPr>
          <w:spacing w:val="-4"/>
        </w:rPr>
        <w:t> </w:t>
      </w:r>
      <w:r>
        <w:rPr/>
        <w:t>1</w:t>
      </w:r>
    </w:p>
    <w:p>
      <w:pPr>
        <w:pStyle w:val="Heading4"/>
        <w:spacing w:before="280"/>
        <w:ind w:left="757" w:right="762"/>
        <w:rPr>
          <w:rFonts w:ascii="Verdana" w:hAnsi="Verdana"/>
        </w:rPr>
      </w:pPr>
      <w:r>
        <w:rPr>
          <w:rFonts w:ascii="Verdana" w:hAnsi="Verdana"/>
        </w:rPr>
        <w:t>Английские</w:t>
      </w:r>
      <w:r>
        <w:rPr>
          <w:rFonts w:ascii="Verdana" w:hAnsi="Verdana"/>
          <w:spacing w:val="-4"/>
        </w:rPr>
        <w:t> </w:t>
      </w:r>
      <w:r>
        <w:rPr>
          <w:rFonts w:ascii="Verdana" w:hAnsi="Verdana"/>
        </w:rPr>
        <w:t>идиомы</w:t>
      </w:r>
      <w:r>
        <w:rPr>
          <w:rFonts w:ascii="Verdana" w:hAnsi="Verdana"/>
          <w:spacing w:val="-2"/>
        </w:rPr>
        <w:t> </w:t>
      </w:r>
      <w:r>
        <w:rPr>
          <w:rFonts w:ascii="Verdana" w:hAnsi="Verdana"/>
        </w:rPr>
        <w:t>о</w:t>
      </w:r>
      <w:r>
        <w:rPr>
          <w:rFonts w:ascii="Verdana" w:hAnsi="Verdana"/>
          <w:spacing w:val="-2"/>
        </w:rPr>
        <w:t> </w:t>
      </w:r>
      <w:r>
        <w:rPr>
          <w:rFonts w:ascii="Verdana" w:hAnsi="Verdana"/>
        </w:rPr>
        <w:t>деньгах</w:t>
      </w:r>
      <w:r>
        <w:rPr>
          <w:rFonts w:ascii="Verdana" w:hAnsi="Verdana"/>
          <w:spacing w:val="-1"/>
        </w:rPr>
        <w:t> </w:t>
      </w:r>
      <w:r>
        <w:rPr>
          <w:rFonts w:ascii="Verdana" w:hAnsi="Verdana"/>
        </w:rPr>
        <w:t>и</w:t>
      </w:r>
      <w:r>
        <w:rPr>
          <w:rFonts w:ascii="Verdana" w:hAnsi="Verdana"/>
          <w:spacing w:val="-4"/>
        </w:rPr>
        <w:t> </w:t>
      </w:r>
      <w:r>
        <w:rPr>
          <w:rFonts w:ascii="Verdana" w:hAnsi="Verdana"/>
        </w:rPr>
        <w:t>финансах</w:t>
      </w:r>
    </w:p>
    <w:p>
      <w:pPr>
        <w:pStyle w:val="ListParagraph"/>
        <w:numPr>
          <w:ilvl w:val="0"/>
          <w:numId w:val="27"/>
        </w:numPr>
        <w:tabs>
          <w:tab w:pos="804" w:val="left" w:leader="none"/>
        </w:tabs>
        <w:spacing w:line="288" w:lineRule="auto" w:before="61" w:after="0"/>
        <w:ind w:left="522" w:right="3467" w:firstLine="0"/>
        <w:jc w:val="left"/>
        <w:rPr>
          <w:sz w:val="20"/>
        </w:rPr>
      </w:pPr>
      <w:r>
        <w:rPr>
          <w:b/>
          <w:sz w:val="20"/>
        </w:rPr>
        <w:t>Balance the book </w:t>
      </w:r>
      <w:r>
        <w:rPr>
          <w:sz w:val="20"/>
        </w:rPr>
        <w:t>- подводить итоги, подсчитать расходы</w:t>
      </w:r>
      <w:r>
        <w:rPr>
          <w:spacing w:val="-68"/>
          <w:sz w:val="20"/>
        </w:rPr>
        <w:t> </w:t>
      </w:r>
      <w:r>
        <w:rPr>
          <w:sz w:val="20"/>
        </w:rPr>
        <w:t>Juliet</w:t>
      </w:r>
      <w:r>
        <w:rPr>
          <w:spacing w:val="-1"/>
          <w:sz w:val="20"/>
        </w:rPr>
        <w:t> </w:t>
      </w:r>
      <w:r>
        <w:rPr>
          <w:sz w:val="20"/>
        </w:rPr>
        <w:t>was</w:t>
      </w:r>
      <w:r>
        <w:rPr>
          <w:spacing w:val="-2"/>
          <w:sz w:val="20"/>
        </w:rPr>
        <w:t> </w:t>
      </w:r>
      <w:r>
        <w:rPr>
          <w:sz w:val="20"/>
        </w:rPr>
        <w:t>balancing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book</w:t>
      </w:r>
      <w:r>
        <w:rPr>
          <w:spacing w:val="-2"/>
          <w:sz w:val="20"/>
        </w:rPr>
        <w:t> </w:t>
      </w:r>
      <w:r>
        <w:rPr>
          <w:sz w:val="20"/>
        </w:rPr>
        <w:t>after</w:t>
      </w:r>
      <w:r>
        <w:rPr>
          <w:spacing w:val="1"/>
          <w:sz w:val="20"/>
        </w:rPr>
        <w:t> </w:t>
      </w:r>
      <w:r>
        <w:rPr>
          <w:sz w:val="20"/>
        </w:rPr>
        <w:t>she</w:t>
      </w:r>
      <w:r>
        <w:rPr>
          <w:spacing w:val="-3"/>
          <w:sz w:val="20"/>
        </w:rPr>
        <w:t> </w:t>
      </w:r>
      <w:r>
        <w:rPr>
          <w:sz w:val="20"/>
        </w:rPr>
        <w:t>was</w:t>
      </w:r>
      <w:r>
        <w:rPr>
          <w:spacing w:val="1"/>
          <w:sz w:val="20"/>
        </w:rPr>
        <w:t> </w:t>
      </w:r>
      <w:r>
        <w:rPr>
          <w:sz w:val="20"/>
        </w:rPr>
        <w:t>fired.</w:t>
      </w:r>
    </w:p>
    <w:p>
      <w:pPr>
        <w:pStyle w:val="ListParagraph"/>
        <w:numPr>
          <w:ilvl w:val="0"/>
          <w:numId w:val="27"/>
        </w:numPr>
        <w:tabs>
          <w:tab w:pos="804" w:val="left" w:leader="none"/>
        </w:tabs>
        <w:spacing w:line="288" w:lineRule="auto" w:before="0" w:after="0"/>
        <w:ind w:left="522" w:right="2111" w:firstLine="0"/>
        <w:jc w:val="left"/>
        <w:rPr>
          <w:sz w:val="20"/>
        </w:rPr>
      </w:pPr>
      <w:r>
        <w:rPr>
          <w:b/>
          <w:sz w:val="20"/>
        </w:rPr>
        <w:t>Bring home the bacon - </w:t>
      </w:r>
      <w:r>
        <w:rPr>
          <w:sz w:val="20"/>
        </w:rPr>
        <w:t>неплохо зарабатывать для содержания семьи</w:t>
      </w:r>
      <w:r>
        <w:rPr>
          <w:spacing w:val="-68"/>
          <w:sz w:val="20"/>
        </w:rPr>
        <w:t> </w:t>
      </w:r>
      <w:r>
        <w:rPr>
          <w:sz w:val="20"/>
        </w:rPr>
        <w:t>I</w:t>
      </w:r>
      <w:r>
        <w:rPr>
          <w:spacing w:val="-2"/>
          <w:sz w:val="20"/>
        </w:rPr>
        <w:t> </w:t>
      </w:r>
      <w:r>
        <w:rPr>
          <w:sz w:val="20"/>
        </w:rPr>
        <w:t>remember</w:t>
      </w:r>
      <w:r>
        <w:rPr>
          <w:spacing w:val="1"/>
          <w:sz w:val="20"/>
        </w:rPr>
        <w:t> </w:t>
      </w:r>
      <w:r>
        <w:rPr>
          <w:sz w:val="20"/>
        </w:rPr>
        <w:t>Dad working late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bring home</w:t>
      </w:r>
      <w:r>
        <w:rPr>
          <w:spacing w:val="-1"/>
          <w:sz w:val="20"/>
        </w:rPr>
        <w:t> </w:t>
      </w:r>
      <w:r>
        <w:rPr>
          <w:sz w:val="20"/>
        </w:rPr>
        <w:t>the bacon.</w:t>
      </w:r>
    </w:p>
    <w:p>
      <w:pPr>
        <w:pStyle w:val="ListParagraph"/>
        <w:numPr>
          <w:ilvl w:val="0"/>
          <w:numId w:val="27"/>
        </w:numPr>
        <w:tabs>
          <w:tab w:pos="804" w:val="left" w:leader="none"/>
        </w:tabs>
        <w:spacing w:line="240" w:lineRule="auto" w:before="0" w:after="0"/>
        <w:ind w:left="803" w:right="0" w:hanging="282"/>
        <w:jc w:val="left"/>
        <w:rPr>
          <w:sz w:val="20"/>
        </w:rPr>
      </w:pPr>
      <w:r>
        <w:rPr>
          <w:b/>
          <w:sz w:val="20"/>
        </w:rPr>
        <w:t>Go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Dutch</w:t>
      </w:r>
      <w:r>
        <w:rPr>
          <w:b/>
          <w:spacing w:val="-1"/>
          <w:sz w:val="20"/>
        </w:rPr>
        <w:t> </w:t>
      </w:r>
      <w:r>
        <w:rPr>
          <w:sz w:val="20"/>
        </w:rPr>
        <w:t>-</w:t>
      </w:r>
      <w:r>
        <w:rPr>
          <w:spacing w:val="-1"/>
          <w:sz w:val="20"/>
        </w:rPr>
        <w:t> </w:t>
      </w:r>
      <w:r>
        <w:rPr>
          <w:sz w:val="20"/>
        </w:rPr>
        <w:t>платить</w:t>
      </w:r>
      <w:r>
        <w:rPr>
          <w:spacing w:val="-2"/>
          <w:sz w:val="20"/>
        </w:rPr>
        <w:t> </w:t>
      </w:r>
      <w:r>
        <w:rPr>
          <w:sz w:val="20"/>
        </w:rPr>
        <w:t>за</w:t>
      </w:r>
      <w:r>
        <w:rPr>
          <w:spacing w:val="-3"/>
          <w:sz w:val="20"/>
        </w:rPr>
        <w:t> </w:t>
      </w:r>
      <w:r>
        <w:rPr>
          <w:sz w:val="20"/>
        </w:rPr>
        <w:t>себя,</w:t>
      </w:r>
      <w:r>
        <w:rPr>
          <w:spacing w:val="-4"/>
          <w:sz w:val="20"/>
        </w:rPr>
        <w:t> </w:t>
      </w:r>
      <w:r>
        <w:rPr>
          <w:sz w:val="20"/>
        </w:rPr>
        <w:t>разделить</w:t>
      </w:r>
      <w:r>
        <w:rPr>
          <w:spacing w:val="-3"/>
          <w:sz w:val="20"/>
        </w:rPr>
        <w:t> </w:t>
      </w:r>
      <w:r>
        <w:rPr>
          <w:sz w:val="20"/>
        </w:rPr>
        <w:t>счет</w:t>
      </w:r>
      <w:r>
        <w:rPr>
          <w:spacing w:val="-4"/>
          <w:sz w:val="20"/>
        </w:rPr>
        <w:t> </w:t>
      </w:r>
      <w:r>
        <w:rPr>
          <w:sz w:val="20"/>
        </w:rPr>
        <w:t>пополам</w:t>
      </w:r>
    </w:p>
    <w:p>
      <w:pPr>
        <w:pStyle w:val="BodyText"/>
        <w:spacing w:before="49"/>
        <w:ind w:left="522"/>
      </w:pPr>
      <w:r>
        <w:rPr/>
        <w:t>You’ve</w:t>
      </w:r>
      <w:r>
        <w:rPr>
          <w:spacing w:val="-4"/>
        </w:rPr>
        <w:t> </w:t>
      </w:r>
      <w:r>
        <w:rPr/>
        <w:t>paid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dinner</w:t>
      </w:r>
      <w:r>
        <w:rPr>
          <w:spacing w:val="-1"/>
        </w:rPr>
        <w:t> </w:t>
      </w:r>
      <w:r>
        <w:rPr/>
        <w:t>last</w:t>
      </w:r>
      <w:r>
        <w:rPr>
          <w:spacing w:val="-2"/>
        </w:rPr>
        <w:t> </w:t>
      </w:r>
      <w:r>
        <w:rPr/>
        <w:t>Saturday! Let’s go</w:t>
      </w:r>
      <w:r>
        <w:rPr>
          <w:spacing w:val="-3"/>
        </w:rPr>
        <w:t> </w:t>
      </w:r>
      <w:r>
        <w:rPr/>
        <w:t>Dutch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time,</w:t>
      </w:r>
      <w:r>
        <w:rPr>
          <w:spacing w:val="-4"/>
        </w:rPr>
        <w:t> </w:t>
      </w:r>
      <w:r>
        <w:rPr/>
        <w:t>okay?</w:t>
      </w:r>
    </w:p>
    <w:p>
      <w:pPr>
        <w:pStyle w:val="ListParagraph"/>
        <w:numPr>
          <w:ilvl w:val="0"/>
          <w:numId w:val="27"/>
        </w:numPr>
        <w:tabs>
          <w:tab w:pos="804" w:val="left" w:leader="none"/>
        </w:tabs>
        <w:spacing w:line="285" w:lineRule="auto" w:before="50" w:after="0"/>
        <w:ind w:left="522" w:right="2919" w:firstLine="0"/>
        <w:jc w:val="left"/>
        <w:rPr>
          <w:sz w:val="20"/>
        </w:rPr>
      </w:pPr>
      <w:r>
        <w:rPr>
          <w:b/>
          <w:sz w:val="20"/>
        </w:rPr>
        <w:t>Gravy train - </w:t>
      </w:r>
      <w:r>
        <w:rPr>
          <w:sz w:val="20"/>
        </w:rPr>
        <w:t>получать деньги, не прикладывая особых усилий</w:t>
      </w:r>
      <w:r>
        <w:rPr>
          <w:spacing w:val="-68"/>
          <w:sz w:val="20"/>
        </w:rPr>
        <w:t> </w:t>
      </w:r>
      <w:r>
        <w:rPr>
          <w:sz w:val="20"/>
        </w:rPr>
        <w:t>Lucky</w:t>
      </w:r>
      <w:r>
        <w:rPr>
          <w:spacing w:val="-1"/>
          <w:sz w:val="20"/>
        </w:rPr>
        <w:t> </w:t>
      </w:r>
      <w:r>
        <w:rPr>
          <w:sz w:val="20"/>
        </w:rPr>
        <w:t>Tim! His</w:t>
      </w:r>
      <w:r>
        <w:rPr>
          <w:spacing w:val="-2"/>
          <w:sz w:val="20"/>
        </w:rPr>
        <w:t> </w:t>
      </w:r>
      <w:r>
        <w:rPr>
          <w:sz w:val="20"/>
        </w:rPr>
        <w:t>job is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real</w:t>
      </w:r>
      <w:r>
        <w:rPr>
          <w:spacing w:val="3"/>
          <w:sz w:val="20"/>
        </w:rPr>
        <w:t> </w:t>
      </w:r>
      <w:r>
        <w:rPr>
          <w:sz w:val="20"/>
        </w:rPr>
        <w:t>gravy</w:t>
      </w:r>
      <w:r>
        <w:rPr>
          <w:spacing w:val="-1"/>
          <w:sz w:val="20"/>
        </w:rPr>
        <w:t> </w:t>
      </w:r>
      <w:r>
        <w:rPr>
          <w:sz w:val="20"/>
        </w:rPr>
        <w:t>train.</w:t>
      </w:r>
    </w:p>
    <w:p>
      <w:pPr>
        <w:pStyle w:val="ListParagraph"/>
        <w:numPr>
          <w:ilvl w:val="0"/>
          <w:numId w:val="27"/>
        </w:numPr>
        <w:tabs>
          <w:tab w:pos="804" w:val="left" w:leader="none"/>
        </w:tabs>
        <w:spacing w:line="285" w:lineRule="auto" w:before="5" w:after="0"/>
        <w:ind w:left="522" w:right="1364" w:firstLine="0"/>
        <w:jc w:val="left"/>
        <w:rPr>
          <w:sz w:val="20"/>
        </w:rPr>
      </w:pPr>
      <w:r>
        <w:rPr>
          <w:b/>
          <w:sz w:val="20"/>
        </w:rPr>
        <w:t>Nest egg </w:t>
      </w:r>
      <w:r>
        <w:rPr>
          <w:sz w:val="20"/>
        </w:rPr>
        <w:t>― заначка, деньги, отложенные на особый случай, на черный день.</w:t>
      </w:r>
      <w:r>
        <w:rPr>
          <w:spacing w:val="-68"/>
          <w:sz w:val="20"/>
        </w:rPr>
        <w:t> </w:t>
      </w:r>
      <w:r>
        <w:rPr>
          <w:sz w:val="20"/>
        </w:rPr>
        <w:t>Yesterday I</w:t>
      </w:r>
      <w:r>
        <w:rPr>
          <w:spacing w:val="-1"/>
          <w:sz w:val="20"/>
        </w:rPr>
        <w:t> </w:t>
      </w:r>
      <w:r>
        <w:rPr>
          <w:sz w:val="20"/>
        </w:rPr>
        <w:t>found my</w:t>
      </w:r>
      <w:r>
        <w:rPr>
          <w:spacing w:val="2"/>
          <w:sz w:val="20"/>
        </w:rPr>
        <w:t> </w:t>
      </w:r>
      <w:r>
        <w:rPr>
          <w:sz w:val="20"/>
        </w:rPr>
        <w:t>nest</w:t>
      </w:r>
      <w:r>
        <w:rPr>
          <w:spacing w:val="1"/>
          <w:sz w:val="20"/>
        </w:rPr>
        <w:t> </w:t>
      </w:r>
      <w:r>
        <w:rPr>
          <w:sz w:val="20"/>
        </w:rPr>
        <w:t>egg –</w:t>
      </w:r>
      <w:r>
        <w:rPr>
          <w:spacing w:val="-2"/>
          <w:sz w:val="20"/>
        </w:rPr>
        <w:t> </w:t>
      </w:r>
      <w:r>
        <w:rPr>
          <w:sz w:val="20"/>
        </w:rPr>
        <w:t>what a</w:t>
      </w:r>
      <w:r>
        <w:rPr>
          <w:spacing w:val="1"/>
          <w:sz w:val="20"/>
        </w:rPr>
        <w:t> </w:t>
      </w:r>
      <w:r>
        <w:rPr>
          <w:sz w:val="20"/>
        </w:rPr>
        <w:t>luck!</w:t>
      </w:r>
    </w:p>
    <w:p>
      <w:pPr>
        <w:pStyle w:val="ListParagraph"/>
        <w:numPr>
          <w:ilvl w:val="0"/>
          <w:numId w:val="27"/>
        </w:numPr>
        <w:tabs>
          <w:tab w:pos="803" w:val="left" w:leader="none"/>
        </w:tabs>
        <w:spacing w:line="288" w:lineRule="auto" w:before="4" w:after="0"/>
        <w:ind w:left="522" w:right="529" w:firstLine="0"/>
        <w:jc w:val="left"/>
        <w:rPr>
          <w:sz w:val="20"/>
        </w:rPr>
      </w:pPr>
      <w:r>
        <w:rPr>
          <w:b/>
          <w:sz w:val="20"/>
        </w:rPr>
        <w:t>Cook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books</w:t>
      </w:r>
      <w:r>
        <w:rPr>
          <w:b/>
          <w:spacing w:val="41"/>
          <w:sz w:val="20"/>
        </w:rPr>
        <w:t> </w:t>
      </w:r>
      <w:r>
        <w:rPr>
          <w:b/>
          <w:sz w:val="20"/>
        </w:rPr>
        <w:t>–</w:t>
      </w:r>
      <w:r>
        <w:rPr>
          <w:b/>
          <w:spacing w:val="40"/>
          <w:sz w:val="20"/>
        </w:rPr>
        <w:t> </w:t>
      </w:r>
      <w:r>
        <w:rPr>
          <w:sz w:val="20"/>
        </w:rPr>
        <w:t>нечестная</w:t>
      </w:r>
      <w:r>
        <w:rPr>
          <w:spacing w:val="39"/>
          <w:sz w:val="20"/>
        </w:rPr>
        <w:t> </w:t>
      </w:r>
      <w:r>
        <w:rPr>
          <w:sz w:val="20"/>
        </w:rPr>
        <w:t>бухгалтерия,</w:t>
      </w:r>
      <w:r>
        <w:rPr>
          <w:spacing w:val="37"/>
          <w:sz w:val="20"/>
        </w:rPr>
        <w:t> </w:t>
      </w:r>
      <w:r>
        <w:rPr>
          <w:sz w:val="20"/>
        </w:rPr>
        <w:t>когда</w:t>
      </w:r>
      <w:r>
        <w:rPr>
          <w:spacing w:val="39"/>
          <w:sz w:val="20"/>
        </w:rPr>
        <w:t> </w:t>
      </w:r>
      <w:r>
        <w:rPr>
          <w:sz w:val="20"/>
        </w:rPr>
        <w:t>результаты</w:t>
      </w:r>
      <w:r>
        <w:rPr>
          <w:spacing w:val="41"/>
          <w:sz w:val="20"/>
        </w:rPr>
        <w:t> </w:t>
      </w:r>
      <w:r>
        <w:rPr>
          <w:sz w:val="20"/>
        </w:rPr>
        <w:t>или</w:t>
      </w:r>
      <w:r>
        <w:rPr>
          <w:spacing w:val="38"/>
          <w:sz w:val="20"/>
        </w:rPr>
        <w:t> </w:t>
      </w:r>
      <w:r>
        <w:rPr>
          <w:sz w:val="20"/>
        </w:rPr>
        <w:t>отчетные</w:t>
      </w:r>
      <w:r>
        <w:rPr>
          <w:spacing w:val="39"/>
          <w:sz w:val="20"/>
        </w:rPr>
        <w:t> </w:t>
      </w:r>
      <w:r>
        <w:rPr>
          <w:sz w:val="20"/>
        </w:rPr>
        <w:t>данные</w:t>
      </w:r>
      <w:r>
        <w:rPr>
          <w:spacing w:val="-67"/>
          <w:sz w:val="20"/>
        </w:rPr>
        <w:t> </w:t>
      </w:r>
      <w:r>
        <w:rPr>
          <w:sz w:val="20"/>
        </w:rPr>
        <w:t>специально подтасовываются,</w:t>
      </w:r>
      <w:r>
        <w:rPr>
          <w:spacing w:val="1"/>
          <w:sz w:val="20"/>
        </w:rPr>
        <w:t> </w:t>
      </w:r>
      <w:r>
        <w:rPr>
          <w:sz w:val="20"/>
        </w:rPr>
        <w:t>подстраиваются</w:t>
      </w:r>
    </w:p>
    <w:p>
      <w:pPr>
        <w:pStyle w:val="BodyText"/>
        <w:spacing w:before="1"/>
        <w:ind w:left="522"/>
      </w:pPr>
      <w:r>
        <w:rPr/>
        <w:t>I</w:t>
      </w:r>
      <w:r>
        <w:rPr>
          <w:spacing w:val="-4"/>
        </w:rPr>
        <w:t> </w:t>
      </w:r>
      <w:r>
        <w:rPr/>
        <w:t>knew she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cooking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books!</w:t>
      </w:r>
      <w:r>
        <w:rPr>
          <w:spacing w:val="-2"/>
        </w:rPr>
        <w:t> </w:t>
      </w:r>
      <w:r>
        <w:rPr/>
        <w:t>It’s</w:t>
      </w:r>
      <w:r>
        <w:rPr>
          <w:spacing w:val="-1"/>
        </w:rPr>
        <w:t> </w:t>
      </w:r>
      <w:r>
        <w:rPr/>
        <w:t>unbelievable</w:t>
      </w:r>
      <w:r>
        <w:rPr>
          <w:spacing w:val="2"/>
        </w:rPr>
        <w:t> </w:t>
      </w:r>
      <w:r>
        <w:rPr/>
        <w:t>result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such</w:t>
      </w:r>
      <w:r>
        <w:rPr>
          <w:spacing w:val="-1"/>
        </w:rPr>
        <w:t> </w:t>
      </w:r>
      <w:r>
        <w:rPr/>
        <w:t>young</w:t>
      </w:r>
      <w:r>
        <w:rPr>
          <w:spacing w:val="-2"/>
        </w:rPr>
        <w:t> </w:t>
      </w:r>
      <w:r>
        <w:rPr/>
        <w:t>company.</w:t>
      </w:r>
    </w:p>
    <w:p>
      <w:pPr>
        <w:pStyle w:val="ListParagraph"/>
        <w:numPr>
          <w:ilvl w:val="0"/>
          <w:numId w:val="27"/>
        </w:numPr>
        <w:tabs>
          <w:tab w:pos="937" w:val="left" w:leader="none"/>
          <w:tab w:pos="938" w:val="left" w:leader="none"/>
          <w:tab w:pos="1918" w:val="left" w:leader="none"/>
          <w:tab w:pos="3342" w:val="left" w:leader="none"/>
          <w:tab w:pos="3635" w:val="left" w:leader="none"/>
          <w:tab w:pos="4776" w:val="left" w:leader="none"/>
          <w:tab w:pos="6544" w:val="left" w:leader="none"/>
          <w:tab w:pos="7680" w:val="left" w:leader="none"/>
          <w:tab w:pos="8868" w:val="left" w:leader="none"/>
        </w:tabs>
        <w:spacing w:line="288" w:lineRule="auto" w:before="47" w:after="0"/>
        <w:ind w:left="522" w:right="527" w:firstLine="0"/>
        <w:jc w:val="left"/>
        <w:rPr>
          <w:sz w:val="20"/>
        </w:rPr>
      </w:pPr>
      <w:r>
        <w:rPr>
          <w:b/>
          <w:sz w:val="20"/>
        </w:rPr>
        <w:t>Golden</w:t>
        <w:tab/>
        <w:t>handshake</w:t>
        <w:tab/>
      </w:r>
      <w:r>
        <w:rPr>
          <w:sz w:val="20"/>
        </w:rPr>
        <w:t>-</w:t>
        <w:tab/>
        <w:t>«золотое</w:t>
        <w:tab/>
        <w:t>рукопожатие»,</w:t>
        <w:tab/>
        <w:t>означает</w:t>
        <w:tab/>
        <w:t>«крупное</w:t>
        <w:tab/>
      </w:r>
      <w:r>
        <w:rPr>
          <w:spacing w:val="-1"/>
          <w:sz w:val="20"/>
        </w:rPr>
        <w:t>выходное</w:t>
      </w:r>
      <w:r>
        <w:rPr>
          <w:spacing w:val="-68"/>
          <w:sz w:val="20"/>
        </w:rPr>
        <w:t> </w:t>
      </w:r>
      <w:r>
        <w:rPr>
          <w:sz w:val="20"/>
        </w:rPr>
        <w:t>пособие», обычно</w:t>
      </w:r>
      <w:r>
        <w:rPr>
          <w:spacing w:val="-1"/>
          <w:sz w:val="20"/>
        </w:rPr>
        <w:t> </w:t>
      </w:r>
      <w:r>
        <w:rPr>
          <w:sz w:val="20"/>
        </w:rPr>
        <w:t>платят</w:t>
      </w:r>
      <w:r>
        <w:rPr>
          <w:spacing w:val="2"/>
          <w:sz w:val="20"/>
        </w:rPr>
        <w:t> </w:t>
      </w:r>
      <w:r>
        <w:rPr>
          <w:sz w:val="20"/>
        </w:rPr>
        <w:t>сотруднику,</w:t>
      </w:r>
      <w:r>
        <w:rPr>
          <w:spacing w:val="-3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увольняют</w:t>
      </w:r>
    </w:p>
    <w:p>
      <w:pPr>
        <w:pStyle w:val="BodyText"/>
        <w:ind w:left="522"/>
      </w:pPr>
      <w:r>
        <w:rPr/>
        <w:t>The</w:t>
      </w:r>
      <w:r>
        <w:rPr>
          <w:spacing w:val="-2"/>
        </w:rPr>
        <w:t> </w:t>
      </w:r>
      <w:r>
        <w:rPr/>
        <w:t>сompany</w:t>
      </w:r>
      <w:r>
        <w:rPr>
          <w:spacing w:val="-1"/>
        </w:rPr>
        <w:t> </w:t>
      </w:r>
      <w:r>
        <w:rPr/>
        <w:t>gave a</w:t>
      </w:r>
      <w:r>
        <w:rPr>
          <w:spacing w:val="-3"/>
        </w:rPr>
        <w:t> </w:t>
      </w:r>
      <w:r>
        <w:rPr/>
        <w:t>golden</w:t>
      </w:r>
      <w:r>
        <w:rPr>
          <w:spacing w:val="-1"/>
        </w:rPr>
        <w:t> </w:t>
      </w:r>
      <w:r>
        <w:rPr/>
        <w:t>handshake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50 of</w:t>
      </w:r>
      <w:r>
        <w:rPr>
          <w:spacing w:val="-1"/>
        </w:rPr>
        <w:t> </w:t>
      </w:r>
      <w:r>
        <w:rPr/>
        <w:t>its</w:t>
      </w:r>
      <w:r>
        <w:rPr>
          <w:spacing w:val="-3"/>
        </w:rPr>
        <w:t> </w:t>
      </w:r>
      <w:r>
        <w:rPr/>
        <w:t>workers</w:t>
      </w:r>
      <w:r>
        <w:rPr>
          <w:spacing w:val="-4"/>
        </w:rPr>
        <w:t> </w:t>
      </w:r>
      <w:r>
        <w:rPr/>
        <w:t>last</w:t>
      </w:r>
      <w:r>
        <w:rPr>
          <w:spacing w:val="-2"/>
        </w:rPr>
        <w:t> </w:t>
      </w:r>
      <w:r>
        <w:rPr/>
        <w:t>week.</w:t>
      </w:r>
    </w:p>
    <w:p>
      <w:pPr>
        <w:pStyle w:val="ListParagraph"/>
        <w:numPr>
          <w:ilvl w:val="0"/>
          <w:numId w:val="27"/>
        </w:numPr>
        <w:tabs>
          <w:tab w:pos="804" w:val="left" w:leader="none"/>
        </w:tabs>
        <w:spacing w:line="285" w:lineRule="auto" w:before="50" w:after="0"/>
        <w:ind w:left="522" w:right="5507" w:firstLine="0"/>
        <w:jc w:val="left"/>
        <w:rPr>
          <w:sz w:val="20"/>
        </w:rPr>
      </w:pPr>
      <w:r>
        <w:rPr>
          <w:b/>
          <w:sz w:val="20"/>
        </w:rPr>
        <w:t>Cheapskate - </w:t>
      </w:r>
      <w:r>
        <w:rPr>
          <w:sz w:val="20"/>
        </w:rPr>
        <w:t>жадный человек, скряга</w:t>
      </w:r>
      <w:r>
        <w:rPr>
          <w:spacing w:val="-68"/>
          <w:sz w:val="20"/>
        </w:rPr>
        <w:t> </w:t>
      </w:r>
      <w:r>
        <w:rPr>
          <w:sz w:val="20"/>
        </w:rPr>
        <w:t>He</w:t>
      </w:r>
      <w:r>
        <w:rPr>
          <w:spacing w:val="-1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such a</w:t>
      </w:r>
      <w:r>
        <w:rPr>
          <w:spacing w:val="1"/>
          <w:sz w:val="20"/>
        </w:rPr>
        <w:t> </w:t>
      </w:r>
      <w:r>
        <w:rPr>
          <w:sz w:val="20"/>
        </w:rPr>
        <w:t>cheapskate!</w:t>
      </w:r>
    </w:p>
    <w:p>
      <w:pPr>
        <w:pStyle w:val="ListParagraph"/>
        <w:numPr>
          <w:ilvl w:val="0"/>
          <w:numId w:val="27"/>
        </w:numPr>
        <w:tabs>
          <w:tab w:pos="818" w:val="left" w:leader="none"/>
        </w:tabs>
        <w:spacing w:line="285" w:lineRule="auto" w:before="4" w:after="0"/>
        <w:ind w:left="522" w:right="532" w:firstLine="0"/>
        <w:jc w:val="left"/>
        <w:rPr>
          <w:sz w:val="20"/>
        </w:rPr>
      </w:pPr>
      <w:r>
        <w:rPr>
          <w:b/>
          <w:sz w:val="20"/>
        </w:rPr>
        <w:t>Money</w:t>
      </w:r>
      <w:r>
        <w:rPr>
          <w:b/>
          <w:spacing w:val="9"/>
          <w:sz w:val="20"/>
        </w:rPr>
        <w:t> </w:t>
      </w:r>
      <w:r>
        <w:rPr>
          <w:b/>
          <w:sz w:val="20"/>
        </w:rPr>
        <w:t>doesn’t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grow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on</w:t>
      </w:r>
      <w:r>
        <w:rPr>
          <w:b/>
          <w:spacing w:val="13"/>
          <w:sz w:val="20"/>
        </w:rPr>
        <w:t> </w:t>
      </w:r>
      <w:r>
        <w:rPr>
          <w:b/>
          <w:sz w:val="20"/>
        </w:rPr>
        <w:t>trees</w:t>
      </w:r>
      <w:r>
        <w:rPr>
          <w:b/>
          <w:spacing w:val="12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11"/>
          <w:sz w:val="20"/>
        </w:rPr>
        <w:t> </w:t>
      </w:r>
      <w:r>
        <w:rPr>
          <w:sz w:val="20"/>
        </w:rPr>
        <w:t>деньги</w:t>
      </w:r>
      <w:r>
        <w:rPr>
          <w:spacing w:val="11"/>
          <w:sz w:val="20"/>
        </w:rPr>
        <w:t> </w:t>
      </w:r>
      <w:r>
        <w:rPr>
          <w:sz w:val="20"/>
        </w:rPr>
        <w:t>не</w:t>
      </w:r>
      <w:r>
        <w:rPr>
          <w:spacing w:val="10"/>
          <w:sz w:val="20"/>
        </w:rPr>
        <w:t> </w:t>
      </w:r>
      <w:r>
        <w:rPr>
          <w:sz w:val="20"/>
        </w:rPr>
        <w:t>растут</w:t>
      </w:r>
      <w:r>
        <w:rPr>
          <w:spacing w:val="11"/>
          <w:sz w:val="20"/>
        </w:rPr>
        <w:t> </w:t>
      </w:r>
      <w:r>
        <w:rPr>
          <w:sz w:val="20"/>
        </w:rPr>
        <w:t>на</w:t>
      </w:r>
      <w:r>
        <w:rPr>
          <w:spacing w:val="13"/>
          <w:sz w:val="20"/>
        </w:rPr>
        <w:t> </w:t>
      </w:r>
      <w:r>
        <w:rPr>
          <w:sz w:val="20"/>
        </w:rPr>
        <w:t>деревьях,</w:t>
      </w:r>
      <w:r>
        <w:rPr>
          <w:spacing w:val="13"/>
          <w:sz w:val="20"/>
        </w:rPr>
        <w:t> </w:t>
      </w:r>
      <w:r>
        <w:rPr>
          <w:sz w:val="20"/>
        </w:rPr>
        <w:t>деньги</w:t>
      </w:r>
      <w:r>
        <w:rPr>
          <w:spacing w:val="11"/>
          <w:sz w:val="20"/>
        </w:rPr>
        <w:t> </w:t>
      </w:r>
      <w:r>
        <w:rPr>
          <w:sz w:val="20"/>
        </w:rPr>
        <w:t>на</w:t>
      </w:r>
      <w:r>
        <w:rPr>
          <w:spacing w:val="12"/>
          <w:sz w:val="20"/>
        </w:rPr>
        <w:t> </w:t>
      </w:r>
      <w:r>
        <w:rPr>
          <w:sz w:val="20"/>
        </w:rPr>
        <w:t>дороге</w:t>
      </w:r>
      <w:r>
        <w:rPr>
          <w:spacing w:val="10"/>
          <w:sz w:val="20"/>
        </w:rPr>
        <w:t> </w:t>
      </w:r>
      <w:r>
        <w:rPr>
          <w:sz w:val="20"/>
        </w:rPr>
        <w:t>не</w:t>
      </w:r>
      <w:r>
        <w:rPr>
          <w:spacing w:val="-67"/>
          <w:sz w:val="20"/>
        </w:rPr>
        <w:t> </w:t>
      </w:r>
      <w:r>
        <w:rPr>
          <w:sz w:val="20"/>
        </w:rPr>
        <w:t>валяются</w:t>
      </w:r>
    </w:p>
    <w:p>
      <w:pPr>
        <w:pStyle w:val="BodyText"/>
        <w:spacing w:line="288" w:lineRule="auto" w:before="5"/>
        <w:ind w:left="522" w:right="525"/>
      </w:pPr>
      <w:r>
        <w:rPr/>
        <w:t>Mum,</w:t>
      </w:r>
      <w:r>
        <w:rPr>
          <w:spacing w:val="2"/>
        </w:rPr>
        <w:t> </w:t>
      </w:r>
      <w:r>
        <w:rPr/>
        <w:t>I</w:t>
      </w:r>
      <w:r>
        <w:rPr>
          <w:spacing w:val="-1"/>
        </w:rPr>
        <w:t> </w:t>
      </w:r>
      <w:r>
        <w:rPr/>
        <w:t>want</w:t>
      </w:r>
      <w:r>
        <w:rPr>
          <w:spacing w:val="2"/>
        </w:rPr>
        <w:t> </w:t>
      </w:r>
      <w:r>
        <w:rPr/>
        <w:t>all</w:t>
      </w:r>
      <w:r>
        <w:rPr>
          <w:spacing w:val="6"/>
        </w:rPr>
        <w:t> </w:t>
      </w:r>
      <w:r>
        <w:rPr/>
        <w:t>the</w:t>
      </w:r>
      <w:r>
        <w:rPr>
          <w:spacing w:val="-2"/>
        </w:rPr>
        <w:t> </w:t>
      </w:r>
      <w:r>
        <w:rPr/>
        <w:t>iPhone,</w:t>
      </w:r>
      <w:r>
        <w:rPr>
          <w:spacing w:val="1"/>
        </w:rPr>
        <w:t> </w:t>
      </w:r>
      <w:r>
        <w:rPr/>
        <w:t>please,</w:t>
      </w:r>
      <w:r>
        <w:rPr>
          <w:spacing w:val="2"/>
        </w:rPr>
        <w:t> </w:t>
      </w:r>
      <w:r>
        <w:rPr/>
        <w:t>buy</w:t>
      </w:r>
      <w:r>
        <w:rPr>
          <w:spacing w:val="1"/>
        </w:rPr>
        <w:t> </w:t>
      </w:r>
      <w:r>
        <w:rPr/>
        <w:t>it!</w:t>
      </w:r>
      <w:r>
        <w:rPr>
          <w:spacing w:val="2"/>
        </w:rPr>
        <w:t> </w:t>
      </w:r>
      <w:r>
        <w:rPr/>
        <w:t>Calm</w:t>
      </w:r>
      <w:r>
        <w:rPr>
          <w:spacing w:val="2"/>
        </w:rPr>
        <w:t> </w:t>
      </w:r>
      <w:r>
        <w:rPr/>
        <w:t>down,</w:t>
      </w:r>
      <w:r>
        <w:rPr>
          <w:spacing w:val="1"/>
        </w:rPr>
        <w:t> </w:t>
      </w:r>
      <w:r>
        <w:rPr/>
        <w:t>Peter,</w:t>
      </w:r>
      <w:r>
        <w:rPr>
          <w:spacing w:val="1"/>
        </w:rPr>
        <w:t> </w:t>
      </w:r>
      <w:r>
        <w:rPr/>
        <w:t>money</w:t>
      </w:r>
      <w:r>
        <w:rPr>
          <w:spacing w:val="4"/>
        </w:rPr>
        <w:t> </w:t>
      </w:r>
      <w:r>
        <w:rPr/>
        <w:t>doesn’t</w:t>
      </w:r>
      <w:r>
        <w:rPr>
          <w:spacing w:val="2"/>
        </w:rPr>
        <w:t> </w:t>
      </w:r>
      <w:r>
        <w:rPr/>
        <w:t>grow</w:t>
      </w:r>
      <w:r>
        <w:rPr>
          <w:spacing w:val="3"/>
        </w:rPr>
        <w:t> </w:t>
      </w:r>
      <w:r>
        <w:rPr/>
        <w:t>on</w:t>
      </w:r>
      <w:r>
        <w:rPr>
          <w:spacing w:val="2"/>
        </w:rPr>
        <w:t> </w:t>
      </w:r>
      <w:r>
        <w:rPr/>
        <w:t>trees.</w:t>
      </w:r>
      <w:r>
        <w:rPr>
          <w:spacing w:val="-68"/>
        </w:rPr>
        <w:t> </w:t>
      </w:r>
      <w:r>
        <w:rPr/>
        <w:t>You</w:t>
      </w:r>
      <w:r>
        <w:rPr>
          <w:spacing w:val="-1"/>
        </w:rPr>
        <w:t> </w:t>
      </w:r>
      <w:r>
        <w:rPr/>
        <w:t>don’t need the</w:t>
      </w:r>
      <w:r>
        <w:rPr>
          <w:spacing w:val="-2"/>
        </w:rPr>
        <w:t> </w:t>
      </w:r>
      <w:r>
        <w:rPr/>
        <w:t>mobile</w:t>
      </w:r>
      <w:r>
        <w:rPr>
          <w:spacing w:val="-2"/>
        </w:rPr>
        <w:t> </w:t>
      </w:r>
      <w:r>
        <w:rPr/>
        <w:t>now!</w:t>
      </w:r>
    </w:p>
    <w:p>
      <w:pPr>
        <w:pStyle w:val="ListParagraph"/>
        <w:numPr>
          <w:ilvl w:val="0"/>
          <w:numId w:val="27"/>
        </w:numPr>
        <w:tabs>
          <w:tab w:pos="1014" w:val="left" w:leader="none"/>
        </w:tabs>
        <w:spacing w:line="240" w:lineRule="auto" w:before="0" w:after="0"/>
        <w:ind w:left="1014" w:right="0" w:hanging="492"/>
        <w:jc w:val="left"/>
        <w:rPr>
          <w:sz w:val="20"/>
        </w:rPr>
      </w:pPr>
      <w:r>
        <w:rPr>
          <w:b/>
          <w:sz w:val="20"/>
        </w:rPr>
        <w:t>Money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to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burn -</w:t>
      </w:r>
      <w:r>
        <w:rPr>
          <w:b/>
          <w:spacing w:val="-1"/>
          <w:sz w:val="20"/>
        </w:rPr>
        <w:t> </w:t>
      </w:r>
      <w:r>
        <w:rPr>
          <w:sz w:val="20"/>
        </w:rPr>
        <w:t>денег</w:t>
      </w:r>
      <w:r>
        <w:rPr>
          <w:spacing w:val="-1"/>
          <w:sz w:val="20"/>
        </w:rPr>
        <w:t> </w:t>
      </w:r>
      <w:r>
        <w:rPr>
          <w:sz w:val="20"/>
        </w:rPr>
        <w:t>куры</w:t>
      </w:r>
      <w:r>
        <w:rPr>
          <w:spacing w:val="-2"/>
          <w:sz w:val="20"/>
        </w:rPr>
        <w:t> </w:t>
      </w:r>
      <w:r>
        <w:rPr>
          <w:sz w:val="20"/>
        </w:rPr>
        <w:t>не</w:t>
      </w:r>
      <w:r>
        <w:rPr>
          <w:spacing w:val="-4"/>
          <w:sz w:val="20"/>
        </w:rPr>
        <w:t> </w:t>
      </w:r>
      <w:r>
        <w:rPr>
          <w:sz w:val="20"/>
        </w:rPr>
        <w:t>клюют</w:t>
      </w:r>
    </w:p>
    <w:p>
      <w:pPr>
        <w:pStyle w:val="BodyText"/>
        <w:spacing w:before="50"/>
        <w:ind w:left="522"/>
      </w:pPr>
      <w:r>
        <w:rPr/>
        <w:t>Mr</w:t>
      </w:r>
      <w:r>
        <w:rPr>
          <w:spacing w:val="-4"/>
        </w:rPr>
        <w:t> </w:t>
      </w:r>
      <w:r>
        <w:rPr/>
        <w:t>Brown</w:t>
      </w:r>
      <w:r>
        <w:rPr>
          <w:spacing w:val="-1"/>
        </w:rPr>
        <w:t> </w:t>
      </w:r>
      <w:r>
        <w:rPr/>
        <w:t>has</w:t>
      </w:r>
      <w:r>
        <w:rPr>
          <w:spacing w:val="-4"/>
        </w:rPr>
        <w:t> </w:t>
      </w:r>
      <w:r>
        <w:rPr/>
        <w:t>bought</w:t>
      </w:r>
      <w:r>
        <w:rPr>
          <w:spacing w:val="-1"/>
        </w:rPr>
        <w:t> </w:t>
      </w:r>
      <w:r>
        <w:rPr/>
        <w:t>a new</w:t>
      </w:r>
      <w:r>
        <w:rPr>
          <w:spacing w:val="-3"/>
        </w:rPr>
        <w:t> </w:t>
      </w:r>
      <w:r>
        <w:rPr/>
        <w:t>Ferrari</w:t>
      </w:r>
      <w:r>
        <w:rPr>
          <w:spacing w:val="1"/>
        </w:rPr>
        <w:t> </w:t>
      </w:r>
      <w:r>
        <w:rPr/>
        <w:t>last</w:t>
      </w:r>
      <w:r>
        <w:rPr>
          <w:spacing w:val="-2"/>
        </w:rPr>
        <w:t> </w:t>
      </w:r>
      <w:r>
        <w:rPr/>
        <w:t>week.</w:t>
      </w:r>
      <w:r>
        <w:rPr>
          <w:spacing w:val="-2"/>
        </w:rPr>
        <w:t> </w:t>
      </w:r>
      <w:r>
        <w:rPr/>
        <w:t>He’s</w:t>
      </w:r>
      <w:r>
        <w:rPr>
          <w:spacing w:val="-3"/>
        </w:rPr>
        <w:t> </w:t>
      </w:r>
      <w:r>
        <w:rPr/>
        <w:t>got</w:t>
      </w:r>
      <w:r>
        <w:rPr>
          <w:spacing w:val="-1"/>
        </w:rPr>
        <w:t> </w:t>
      </w:r>
      <w:r>
        <w:rPr/>
        <w:t>money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burn.</w:t>
      </w:r>
    </w:p>
    <w:p>
      <w:pPr>
        <w:pStyle w:val="ListParagraph"/>
        <w:numPr>
          <w:ilvl w:val="0"/>
          <w:numId w:val="27"/>
        </w:numPr>
        <w:tabs>
          <w:tab w:pos="945" w:val="left" w:leader="none"/>
        </w:tabs>
        <w:spacing w:line="288" w:lineRule="auto" w:before="47" w:after="0"/>
        <w:ind w:left="522" w:right="2331" w:firstLine="0"/>
        <w:jc w:val="left"/>
        <w:rPr>
          <w:sz w:val="20"/>
        </w:rPr>
      </w:pPr>
      <w:r>
        <w:rPr>
          <w:b/>
          <w:sz w:val="20"/>
        </w:rPr>
        <w:t>Tighten your belt </w:t>
      </w:r>
      <w:r>
        <w:rPr>
          <w:sz w:val="20"/>
        </w:rPr>
        <w:t>― стоит затянуть ремень потуже, жить экономно</w:t>
      </w:r>
      <w:r>
        <w:rPr>
          <w:spacing w:val="-68"/>
          <w:sz w:val="20"/>
        </w:rPr>
        <w:t> </w:t>
      </w:r>
      <w:r>
        <w:rPr>
          <w:sz w:val="20"/>
        </w:rPr>
        <w:t>They</w:t>
      </w:r>
      <w:r>
        <w:rPr>
          <w:spacing w:val="-2"/>
          <w:sz w:val="20"/>
        </w:rPr>
        <w:t> </w:t>
      </w:r>
      <w:r>
        <w:rPr>
          <w:sz w:val="20"/>
        </w:rPr>
        <w:t>have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tighten</w:t>
      </w:r>
      <w:r>
        <w:rPr>
          <w:spacing w:val="-1"/>
          <w:sz w:val="20"/>
        </w:rPr>
        <w:t> </w:t>
      </w:r>
      <w:r>
        <w:rPr>
          <w:sz w:val="20"/>
        </w:rPr>
        <w:t>their</w:t>
      </w:r>
      <w:r>
        <w:rPr>
          <w:spacing w:val="-2"/>
          <w:sz w:val="20"/>
        </w:rPr>
        <w:t> </w:t>
      </w:r>
      <w:r>
        <w:rPr>
          <w:sz w:val="20"/>
        </w:rPr>
        <w:t>belts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two</w:t>
      </w:r>
      <w:r>
        <w:rPr>
          <w:spacing w:val="-3"/>
          <w:sz w:val="20"/>
        </w:rPr>
        <w:t> </w:t>
      </w:r>
      <w:r>
        <w:rPr>
          <w:sz w:val="20"/>
        </w:rPr>
        <w:t>months,</w:t>
      </w:r>
      <w:r>
        <w:rPr>
          <w:spacing w:val="-2"/>
          <w:sz w:val="20"/>
        </w:rPr>
        <w:t> </w:t>
      </w:r>
      <w:r>
        <w:rPr>
          <w:sz w:val="20"/>
        </w:rPr>
        <w:t>unfortunately.</w:t>
      </w:r>
    </w:p>
    <w:p>
      <w:pPr>
        <w:pStyle w:val="ListParagraph"/>
        <w:numPr>
          <w:ilvl w:val="0"/>
          <w:numId w:val="27"/>
        </w:numPr>
        <w:tabs>
          <w:tab w:pos="945" w:val="left" w:leader="none"/>
        </w:tabs>
        <w:spacing w:line="288" w:lineRule="auto" w:before="0" w:after="0"/>
        <w:ind w:left="522" w:right="1707" w:firstLine="0"/>
        <w:jc w:val="left"/>
        <w:rPr>
          <w:sz w:val="20"/>
        </w:rPr>
      </w:pPr>
      <w:r>
        <w:rPr>
          <w:b/>
          <w:sz w:val="20"/>
        </w:rPr>
        <w:t>To keep the pot boiling </w:t>
      </w:r>
      <w:r>
        <w:rPr>
          <w:sz w:val="20"/>
        </w:rPr>
        <w:t>- достаточно зарабатывать, чтобы прокормиться</w:t>
      </w:r>
      <w:r>
        <w:rPr>
          <w:spacing w:val="-68"/>
          <w:sz w:val="20"/>
        </w:rPr>
        <w:t> </w:t>
      </w:r>
      <w:r>
        <w:rPr>
          <w:sz w:val="20"/>
        </w:rPr>
        <w:t>She’s</w:t>
      </w:r>
      <w:r>
        <w:rPr>
          <w:spacing w:val="-3"/>
          <w:sz w:val="20"/>
        </w:rPr>
        <w:t> </w:t>
      </w:r>
      <w:r>
        <w:rPr>
          <w:sz w:val="20"/>
        </w:rPr>
        <w:t>just</w:t>
      </w:r>
      <w:r>
        <w:rPr>
          <w:spacing w:val="-1"/>
          <w:sz w:val="20"/>
        </w:rPr>
        <w:t> </w:t>
      </w:r>
      <w:r>
        <w:rPr>
          <w:sz w:val="20"/>
        </w:rPr>
        <w:t>trying to</w:t>
      </w:r>
      <w:r>
        <w:rPr>
          <w:spacing w:val="-1"/>
          <w:sz w:val="20"/>
        </w:rPr>
        <w:t> </w:t>
      </w:r>
      <w:r>
        <w:rPr>
          <w:sz w:val="20"/>
        </w:rPr>
        <w:t>keep the</w:t>
      </w:r>
      <w:r>
        <w:rPr>
          <w:spacing w:val="-2"/>
          <w:sz w:val="20"/>
        </w:rPr>
        <w:t> </w:t>
      </w:r>
      <w:r>
        <w:rPr>
          <w:sz w:val="20"/>
        </w:rPr>
        <w:t>pot</w:t>
      </w:r>
      <w:r>
        <w:rPr>
          <w:spacing w:val="-1"/>
          <w:sz w:val="20"/>
        </w:rPr>
        <w:t> </w:t>
      </w:r>
      <w:r>
        <w:rPr>
          <w:sz w:val="20"/>
        </w:rPr>
        <w:t>boiling,</w:t>
      </w:r>
      <w:r>
        <w:rPr>
          <w:spacing w:val="-2"/>
          <w:sz w:val="20"/>
        </w:rPr>
        <w:t> </w:t>
      </w:r>
      <w:r>
        <w:rPr>
          <w:sz w:val="20"/>
        </w:rPr>
        <w:t>that’s</w:t>
      </w:r>
      <w:r>
        <w:rPr>
          <w:spacing w:val="-2"/>
          <w:sz w:val="20"/>
        </w:rPr>
        <w:t> </w:t>
      </w:r>
      <w:r>
        <w:rPr>
          <w:sz w:val="20"/>
        </w:rPr>
        <w:t>it!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ind w:left="522"/>
      </w:pPr>
      <w:r>
        <w:rPr>
          <w:b/>
        </w:rPr>
        <w:t>Discuss</w:t>
      </w:r>
      <w:r>
        <w:rPr/>
        <w:t>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lack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money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root of</w:t>
      </w:r>
      <w:r>
        <w:rPr>
          <w:spacing w:val="-2"/>
        </w:rPr>
        <w:t> </w:t>
      </w:r>
      <w:r>
        <w:rPr/>
        <w:t>all evil.</w:t>
      </w:r>
    </w:p>
    <w:p>
      <w:pPr>
        <w:spacing w:after="0"/>
        <w:sectPr>
          <w:pgSz w:w="11910" w:h="16840"/>
          <w:pgMar w:header="0" w:footer="734" w:top="1040" w:bottom="920" w:left="1180" w:right="320"/>
        </w:sectPr>
      </w:pPr>
    </w:p>
    <w:p>
      <w:pPr>
        <w:spacing w:before="71"/>
        <w:ind w:left="522" w:right="0" w:firstLine="0"/>
        <w:jc w:val="left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  <w:u w:val="thick"/>
        </w:rPr>
        <w:t>Список</w:t>
      </w:r>
      <w:r>
        <w:rPr>
          <w:rFonts w:ascii="Times New Roman" w:hAnsi="Times New Roman"/>
          <w:b/>
          <w:spacing w:val="-8"/>
          <w:sz w:val="32"/>
          <w:u w:val="thick"/>
        </w:rPr>
        <w:t> </w:t>
      </w:r>
      <w:r>
        <w:rPr>
          <w:rFonts w:ascii="Times New Roman" w:hAnsi="Times New Roman"/>
          <w:b/>
          <w:sz w:val="32"/>
          <w:u w:val="thick"/>
        </w:rPr>
        <w:t>использованной</w:t>
      </w:r>
      <w:r>
        <w:rPr>
          <w:rFonts w:ascii="Times New Roman" w:hAnsi="Times New Roman"/>
          <w:b/>
          <w:spacing w:val="-7"/>
          <w:sz w:val="32"/>
          <w:u w:val="thick"/>
        </w:rPr>
        <w:t> </w:t>
      </w:r>
      <w:r>
        <w:rPr>
          <w:rFonts w:ascii="Times New Roman" w:hAnsi="Times New Roman"/>
          <w:b/>
          <w:sz w:val="32"/>
          <w:u w:val="thick"/>
        </w:rPr>
        <w:t>литературы:</w:t>
      </w:r>
    </w:p>
    <w:p>
      <w:pPr>
        <w:pStyle w:val="ListParagraph"/>
        <w:numPr>
          <w:ilvl w:val="0"/>
          <w:numId w:val="28"/>
        </w:numPr>
        <w:tabs>
          <w:tab w:pos="882" w:val="left" w:leader="none"/>
        </w:tabs>
        <w:spacing w:line="360" w:lineRule="auto" w:before="182" w:after="0"/>
        <w:ind w:left="881" w:right="534" w:hanging="360"/>
        <w:jc w:val="left"/>
        <w:rPr>
          <w:rFonts w:ascii="Times New Roman" w:hAnsi="Times New Roman"/>
          <w:sz w:val="24"/>
        </w:rPr>
      </w:pPr>
      <w:hyperlink r:id="rId36">
        <w:r>
          <w:rPr>
            <w:rFonts w:ascii="Times New Roman" w:hAnsi="Times New Roman"/>
            <w:sz w:val="24"/>
          </w:rPr>
          <w:t>Даниленко</w:t>
        </w:r>
        <w:r>
          <w:rPr>
            <w:rFonts w:ascii="Times New Roman" w:hAnsi="Times New Roman"/>
            <w:spacing w:val="27"/>
            <w:sz w:val="24"/>
          </w:rPr>
          <w:t> </w:t>
        </w:r>
        <w:r>
          <w:rPr>
            <w:rFonts w:ascii="Times New Roman" w:hAnsi="Times New Roman"/>
            <w:sz w:val="24"/>
          </w:rPr>
          <w:t>Л.П.</w:t>
        </w:r>
      </w:hyperlink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z w:val="24"/>
        </w:rPr>
        <w:t>Английский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z w:val="24"/>
        </w:rPr>
        <w:t>язык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z w:val="24"/>
        </w:rPr>
        <w:t>для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sz w:val="24"/>
        </w:rPr>
        <w:t>экономистов.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sz w:val="24"/>
        </w:rPr>
        <w:t>Учебник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z w:val="24"/>
        </w:rPr>
        <w:t>практикум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z w:val="24"/>
        </w:rPr>
        <w:t>для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z w:val="24"/>
        </w:rPr>
        <w:t>СПО.</w:t>
      </w:r>
      <w:r>
        <w:rPr>
          <w:rFonts w:ascii="Times New Roman" w:hAnsi="Times New Roman"/>
          <w:spacing w:val="-57"/>
          <w:sz w:val="24"/>
        </w:rPr>
        <w:t> </w:t>
      </w:r>
      <w:hyperlink r:id="rId37">
        <w:r>
          <w:rPr>
            <w:rFonts w:ascii="Times New Roman" w:hAnsi="Times New Roman"/>
            <w:sz w:val="24"/>
          </w:rPr>
          <w:t>Юрайт</w:t>
        </w:r>
      </w:hyperlink>
      <w:r>
        <w:rPr>
          <w:rFonts w:ascii="Times New Roman" w:hAnsi="Times New Roman"/>
          <w:sz w:val="24"/>
        </w:rPr>
        <w:t>., 2018.</w:t>
      </w:r>
    </w:p>
    <w:p>
      <w:pPr>
        <w:pStyle w:val="ListParagraph"/>
        <w:numPr>
          <w:ilvl w:val="0"/>
          <w:numId w:val="28"/>
        </w:numPr>
        <w:tabs>
          <w:tab w:pos="882" w:val="left" w:leader="none"/>
        </w:tabs>
        <w:spacing w:line="240" w:lineRule="auto" w:before="0" w:after="0"/>
        <w:ind w:left="882" w:right="0" w:hanging="360"/>
        <w:jc w:val="left"/>
        <w:rPr>
          <w:rFonts w:ascii="Times New Roman" w:hAnsi="Times New Roman"/>
          <w:sz w:val="24"/>
        </w:rPr>
      </w:pPr>
      <w:hyperlink r:id="rId38">
        <w:r>
          <w:rPr>
            <w:rFonts w:ascii="Times New Roman" w:hAnsi="Times New Roman"/>
            <w:sz w:val="24"/>
          </w:rPr>
          <w:t>Миловидов</w:t>
        </w:r>
        <w:r>
          <w:rPr>
            <w:rFonts w:ascii="Times New Roman" w:hAnsi="Times New Roman"/>
            <w:spacing w:val="-2"/>
            <w:sz w:val="24"/>
          </w:rPr>
          <w:t> </w:t>
        </w:r>
        <w:r>
          <w:rPr>
            <w:rFonts w:ascii="Times New Roman" w:hAnsi="Times New Roman"/>
            <w:sz w:val="24"/>
          </w:rPr>
          <w:t>В.А.</w:t>
        </w:r>
        <w:r>
          <w:rPr>
            <w:rFonts w:ascii="Times New Roman" w:hAnsi="Times New Roman"/>
            <w:spacing w:val="-2"/>
            <w:sz w:val="24"/>
          </w:rPr>
          <w:t> </w:t>
        </w:r>
      </w:hyperlink>
      <w:r>
        <w:rPr>
          <w:rFonts w:ascii="Times New Roman" w:hAnsi="Times New Roman"/>
          <w:sz w:val="24"/>
        </w:rPr>
        <w:t>Economics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Modern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World.</w:t>
      </w:r>
      <w:r>
        <w:rPr>
          <w:rFonts w:ascii="Times New Roman" w:hAnsi="Times New Roman"/>
          <w:spacing w:val="-1"/>
          <w:sz w:val="24"/>
        </w:rPr>
        <w:t> </w:t>
      </w:r>
      <w:hyperlink r:id="rId39">
        <w:r>
          <w:rPr>
            <w:rFonts w:ascii="Times New Roman" w:hAnsi="Times New Roman"/>
            <w:sz w:val="24"/>
          </w:rPr>
          <w:t>Айрис-Пресс</w:t>
        </w:r>
      </w:hyperlink>
      <w:r>
        <w:rPr>
          <w:rFonts w:ascii="Times New Roman" w:hAnsi="Times New Roman"/>
          <w:sz w:val="24"/>
        </w:rPr>
        <w:t>.,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2013</w:t>
      </w:r>
    </w:p>
    <w:p>
      <w:pPr>
        <w:pStyle w:val="ListParagraph"/>
        <w:numPr>
          <w:ilvl w:val="0"/>
          <w:numId w:val="28"/>
        </w:numPr>
        <w:tabs>
          <w:tab w:pos="882" w:val="left" w:leader="none"/>
        </w:tabs>
        <w:spacing w:line="360" w:lineRule="auto" w:before="139" w:after="0"/>
        <w:ind w:left="881" w:right="530" w:hanging="360"/>
        <w:jc w:val="left"/>
        <w:rPr>
          <w:rFonts w:ascii="Times New Roman" w:hAnsi="Times New Roman"/>
          <w:sz w:val="24"/>
        </w:rPr>
      </w:pPr>
      <w:hyperlink r:id="rId40">
        <w:r>
          <w:rPr>
            <w:rFonts w:ascii="Times New Roman" w:hAnsi="Times New Roman"/>
            <w:sz w:val="24"/>
          </w:rPr>
          <w:t>Нужнова</w:t>
        </w:r>
        <w:r>
          <w:rPr>
            <w:rFonts w:ascii="Times New Roman" w:hAnsi="Times New Roman"/>
            <w:spacing w:val="15"/>
            <w:sz w:val="24"/>
          </w:rPr>
          <w:t> </w:t>
        </w:r>
        <w:r>
          <w:rPr>
            <w:rFonts w:ascii="Times New Roman" w:hAnsi="Times New Roman"/>
            <w:sz w:val="24"/>
          </w:rPr>
          <w:t>Е.Е.</w:t>
        </w:r>
      </w:hyperlink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Английский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язык.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Professional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reading: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law,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economics,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management.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Учебное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пособие для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СПО. </w:t>
      </w:r>
      <w:hyperlink r:id="rId37">
        <w:r>
          <w:rPr>
            <w:rFonts w:ascii="Times New Roman" w:hAnsi="Times New Roman"/>
            <w:sz w:val="24"/>
          </w:rPr>
          <w:t>Юрайт</w:t>
        </w:r>
      </w:hyperlink>
      <w:r>
        <w:rPr>
          <w:rFonts w:ascii="Times New Roman" w:hAnsi="Times New Roman"/>
          <w:sz w:val="24"/>
        </w:rPr>
        <w:t>.,2017.</w:t>
      </w:r>
    </w:p>
    <w:p>
      <w:pPr>
        <w:pStyle w:val="ListParagraph"/>
        <w:numPr>
          <w:ilvl w:val="0"/>
          <w:numId w:val="28"/>
        </w:numPr>
        <w:tabs>
          <w:tab w:pos="882" w:val="left" w:leader="none"/>
        </w:tabs>
        <w:spacing w:line="360" w:lineRule="auto" w:before="0" w:after="0"/>
        <w:ind w:left="881" w:right="526" w:hanging="360"/>
        <w:jc w:val="left"/>
        <w:rPr>
          <w:rFonts w:ascii="Times New Roman" w:hAnsi="Times New Roman"/>
          <w:sz w:val="24"/>
        </w:rPr>
      </w:pPr>
      <w:hyperlink r:id="rId41">
        <w:r>
          <w:rPr>
            <w:rFonts w:ascii="Times New Roman" w:hAnsi="Times New Roman"/>
            <w:sz w:val="24"/>
          </w:rPr>
          <w:t>Уваров</w:t>
        </w:r>
        <w:r>
          <w:rPr>
            <w:rFonts w:ascii="Times New Roman" w:hAnsi="Times New Roman"/>
            <w:spacing w:val="1"/>
            <w:sz w:val="24"/>
          </w:rPr>
          <w:t> </w:t>
        </w:r>
        <w:r>
          <w:rPr>
            <w:rFonts w:ascii="Times New Roman" w:hAnsi="Times New Roman"/>
            <w:sz w:val="24"/>
          </w:rPr>
          <w:t>В.И.</w:t>
        </w:r>
      </w:hyperlink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Английский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язык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для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экономистов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(a2-b2)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+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аудиоматериалы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ЭБС.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Учебник и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практикум для СПО. </w:t>
      </w:r>
      <w:hyperlink r:id="rId37">
        <w:r>
          <w:rPr>
            <w:rFonts w:ascii="Times New Roman" w:hAnsi="Times New Roman"/>
            <w:sz w:val="24"/>
          </w:rPr>
          <w:t>Юрайт</w:t>
        </w:r>
      </w:hyperlink>
      <w:r>
        <w:rPr>
          <w:rFonts w:ascii="Times New Roman" w:hAnsi="Times New Roman"/>
          <w:sz w:val="24"/>
        </w:rPr>
        <w:t>, 2018.</w:t>
      </w:r>
    </w:p>
    <w:p>
      <w:pPr>
        <w:pStyle w:val="ListParagraph"/>
        <w:numPr>
          <w:ilvl w:val="0"/>
          <w:numId w:val="28"/>
        </w:numPr>
        <w:tabs>
          <w:tab w:pos="882" w:val="left" w:leader="none"/>
        </w:tabs>
        <w:spacing w:line="240" w:lineRule="auto" w:before="0" w:after="0"/>
        <w:ind w:left="882" w:right="0" w:hanging="36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Cobuild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C. Key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Words for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Accounting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(+CD),</w:t>
      </w:r>
      <w:r>
        <w:rPr>
          <w:rFonts w:ascii="Times New Roman"/>
          <w:spacing w:val="2"/>
          <w:sz w:val="24"/>
        </w:rPr>
        <w:t> </w:t>
      </w:r>
      <w:hyperlink r:id="rId42">
        <w:r>
          <w:rPr>
            <w:rFonts w:ascii="Times New Roman"/>
            <w:sz w:val="24"/>
          </w:rPr>
          <w:t>HarperCollinsPublishers,</w:t>
        </w:r>
        <w:r>
          <w:rPr>
            <w:rFonts w:ascii="Times New Roman"/>
            <w:spacing w:val="2"/>
            <w:sz w:val="24"/>
          </w:rPr>
          <w:t> </w:t>
        </w:r>
      </w:hyperlink>
      <w:r>
        <w:rPr>
          <w:rFonts w:ascii="Times New Roman"/>
          <w:sz w:val="24"/>
        </w:rPr>
        <w:t>2016.</w:t>
      </w:r>
    </w:p>
    <w:p>
      <w:pPr>
        <w:pStyle w:val="ListParagraph"/>
        <w:numPr>
          <w:ilvl w:val="0"/>
          <w:numId w:val="28"/>
        </w:numPr>
        <w:tabs>
          <w:tab w:pos="882" w:val="left" w:leader="none"/>
        </w:tabs>
        <w:spacing w:line="240" w:lineRule="auto" w:before="137" w:after="0"/>
        <w:ind w:left="882" w:right="0" w:hanging="360"/>
        <w:jc w:val="left"/>
        <w:rPr>
          <w:rFonts w:ascii="Times New Roman"/>
          <w:sz w:val="24"/>
        </w:rPr>
      </w:pPr>
      <w:hyperlink r:id="rId43">
        <w:r>
          <w:rPr>
            <w:rFonts w:ascii="Times New Roman"/>
            <w:sz w:val="24"/>
          </w:rPr>
          <w:t>Hamilton</w:t>
        </w:r>
        <w:r>
          <w:rPr>
            <w:rFonts w:ascii="Times New Roman"/>
            <w:spacing w:val="-1"/>
            <w:sz w:val="24"/>
          </w:rPr>
          <w:t> </w:t>
        </w:r>
        <w:r>
          <w:rPr>
            <w:rFonts w:ascii="Times New Roman"/>
            <w:sz w:val="24"/>
          </w:rPr>
          <w:t>R. </w:t>
        </w:r>
      </w:hyperlink>
      <w:r>
        <w:rPr>
          <w:rFonts w:ascii="Times New Roman"/>
          <w:sz w:val="24"/>
        </w:rPr>
        <w:t>The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Millionaire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Master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Plan.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Your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Personalized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Path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Financial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Success.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2014</w:t>
      </w:r>
    </w:p>
    <w:p>
      <w:pPr>
        <w:pStyle w:val="ListParagraph"/>
        <w:numPr>
          <w:ilvl w:val="0"/>
          <w:numId w:val="28"/>
        </w:numPr>
        <w:tabs>
          <w:tab w:pos="882" w:val="left" w:leader="none"/>
        </w:tabs>
        <w:spacing w:line="360" w:lineRule="auto" w:before="140" w:after="0"/>
        <w:ind w:left="1230" w:right="533" w:hanging="708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Helm</w:t>
      </w:r>
      <w:r>
        <w:rPr>
          <w:rFonts w:ascii="Times New Roman"/>
          <w:spacing w:val="58"/>
          <w:sz w:val="24"/>
        </w:rPr>
        <w:t> </w:t>
      </w:r>
      <w:r>
        <w:rPr>
          <w:rFonts w:ascii="Times New Roman"/>
          <w:sz w:val="24"/>
        </w:rPr>
        <w:t>C.</w:t>
      </w:r>
      <w:r>
        <w:rPr>
          <w:rFonts w:ascii="Times New Roman"/>
          <w:spacing w:val="57"/>
          <w:sz w:val="24"/>
        </w:rPr>
        <w:t> </w:t>
      </w:r>
      <w:r>
        <w:rPr>
          <w:rFonts w:ascii="Times New Roman"/>
          <w:sz w:val="24"/>
        </w:rPr>
        <w:t>Market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Leader.</w:t>
      </w:r>
      <w:r>
        <w:rPr>
          <w:rFonts w:ascii="Times New Roman"/>
          <w:spacing w:val="57"/>
          <w:sz w:val="24"/>
        </w:rPr>
        <w:t> </w:t>
      </w:r>
      <w:r>
        <w:rPr>
          <w:rFonts w:ascii="Times New Roman"/>
          <w:sz w:val="24"/>
        </w:rPr>
        <w:t>Accounting</w:t>
      </w:r>
      <w:r>
        <w:rPr>
          <w:rFonts w:ascii="Times New Roman"/>
          <w:spacing w:val="55"/>
          <w:sz w:val="24"/>
        </w:rPr>
        <w:t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59"/>
          <w:sz w:val="24"/>
        </w:rPr>
        <w:t> </w:t>
      </w:r>
      <w:r>
        <w:rPr>
          <w:rFonts w:ascii="Times New Roman"/>
          <w:sz w:val="24"/>
        </w:rPr>
        <w:t>Finance.</w:t>
      </w:r>
      <w:r>
        <w:rPr>
          <w:rFonts w:ascii="Times New Roman"/>
          <w:spacing w:val="57"/>
          <w:sz w:val="24"/>
        </w:rPr>
        <w:t> </w:t>
      </w:r>
      <w:r>
        <w:rPr>
          <w:rFonts w:ascii="Times New Roman"/>
          <w:sz w:val="24"/>
        </w:rPr>
        <w:t>Business</w:t>
      </w:r>
      <w:r>
        <w:rPr>
          <w:rFonts w:ascii="Times New Roman"/>
          <w:spacing w:val="58"/>
          <w:sz w:val="24"/>
        </w:rPr>
        <w:t> </w:t>
      </w:r>
      <w:r>
        <w:rPr>
          <w:rFonts w:ascii="Times New Roman"/>
          <w:sz w:val="24"/>
        </w:rPr>
        <w:t>English.</w:t>
      </w:r>
      <w:r>
        <w:rPr>
          <w:rFonts w:ascii="Times New Roman"/>
          <w:spacing w:val="58"/>
          <w:sz w:val="24"/>
        </w:rPr>
        <w:t> </w:t>
      </w:r>
      <w:r>
        <w:rPr>
          <w:rFonts w:ascii="Times New Roman"/>
          <w:sz w:val="24"/>
        </w:rPr>
        <w:t>Pearson</w:t>
      </w:r>
      <w:r>
        <w:rPr>
          <w:rFonts w:ascii="Times New Roman"/>
          <w:spacing w:val="57"/>
          <w:sz w:val="24"/>
        </w:rPr>
        <w:t> </w:t>
      </w:r>
      <w:r>
        <w:rPr>
          <w:rFonts w:ascii="Times New Roman"/>
          <w:sz w:val="24"/>
        </w:rPr>
        <w:t>Education.,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2010.</w:t>
      </w:r>
    </w:p>
    <w:p>
      <w:pPr>
        <w:pStyle w:val="ListParagraph"/>
        <w:numPr>
          <w:ilvl w:val="0"/>
          <w:numId w:val="28"/>
        </w:numPr>
        <w:tabs>
          <w:tab w:pos="882" w:val="left" w:leader="none"/>
        </w:tabs>
        <w:spacing w:line="240" w:lineRule="auto" w:before="0" w:after="0"/>
        <w:ind w:left="882" w:right="0" w:hanging="36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Loughran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M.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«Financial Accounting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For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Dummies»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John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Wiley&amp;Sons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Limited.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2017.</w:t>
      </w:r>
    </w:p>
    <w:p>
      <w:pPr>
        <w:pStyle w:val="ListParagraph"/>
        <w:numPr>
          <w:ilvl w:val="0"/>
          <w:numId w:val="28"/>
        </w:numPr>
        <w:tabs>
          <w:tab w:pos="882" w:val="left" w:leader="none"/>
        </w:tabs>
        <w:spacing w:line="360" w:lineRule="auto" w:before="137" w:after="0"/>
        <w:ind w:left="881" w:right="525" w:hanging="360"/>
        <w:jc w:val="left"/>
        <w:rPr>
          <w:rFonts w:ascii="Times New Roman"/>
          <w:sz w:val="24"/>
        </w:rPr>
      </w:pPr>
      <w:hyperlink r:id="rId44">
        <w:r>
          <w:rPr>
            <w:rFonts w:ascii="Times New Roman"/>
            <w:sz w:val="24"/>
          </w:rPr>
          <w:t>MacKenzie</w:t>
        </w:r>
        <w:r>
          <w:rPr>
            <w:rFonts w:ascii="Times New Roman"/>
            <w:spacing w:val="12"/>
            <w:sz w:val="24"/>
          </w:rPr>
          <w:t> </w:t>
        </w:r>
      </w:hyperlink>
      <w:r>
        <w:rPr>
          <w:rFonts w:ascii="Times New Roman"/>
          <w:sz w:val="24"/>
        </w:rPr>
        <w:t>I.</w:t>
      </w:r>
      <w:r>
        <w:rPr>
          <w:rFonts w:ascii="Times New Roman"/>
          <w:spacing w:val="9"/>
          <w:sz w:val="24"/>
        </w:rPr>
        <w:t> </w:t>
      </w:r>
      <w:r>
        <w:rPr>
          <w:rFonts w:ascii="Times New Roman"/>
          <w:sz w:val="24"/>
        </w:rPr>
        <w:t>English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9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9"/>
          <w:sz w:val="24"/>
        </w:rPr>
        <w:t> </w:t>
      </w:r>
      <w:r>
        <w:rPr>
          <w:rFonts w:ascii="Times New Roman"/>
          <w:sz w:val="24"/>
        </w:rPr>
        <w:t>Financial</w:t>
      </w:r>
      <w:r>
        <w:rPr>
          <w:rFonts w:ascii="Times New Roman"/>
          <w:spacing w:val="10"/>
          <w:sz w:val="24"/>
        </w:rPr>
        <w:t> </w:t>
      </w:r>
      <w:r>
        <w:rPr>
          <w:rFonts w:ascii="Times New Roman"/>
          <w:sz w:val="24"/>
        </w:rPr>
        <w:t>Sector.</w:t>
      </w:r>
      <w:r>
        <w:rPr>
          <w:rFonts w:ascii="Times New Roman"/>
          <w:spacing w:val="9"/>
          <w:sz w:val="24"/>
        </w:rPr>
        <w:t> </w:t>
      </w:r>
      <w:r>
        <w:rPr>
          <w:rFonts w:ascii="Times New Roman"/>
          <w:sz w:val="24"/>
        </w:rPr>
        <w:t>Student's</w:t>
      </w:r>
      <w:r>
        <w:rPr>
          <w:rFonts w:ascii="Times New Roman"/>
          <w:spacing w:val="10"/>
          <w:sz w:val="24"/>
        </w:rPr>
        <w:t> </w:t>
      </w:r>
      <w:r>
        <w:rPr>
          <w:rFonts w:ascii="Times New Roman"/>
          <w:sz w:val="24"/>
        </w:rPr>
        <w:t>Book.</w:t>
      </w:r>
      <w:r>
        <w:rPr>
          <w:rFonts w:ascii="Times New Roman"/>
          <w:spacing w:val="14"/>
          <w:sz w:val="24"/>
        </w:rPr>
        <w:t> </w:t>
      </w:r>
      <w:hyperlink r:id="rId45">
        <w:r>
          <w:rPr>
            <w:rFonts w:ascii="Times New Roman"/>
            <w:sz w:val="24"/>
          </w:rPr>
          <w:t>Cambridge</w:t>
        </w:r>
        <w:r>
          <w:rPr>
            <w:rFonts w:ascii="Times New Roman"/>
            <w:spacing w:val="8"/>
            <w:sz w:val="24"/>
          </w:rPr>
          <w:t> </w:t>
        </w:r>
        <w:r>
          <w:rPr>
            <w:rFonts w:ascii="Times New Roman"/>
            <w:sz w:val="24"/>
          </w:rPr>
          <w:t>University</w:t>
        </w:r>
        <w:r>
          <w:rPr>
            <w:rFonts w:ascii="Times New Roman"/>
            <w:spacing w:val="5"/>
            <w:sz w:val="24"/>
          </w:rPr>
          <w:t> </w:t>
        </w:r>
        <w:r>
          <w:rPr>
            <w:rFonts w:ascii="Times New Roman"/>
            <w:sz w:val="24"/>
          </w:rPr>
          <w:t>Press</w:t>
        </w:r>
      </w:hyperlink>
      <w:r>
        <w:rPr>
          <w:rFonts w:ascii="Times New Roman"/>
          <w:sz w:val="24"/>
        </w:rPr>
        <w:t>.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2008.</w:t>
      </w:r>
    </w:p>
    <w:p>
      <w:pPr>
        <w:pStyle w:val="ListParagraph"/>
        <w:numPr>
          <w:ilvl w:val="0"/>
          <w:numId w:val="28"/>
        </w:numPr>
        <w:tabs>
          <w:tab w:pos="882" w:val="left" w:leader="none"/>
        </w:tabs>
        <w:spacing w:line="240" w:lineRule="auto" w:before="0" w:after="0"/>
        <w:ind w:left="882" w:right="0" w:hanging="360"/>
        <w:jc w:val="left"/>
        <w:rPr>
          <w:rFonts w:ascii="Times New Roman"/>
          <w:sz w:val="24"/>
        </w:rPr>
      </w:pPr>
      <w:hyperlink r:id="rId44">
        <w:r>
          <w:rPr>
            <w:rFonts w:ascii="Times New Roman"/>
            <w:sz w:val="24"/>
          </w:rPr>
          <w:t>MacKenzie </w:t>
        </w:r>
      </w:hyperlink>
      <w:r>
        <w:rPr>
          <w:rFonts w:ascii="Times New Roman"/>
          <w:sz w:val="24"/>
        </w:rPr>
        <w:t>I.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Professional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English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Use: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Finance.</w:t>
      </w:r>
      <w:r>
        <w:rPr>
          <w:rFonts w:ascii="Times New Roman"/>
          <w:spacing w:val="-2"/>
          <w:sz w:val="24"/>
        </w:rPr>
        <w:t> </w:t>
      </w:r>
      <w:hyperlink r:id="rId46">
        <w:r>
          <w:rPr>
            <w:rFonts w:ascii="Times New Roman"/>
            <w:sz w:val="24"/>
          </w:rPr>
          <w:t>Cambridge</w:t>
        </w:r>
        <w:r>
          <w:rPr>
            <w:rFonts w:ascii="Times New Roman"/>
            <w:spacing w:val="-3"/>
            <w:sz w:val="24"/>
          </w:rPr>
          <w:t> </w:t>
        </w:r>
        <w:r>
          <w:rPr>
            <w:rFonts w:ascii="Times New Roman"/>
            <w:sz w:val="24"/>
          </w:rPr>
          <w:t>Professional</w:t>
        </w:r>
        <w:r>
          <w:rPr>
            <w:rFonts w:ascii="Times New Roman"/>
            <w:spacing w:val="-1"/>
            <w:sz w:val="24"/>
          </w:rPr>
          <w:t> </w:t>
        </w:r>
        <w:r>
          <w:rPr>
            <w:rFonts w:ascii="Times New Roman"/>
            <w:sz w:val="24"/>
          </w:rPr>
          <w:t>English</w:t>
        </w:r>
      </w:hyperlink>
      <w:r>
        <w:rPr>
          <w:rFonts w:ascii="Times New Roman"/>
          <w:sz w:val="24"/>
        </w:rPr>
        <w:t>.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2006.</w:t>
      </w:r>
    </w:p>
    <w:p>
      <w:pPr>
        <w:pStyle w:val="ListParagraph"/>
        <w:numPr>
          <w:ilvl w:val="0"/>
          <w:numId w:val="28"/>
        </w:numPr>
        <w:tabs>
          <w:tab w:pos="882" w:val="left" w:leader="none"/>
        </w:tabs>
        <w:spacing w:line="240" w:lineRule="auto" w:before="139" w:after="0"/>
        <w:ind w:left="882" w:right="0" w:hanging="36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MacKenzie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I.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Professional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English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Use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Finance.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Cambridge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University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Press,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2006.</w:t>
      </w:r>
    </w:p>
    <w:p>
      <w:pPr>
        <w:pStyle w:val="ListParagraph"/>
        <w:numPr>
          <w:ilvl w:val="0"/>
          <w:numId w:val="28"/>
        </w:numPr>
        <w:tabs>
          <w:tab w:pos="882" w:val="left" w:leader="none"/>
        </w:tabs>
        <w:spacing w:line="240" w:lineRule="auto" w:before="135" w:after="0"/>
        <w:ind w:left="882" w:right="0" w:hanging="36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Raitskaya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L.,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Cochrane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S.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Guide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Economics.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Coursebook.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Maccmillan,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2007.</w:t>
      </w:r>
    </w:p>
    <w:p>
      <w:pPr>
        <w:pStyle w:val="BodyText"/>
        <w:spacing w:before="4"/>
        <w:rPr>
          <w:rFonts w:ascii="Times New Roman"/>
          <w:sz w:val="24"/>
        </w:rPr>
      </w:pPr>
    </w:p>
    <w:p>
      <w:pPr>
        <w:spacing w:before="1"/>
        <w:ind w:left="522" w:right="0" w:firstLine="0"/>
        <w:jc w:val="left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  <w:u w:val="thick"/>
        </w:rPr>
        <w:t>Список</w:t>
      </w:r>
      <w:r>
        <w:rPr>
          <w:rFonts w:ascii="Times New Roman" w:hAnsi="Times New Roman"/>
          <w:b/>
          <w:spacing w:val="-8"/>
          <w:sz w:val="32"/>
          <w:u w:val="thick"/>
        </w:rPr>
        <w:t> </w:t>
      </w:r>
      <w:r>
        <w:rPr>
          <w:rFonts w:ascii="Times New Roman" w:hAnsi="Times New Roman"/>
          <w:b/>
          <w:sz w:val="32"/>
          <w:u w:val="thick"/>
        </w:rPr>
        <w:t>дополнительной</w:t>
      </w:r>
      <w:r>
        <w:rPr>
          <w:rFonts w:ascii="Times New Roman" w:hAnsi="Times New Roman"/>
          <w:b/>
          <w:spacing w:val="-8"/>
          <w:sz w:val="32"/>
          <w:u w:val="thick"/>
        </w:rPr>
        <w:t> </w:t>
      </w:r>
      <w:r>
        <w:rPr>
          <w:rFonts w:ascii="Times New Roman" w:hAnsi="Times New Roman"/>
          <w:b/>
          <w:sz w:val="32"/>
          <w:u w:val="thick"/>
        </w:rPr>
        <w:t>литературы:</w:t>
      </w:r>
    </w:p>
    <w:p>
      <w:pPr>
        <w:pStyle w:val="ListParagraph"/>
        <w:numPr>
          <w:ilvl w:val="0"/>
          <w:numId w:val="29"/>
        </w:numPr>
        <w:tabs>
          <w:tab w:pos="880" w:val="left" w:leader="none"/>
        </w:tabs>
        <w:spacing w:line="240" w:lineRule="auto" w:before="181" w:after="0"/>
        <w:ind w:left="879" w:right="0" w:hanging="358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Evans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D.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Management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Gurus.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Penguin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Readers,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2000.</w:t>
      </w:r>
    </w:p>
    <w:p>
      <w:pPr>
        <w:pStyle w:val="ListParagraph"/>
        <w:numPr>
          <w:ilvl w:val="0"/>
          <w:numId w:val="29"/>
        </w:numPr>
        <w:tabs>
          <w:tab w:pos="880" w:val="left" w:leader="none"/>
        </w:tabs>
        <w:spacing w:line="240" w:lineRule="auto" w:before="140" w:after="0"/>
        <w:ind w:left="879" w:right="0" w:hanging="358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Evans.D.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Women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Business.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Penguin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Readers,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2001.</w:t>
      </w:r>
    </w:p>
    <w:p>
      <w:pPr>
        <w:pStyle w:val="ListParagraph"/>
        <w:numPr>
          <w:ilvl w:val="0"/>
          <w:numId w:val="29"/>
        </w:numPr>
        <w:tabs>
          <w:tab w:pos="880" w:val="left" w:leader="none"/>
        </w:tabs>
        <w:spacing w:line="360" w:lineRule="auto" w:before="136" w:after="0"/>
        <w:ind w:left="879" w:right="529" w:hanging="358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Farral</w:t>
      </w:r>
      <w:r>
        <w:rPr>
          <w:rFonts w:ascii="Times New Roman"/>
          <w:spacing w:val="10"/>
          <w:sz w:val="24"/>
        </w:rPr>
        <w:t> </w:t>
      </w:r>
      <w:r>
        <w:rPr>
          <w:rFonts w:ascii="Times New Roman"/>
          <w:sz w:val="24"/>
        </w:rPr>
        <w:t>C.,</w:t>
      </w:r>
      <w:r>
        <w:rPr>
          <w:rFonts w:ascii="Times New Roman"/>
          <w:spacing w:val="12"/>
          <w:sz w:val="24"/>
        </w:rPr>
        <w:t> </w:t>
      </w:r>
      <w:r>
        <w:rPr>
          <w:rFonts w:ascii="Times New Roman"/>
          <w:sz w:val="24"/>
        </w:rPr>
        <w:t>Lindsley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M.</w:t>
      </w:r>
      <w:r>
        <w:rPr>
          <w:rFonts w:ascii="Times New Roman"/>
          <w:spacing w:val="10"/>
          <w:sz w:val="24"/>
        </w:rPr>
        <w:t> </w:t>
      </w:r>
      <w:r>
        <w:rPr>
          <w:rFonts w:ascii="Times New Roman"/>
          <w:sz w:val="24"/>
        </w:rPr>
        <w:t>Professional</w:t>
      </w:r>
      <w:r>
        <w:rPr>
          <w:rFonts w:ascii="Times New Roman"/>
          <w:spacing w:val="10"/>
          <w:sz w:val="24"/>
        </w:rPr>
        <w:t> </w:t>
      </w:r>
      <w:r>
        <w:rPr>
          <w:rFonts w:ascii="Times New Roman"/>
          <w:sz w:val="24"/>
        </w:rPr>
        <w:t>English</w:t>
      </w:r>
      <w:r>
        <w:rPr>
          <w:rFonts w:ascii="Times New Roman"/>
          <w:spacing w:val="10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Use.</w:t>
      </w:r>
      <w:r>
        <w:rPr>
          <w:rFonts w:ascii="Times New Roman"/>
          <w:spacing w:val="9"/>
          <w:sz w:val="24"/>
        </w:rPr>
        <w:t> </w:t>
      </w:r>
      <w:r>
        <w:rPr>
          <w:rFonts w:ascii="Times New Roman"/>
          <w:sz w:val="24"/>
        </w:rPr>
        <w:t>Marketing.</w:t>
      </w:r>
      <w:r>
        <w:rPr>
          <w:rFonts w:ascii="Times New Roman"/>
          <w:spacing w:val="9"/>
          <w:sz w:val="24"/>
        </w:rPr>
        <w:t> </w:t>
      </w:r>
      <w:r>
        <w:rPr>
          <w:rFonts w:ascii="Times New Roman"/>
          <w:sz w:val="24"/>
        </w:rPr>
        <w:t>Cambridge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sz w:val="24"/>
        </w:rPr>
        <w:t>University</w:t>
      </w:r>
      <w:r>
        <w:rPr>
          <w:rFonts w:ascii="Times New Roman"/>
          <w:spacing w:val="5"/>
          <w:sz w:val="24"/>
        </w:rPr>
        <w:t> </w:t>
      </w:r>
      <w:r>
        <w:rPr>
          <w:rFonts w:ascii="Times New Roman"/>
          <w:sz w:val="24"/>
        </w:rPr>
        <w:t>Press,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2008.</w:t>
      </w:r>
    </w:p>
    <w:p>
      <w:pPr>
        <w:pStyle w:val="ListParagraph"/>
        <w:numPr>
          <w:ilvl w:val="0"/>
          <w:numId w:val="29"/>
        </w:numPr>
        <w:tabs>
          <w:tab w:pos="880" w:val="left" w:leader="none"/>
        </w:tabs>
        <w:spacing w:line="240" w:lineRule="auto" w:before="1" w:after="0"/>
        <w:ind w:left="879" w:right="0" w:hanging="358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Gleesson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J.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Moneymaker.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Penguin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Readers,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1992.</w:t>
      </w:r>
    </w:p>
    <w:p>
      <w:pPr>
        <w:pStyle w:val="ListParagraph"/>
        <w:numPr>
          <w:ilvl w:val="0"/>
          <w:numId w:val="29"/>
        </w:numPr>
        <w:tabs>
          <w:tab w:pos="880" w:val="left" w:leader="none"/>
        </w:tabs>
        <w:spacing w:line="240" w:lineRule="auto" w:before="139" w:after="0"/>
        <w:ind w:left="879" w:right="0" w:hanging="358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Grisham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J.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Firm.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Penguin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Readers,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1991.</w:t>
      </w:r>
    </w:p>
    <w:p>
      <w:pPr>
        <w:pStyle w:val="ListParagraph"/>
        <w:numPr>
          <w:ilvl w:val="0"/>
          <w:numId w:val="29"/>
        </w:numPr>
        <w:tabs>
          <w:tab w:pos="880" w:val="left" w:leader="none"/>
        </w:tabs>
        <w:spacing w:line="362" w:lineRule="auto" w:before="137" w:after="0"/>
        <w:ind w:left="879" w:right="525" w:hanging="358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Johnson</w:t>
      </w:r>
      <w:r>
        <w:rPr>
          <w:rFonts w:ascii="Times New Roman" w:hAnsi="Times New Roman"/>
          <w:spacing w:val="55"/>
          <w:sz w:val="24"/>
        </w:rPr>
        <w:t> </w:t>
      </w:r>
      <w:r>
        <w:rPr>
          <w:rFonts w:ascii="Times New Roman" w:hAnsi="Times New Roman"/>
          <w:sz w:val="24"/>
        </w:rPr>
        <w:t>C.</w:t>
      </w:r>
      <w:r>
        <w:rPr>
          <w:rFonts w:ascii="Times New Roman" w:hAnsi="Times New Roman"/>
          <w:spacing w:val="55"/>
          <w:sz w:val="24"/>
        </w:rPr>
        <w:t> </w:t>
      </w:r>
      <w:r>
        <w:rPr>
          <w:rFonts w:ascii="Times New Roman" w:hAnsi="Times New Roman"/>
          <w:sz w:val="24"/>
        </w:rPr>
        <w:t>Intelligent</w:t>
      </w:r>
      <w:r>
        <w:rPr>
          <w:rFonts w:ascii="Times New Roman" w:hAnsi="Times New Roman"/>
          <w:spacing w:val="58"/>
          <w:sz w:val="24"/>
        </w:rPr>
        <w:t> </w:t>
      </w:r>
      <w:r>
        <w:rPr>
          <w:rFonts w:ascii="Times New Roman" w:hAnsi="Times New Roman"/>
          <w:sz w:val="24"/>
        </w:rPr>
        <w:t>Business.</w:t>
      </w:r>
      <w:r>
        <w:rPr>
          <w:rFonts w:ascii="Times New Roman" w:hAnsi="Times New Roman"/>
          <w:spacing w:val="55"/>
          <w:sz w:val="24"/>
        </w:rPr>
        <w:t> </w:t>
      </w:r>
      <w:r>
        <w:rPr>
          <w:rFonts w:ascii="Times New Roman" w:hAnsi="Times New Roman"/>
          <w:sz w:val="24"/>
        </w:rPr>
        <w:t>Coursebook</w:t>
      </w:r>
      <w:r>
        <w:rPr>
          <w:rFonts w:ascii="Times New Roman" w:hAnsi="Times New Roman"/>
          <w:spacing w:val="57"/>
          <w:sz w:val="24"/>
        </w:rPr>
        <w:t> </w:t>
      </w:r>
      <w:r>
        <w:rPr>
          <w:rFonts w:ascii="Times New Roman" w:hAnsi="Times New Roman"/>
          <w:sz w:val="24"/>
        </w:rPr>
        <w:t>(Pre</w:t>
      </w:r>
      <w:r>
        <w:rPr>
          <w:rFonts w:ascii="Times New Roman" w:hAnsi="Times New Roman"/>
          <w:spacing w:val="57"/>
          <w:sz w:val="24"/>
        </w:rPr>
        <w:t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58"/>
          <w:sz w:val="24"/>
        </w:rPr>
        <w:t> </w:t>
      </w:r>
      <w:r>
        <w:rPr>
          <w:rFonts w:ascii="Times New Roman" w:hAnsi="Times New Roman"/>
          <w:sz w:val="24"/>
        </w:rPr>
        <w:t>Intermediate)</w:t>
      </w:r>
      <w:r>
        <w:rPr>
          <w:rFonts w:ascii="Times New Roman" w:hAnsi="Times New Roman"/>
          <w:spacing w:val="54"/>
          <w:sz w:val="24"/>
        </w:rPr>
        <w:t> </w:t>
      </w:r>
      <w:r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z w:val="24"/>
          <w:vertAlign w:val="superscript"/>
        </w:rPr>
        <w:t>rd</w:t>
      </w:r>
      <w:r>
        <w:rPr>
          <w:rFonts w:ascii="Times New Roman" w:hAnsi="Times New Roman"/>
          <w:spacing w:val="38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edition.</w:t>
      </w:r>
      <w:r>
        <w:rPr>
          <w:rFonts w:ascii="Times New Roman" w:hAnsi="Times New Roman"/>
          <w:spacing w:val="58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Longman,</w:t>
      </w:r>
      <w:r>
        <w:rPr>
          <w:rFonts w:ascii="Times New Roman" w:hAnsi="Times New Roman"/>
          <w:spacing w:val="-57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2008.</w:t>
      </w:r>
    </w:p>
    <w:p>
      <w:pPr>
        <w:spacing w:line="365" w:lineRule="exact" w:before="0"/>
        <w:ind w:left="522" w:right="0" w:firstLine="0"/>
        <w:jc w:val="left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  <w:u w:val="thick"/>
        </w:rPr>
        <w:t>Список</w:t>
      </w:r>
      <w:r>
        <w:rPr>
          <w:rFonts w:ascii="Times New Roman" w:hAnsi="Times New Roman"/>
          <w:b/>
          <w:spacing w:val="-8"/>
          <w:sz w:val="32"/>
          <w:u w:val="thick"/>
        </w:rPr>
        <w:t> </w:t>
      </w:r>
      <w:r>
        <w:rPr>
          <w:rFonts w:ascii="Times New Roman" w:hAnsi="Times New Roman"/>
          <w:b/>
          <w:sz w:val="32"/>
          <w:u w:val="thick"/>
        </w:rPr>
        <w:t>интернет-ресурсов:</w:t>
      </w:r>
    </w:p>
    <w:p>
      <w:pPr>
        <w:pStyle w:val="ListParagraph"/>
        <w:numPr>
          <w:ilvl w:val="1"/>
          <w:numId w:val="29"/>
        </w:numPr>
        <w:tabs>
          <w:tab w:pos="1024" w:val="left" w:leader="none"/>
        </w:tabs>
        <w:spacing w:line="240" w:lineRule="auto" w:before="185" w:after="0"/>
        <w:ind w:left="1023" w:right="0" w:hanging="361"/>
        <w:jc w:val="left"/>
        <w:rPr>
          <w:sz w:val="20"/>
        </w:rPr>
      </w:pPr>
      <w:hyperlink r:id="rId47">
        <w:r>
          <w:rPr>
            <w:sz w:val="20"/>
            <w:u w:val="single"/>
          </w:rPr>
          <w:t>https://www.eslkidstuff.com/lesson-plans/shopping-and-money.html</w:t>
        </w:r>
      </w:hyperlink>
    </w:p>
    <w:p>
      <w:pPr>
        <w:pStyle w:val="ListParagraph"/>
        <w:numPr>
          <w:ilvl w:val="1"/>
          <w:numId w:val="29"/>
        </w:numPr>
        <w:tabs>
          <w:tab w:pos="1024" w:val="left" w:leader="none"/>
        </w:tabs>
        <w:spacing w:line="240" w:lineRule="auto" w:before="122" w:after="0"/>
        <w:ind w:left="1023" w:right="0" w:hanging="361"/>
        <w:jc w:val="left"/>
        <w:rPr>
          <w:sz w:val="20"/>
        </w:rPr>
      </w:pPr>
      <w:r>
        <w:rPr>
          <w:sz w:val="20"/>
        </w:rPr>
        <w:t>https://eslflow.com/moneylessonplans.html</w:t>
      </w:r>
    </w:p>
    <w:p>
      <w:pPr>
        <w:pStyle w:val="ListParagraph"/>
        <w:numPr>
          <w:ilvl w:val="1"/>
          <w:numId w:val="29"/>
        </w:numPr>
        <w:tabs>
          <w:tab w:pos="1024" w:val="left" w:leader="none"/>
        </w:tabs>
        <w:spacing w:line="240" w:lineRule="auto" w:before="122" w:after="0"/>
        <w:ind w:left="1023" w:right="0" w:hanging="361"/>
        <w:jc w:val="left"/>
        <w:rPr>
          <w:sz w:val="20"/>
        </w:rPr>
      </w:pPr>
      <w:hyperlink r:id="rId48">
        <w:r>
          <w:rPr>
            <w:sz w:val="20"/>
            <w:u w:val="single"/>
          </w:rPr>
          <w:t>https://vk.com/enhelp/business?act=s&amp;id=51506472</w:t>
        </w:r>
      </w:hyperlink>
    </w:p>
    <w:p>
      <w:pPr>
        <w:pStyle w:val="ListParagraph"/>
        <w:numPr>
          <w:ilvl w:val="1"/>
          <w:numId w:val="29"/>
        </w:numPr>
        <w:tabs>
          <w:tab w:pos="1024" w:val="left" w:leader="none"/>
        </w:tabs>
        <w:spacing w:line="240" w:lineRule="auto" w:before="122" w:after="0"/>
        <w:ind w:left="1023" w:right="0" w:hanging="361"/>
        <w:jc w:val="left"/>
        <w:rPr>
          <w:sz w:val="20"/>
        </w:rPr>
      </w:pPr>
      <w:hyperlink r:id="rId49">
        <w:r>
          <w:rPr>
            <w:sz w:val="20"/>
          </w:rPr>
          <w:t>http://www.teachingenglish.org.uk</w:t>
        </w:r>
      </w:hyperlink>
    </w:p>
    <w:p>
      <w:pPr>
        <w:pStyle w:val="ListParagraph"/>
        <w:numPr>
          <w:ilvl w:val="1"/>
          <w:numId w:val="29"/>
        </w:numPr>
        <w:tabs>
          <w:tab w:pos="1024" w:val="left" w:leader="none"/>
        </w:tabs>
        <w:spacing w:line="240" w:lineRule="auto" w:before="121" w:after="0"/>
        <w:ind w:left="1023" w:right="0" w:hanging="361"/>
        <w:jc w:val="left"/>
        <w:rPr>
          <w:sz w:val="20"/>
        </w:rPr>
      </w:pPr>
      <w:hyperlink r:id="rId50">
        <w:r>
          <w:rPr>
            <w:sz w:val="20"/>
            <w:u w:val="single"/>
          </w:rPr>
          <w:t>https://vk.com/fin2teach</w:t>
        </w:r>
      </w:hyperlink>
    </w:p>
    <w:p>
      <w:pPr>
        <w:pStyle w:val="ListParagraph"/>
        <w:numPr>
          <w:ilvl w:val="1"/>
          <w:numId w:val="29"/>
        </w:numPr>
        <w:tabs>
          <w:tab w:pos="1024" w:val="left" w:leader="none"/>
        </w:tabs>
        <w:spacing w:line="240" w:lineRule="auto" w:before="122" w:after="0"/>
        <w:ind w:left="1023" w:right="0" w:hanging="361"/>
        <w:jc w:val="left"/>
        <w:rPr>
          <w:sz w:val="20"/>
        </w:rPr>
      </w:pPr>
      <w:hyperlink r:id="rId51">
        <w:r>
          <w:rPr>
            <w:sz w:val="20"/>
          </w:rPr>
          <w:t>http://englishwell.org/</w:t>
        </w:r>
      </w:hyperlink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0" w:footer="734" w:top="1040" w:bottom="920" w:left="1180" w:right="320"/>
        </w:sectPr>
      </w:pPr>
    </w:p>
    <w:p>
      <w:pPr>
        <w:pStyle w:val="ListParagraph"/>
        <w:numPr>
          <w:ilvl w:val="1"/>
          <w:numId w:val="29"/>
        </w:numPr>
        <w:tabs>
          <w:tab w:pos="1024" w:val="left" w:leader="none"/>
        </w:tabs>
        <w:spacing w:line="240" w:lineRule="auto" w:before="72" w:after="0"/>
        <w:ind w:left="1023" w:right="0" w:hanging="361"/>
        <w:jc w:val="left"/>
        <w:rPr>
          <w:sz w:val="20"/>
        </w:rPr>
      </w:pPr>
      <w:hyperlink r:id="rId52">
        <w:r>
          <w:rPr>
            <w:sz w:val="20"/>
            <w:u w:val="single"/>
          </w:rPr>
          <w:t>https://www.youtube.com/watch?v=CqD3hnjZBTM</w:t>
        </w:r>
      </w:hyperlink>
    </w:p>
    <w:p>
      <w:pPr>
        <w:pStyle w:val="ListParagraph"/>
        <w:numPr>
          <w:ilvl w:val="1"/>
          <w:numId w:val="29"/>
        </w:numPr>
        <w:tabs>
          <w:tab w:pos="1024" w:val="left" w:leader="none"/>
        </w:tabs>
        <w:spacing w:line="360" w:lineRule="auto" w:before="122" w:after="0"/>
        <w:ind w:left="1023" w:right="665" w:hanging="360"/>
        <w:jc w:val="left"/>
        <w:rPr>
          <w:sz w:val="20"/>
        </w:rPr>
      </w:pPr>
      <w:hyperlink r:id="rId53">
        <w:r>
          <w:rPr>
            <w:spacing w:val="-1"/>
            <w:sz w:val="20"/>
            <w:u w:val="single"/>
          </w:rPr>
          <w:t>https://food-health-365.com/video/CqD3hnjZBTM/What-is-a-Bank-Lessons-in-Money-</w:t>
        </w:r>
      </w:hyperlink>
      <w:r>
        <w:rPr>
          <w:sz w:val="20"/>
        </w:rPr>
        <w:t> </w:t>
      </w:r>
      <w:hyperlink r:id="rId53">
        <w:r>
          <w:rPr>
            <w:sz w:val="20"/>
            <w:u w:val="single"/>
          </w:rPr>
          <w:t>for-Kids/</w:t>
        </w:r>
      </w:hyperlink>
    </w:p>
    <w:p>
      <w:pPr>
        <w:pStyle w:val="ListParagraph"/>
        <w:numPr>
          <w:ilvl w:val="1"/>
          <w:numId w:val="29"/>
        </w:numPr>
        <w:tabs>
          <w:tab w:pos="1024" w:val="left" w:leader="none"/>
        </w:tabs>
        <w:spacing w:line="240" w:lineRule="auto" w:before="1" w:after="0"/>
        <w:ind w:left="1023" w:right="0" w:hanging="361"/>
        <w:jc w:val="left"/>
        <w:rPr>
          <w:sz w:val="20"/>
        </w:rPr>
      </w:pPr>
      <w:hyperlink r:id="rId54">
        <w:r>
          <w:rPr>
            <w:sz w:val="20"/>
          </w:rPr>
          <w:t>www.ereport.ru</w:t>
        </w:r>
        <w:r>
          <w:rPr>
            <w:spacing w:val="-3"/>
            <w:sz w:val="20"/>
          </w:rPr>
          <w:t> </w:t>
        </w:r>
      </w:hyperlink>
      <w:r>
        <w:rPr>
          <w:sz w:val="20"/>
        </w:rPr>
        <w:t>–</w:t>
      </w:r>
      <w:r>
        <w:rPr>
          <w:spacing w:val="-5"/>
          <w:sz w:val="20"/>
        </w:rPr>
        <w:t> </w:t>
      </w:r>
      <w:r>
        <w:rPr>
          <w:sz w:val="20"/>
        </w:rPr>
        <w:t>обзорная</w:t>
      </w:r>
      <w:r>
        <w:rPr>
          <w:spacing w:val="-5"/>
          <w:sz w:val="20"/>
        </w:rPr>
        <w:t> </w:t>
      </w:r>
      <w:r>
        <w:rPr>
          <w:sz w:val="20"/>
        </w:rPr>
        <w:t>информация</w:t>
      </w:r>
      <w:r>
        <w:rPr>
          <w:spacing w:val="-5"/>
          <w:sz w:val="20"/>
        </w:rPr>
        <w:t> </w:t>
      </w:r>
      <w:r>
        <w:rPr>
          <w:sz w:val="20"/>
        </w:rPr>
        <w:t>по</w:t>
      </w:r>
      <w:r>
        <w:rPr>
          <w:spacing w:val="-7"/>
          <w:sz w:val="20"/>
        </w:rPr>
        <w:t> </w:t>
      </w:r>
      <w:r>
        <w:rPr>
          <w:sz w:val="20"/>
        </w:rPr>
        <w:t>мировой</w:t>
      </w:r>
      <w:r>
        <w:rPr>
          <w:spacing w:val="-3"/>
          <w:sz w:val="20"/>
        </w:rPr>
        <w:t> </w:t>
      </w:r>
      <w:r>
        <w:rPr>
          <w:sz w:val="20"/>
        </w:rPr>
        <w:t>экономике</w:t>
      </w:r>
    </w:p>
    <w:p>
      <w:pPr>
        <w:pStyle w:val="ListParagraph"/>
        <w:numPr>
          <w:ilvl w:val="1"/>
          <w:numId w:val="29"/>
        </w:numPr>
        <w:tabs>
          <w:tab w:pos="1024" w:val="left" w:leader="none"/>
        </w:tabs>
        <w:spacing w:line="240" w:lineRule="auto" w:before="121" w:after="0"/>
        <w:ind w:left="1023" w:right="0" w:hanging="361"/>
        <w:jc w:val="left"/>
        <w:rPr>
          <w:sz w:val="20"/>
        </w:rPr>
      </w:pPr>
      <w:hyperlink r:id="rId55">
        <w:r>
          <w:rPr>
            <w:sz w:val="20"/>
          </w:rPr>
          <w:t>www.cmmarket.ru</w:t>
        </w:r>
        <w:r>
          <w:rPr>
            <w:spacing w:val="-3"/>
            <w:sz w:val="20"/>
          </w:rPr>
          <w:t> </w:t>
        </w:r>
      </w:hyperlink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sz w:val="20"/>
        </w:rPr>
        <w:t>обзоры</w:t>
      </w:r>
      <w:r>
        <w:rPr>
          <w:spacing w:val="-5"/>
          <w:sz w:val="20"/>
        </w:rPr>
        <w:t> </w:t>
      </w:r>
      <w:r>
        <w:rPr>
          <w:sz w:val="20"/>
        </w:rPr>
        <w:t>мировых</w:t>
      </w:r>
      <w:r>
        <w:rPr>
          <w:spacing w:val="-5"/>
          <w:sz w:val="20"/>
        </w:rPr>
        <w:t> </w:t>
      </w:r>
      <w:r>
        <w:rPr>
          <w:sz w:val="20"/>
        </w:rPr>
        <w:t>товарных</w:t>
      </w:r>
      <w:r>
        <w:rPr>
          <w:spacing w:val="-5"/>
          <w:sz w:val="20"/>
        </w:rPr>
        <w:t> </w:t>
      </w:r>
      <w:r>
        <w:rPr>
          <w:sz w:val="20"/>
        </w:rPr>
        <w:t>рынков</w:t>
      </w:r>
    </w:p>
    <w:p>
      <w:pPr>
        <w:pStyle w:val="ListParagraph"/>
        <w:numPr>
          <w:ilvl w:val="1"/>
          <w:numId w:val="29"/>
        </w:numPr>
        <w:tabs>
          <w:tab w:pos="1024" w:val="left" w:leader="none"/>
        </w:tabs>
        <w:spacing w:line="240" w:lineRule="auto" w:before="122" w:after="0"/>
        <w:ind w:left="1023" w:right="0" w:hanging="361"/>
        <w:jc w:val="left"/>
        <w:rPr>
          <w:sz w:val="20"/>
        </w:rPr>
      </w:pPr>
      <w:hyperlink r:id="rId56">
        <w:r>
          <w:rPr>
            <w:sz w:val="20"/>
          </w:rPr>
          <w:t>www.rbc.ru</w:t>
        </w:r>
        <w:r>
          <w:rPr>
            <w:spacing w:val="-7"/>
            <w:sz w:val="20"/>
          </w:rPr>
          <w:t> </w:t>
        </w:r>
      </w:hyperlink>
      <w:r>
        <w:rPr>
          <w:sz w:val="20"/>
        </w:rPr>
        <w:t>–</w:t>
      </w:r>
      <w:r>
        <w:rPr>
          <w:spacing w:val="-7"/>
          <w:sz w:val="20"/>
        </w:rPr>
        <w:t> </w:t>
      </w:r>
      <w:r>
        <w:rPr>
          <w:sz w:val="20"/>
        </w:rPr>
        <w:t>информационное</w:t>
      </w:r>
      <w:r>
        <w:rPr>
          <w:spacing w:val="-8"/>
          <w:sz w:val="20"/>
        </w:rPr>
        <w:t> </w:t>
      </w:r>
      <w:r>
        <w:rPr>
          <w:sz w:val="20"/>
        </w:rPr>
        <w:t>аналитическое</w:t>
      </w:r>
      <w:r>
        <w:rPr>
          <w:spacing w:val="-8"/>
          <w:sz w:val="20"/>
        </w:rPr>
        <w:t> </w:t>
      </w:r>
      <w:r>
        <w:rPr>
          <w:sz w:val="20"/>
        </w:rPr>
        <w:t>агентство</w:t>
      </w:r>
      <w:r>
        <w:rPr>
          <w:spacing w:val="-5"/>
          <w:sz w:val="20"/>
        </w:rPr>
        <w:t> </w:t>
      </w:r>
      <w:r>
        <w:rPr>
          <w:sz w:val="20"/>
        </w:rPr>
        <w:t>«РосБизнесКонсалтинг»</w:t>
      </w:r>
    </w:p>
    <w:p>
      <w:pPr>
        <w:pStyle w:val="ListParagraph"/>
        <w:numPr>
          <w:ilvl w:val="1"/>
          <w:numId w:val="29"/>
        </w:numPr>
        <w:tabs>
          <w:tab w:pos="1024" w:val="left" w:leader="none"/>
        </w:tabs>
        <w:spacing w:line="240" w:lineRule="auto" w:before="122" w:after="0"/>
        <w:ind w:left="1023" w:right="0" w:hanging="361"/>
        <w:jc w:val="left"/>
        <w:rPr>
          <w:sz w:val="20"/>
        </w:rPr>
      </w:pPr>
      <w:hyperlink r:id="rId57">
        <w:r>
          <w:rPr>
            <w:sz w:val="20"/>
          </w:rPr>
          <w:t>www.stat.hse.ru</w:t>
        </w:r>
        <w:r>
          <w:rPr>
            <w:spacing w:val="-5"/>
            <w:sz w:val="20"/>
          </w:rPr>
          <w:t> </w:t>
        </w:r>
      </w:hyperlink>
      <w:r>
        <w:rPr>
          <w:sz w:val="20"/>
        </w:rPr>
        <w:t>–</w:t>
      </w:r>
      <w:r>
        <w:rPr>
          <w:spacing w:val="-3"/>
          <w:sz w:val="20"/>
        </w:rPr>
        <w:t> </w:t>
      </w:r>
      <w:r>
        <w:rPr>
          <w:sz w:val="20"/>
        </w:rPr>
        <w:t>статистический</w:t>
      </w:r>
      <w:r>
        <w:rPr>
          <w:spacing w:val="-4"/>
          <w:sz w:val="20"/>
        </w:rPr>
        <w:t> </w:t>
      </w:r>
      <w:r>
        <w:rPr>
          <w:sz w:val="20"/>
        </w:rPr>
        <w:t>портал</w:t>
      </w:r>
      <w:r>
        <w:rPr>
          <w:spacing w:val="-3"/>
          <w:sz w:val="20"/>
        </w:rPr>
        <w:t> </w:t>
      </w:r>
      <w:r>
        <w:rPr>
          <w:sz w:val="20"/>
        </w:rPr>
        <w:t>Высшей</w:t>
      </w:r>
      <w:r>
        <w:rPr>
          <w:spacing w:val="-7"/>
          <w:sz w:val="20"/>
        </w:rPr>
        <w:t> </w:t>
      </w:r>
      <w:r>
        <w:rPr>
          <w:sz w:val="20"/>
        </w:rPr>
        <w:t>школы</w:t>
      </w:r>
      <w:r>
        <w:rPr>
          <w:spacing w:val="-4"/>
          <w:sz w:val="20"/>
        </w:rPr>
        <w:t> </w:t>
      </w:r>
      <w:r>
        <w:rPr>
          <w:sz w:val="20"/>
        </w:rPr>
        <w:t>экономики</w:t>
      </w:r>
    </w:p>
    <w:p>
      <w:pPr>
        <w:pStyle w:val="ListParagraph"/>
        <w:numPr>
          <w:ilvl w:val="1"/>
          <w:numId w:val="29"/>
        </w:numPr>
        <w:tabs>
          <w:tab w:pos="1024" w:val="left" w:leader="none"/>
        </w:tabs>
        <w:spacing w:line="360" w:lineRule="auto" w:before="122" w:after="0"/>
        <w:ind w:left="1023" w:right="530" w:hanging="360"/>
        <w:jc w:val="left"/>
        <w:rPr>
          <w:sz w:val="20"/>
        </w:rPr>
      </w:pPr>
      <w:hyperlink r:id="rId58">
        <w:r>
          <w:rPr>
            <w:sz w:val="20"/>
          </w:rPr>
          <w:t>www.cefir.ru</w:t>
        </w:r>
      </w:hyperlink>
      <w:r>
        <w:rPr>
          <w:spacing w:val="58"/>
          <w:sz w:val="20"/>
        </w:rPr>
        <w:t> </w:t>
      </w:r>
      <w:r>
        <w:rPr>
          <w:sz w:val="20"/>
        </w:rPr>
        <w:t>–</w:t>
      </w:r>
      <w:r>
        <w:rPr>
          <w:spacing w:val="58"/>
          <w:sz w:val="20"/>
        </w:rPr>
        <w:t> </w:t>
      </w:r>
      <w:r>
        <w:rPr>
          <w:sz w:val="20"/>
        </w:rPr>
        <w:t>Центр</w:t>
      </w:r>
      <w:r>
        <w:rPr>
          <w:spacing w:val="63"/>
          <w:sz w:val="20"/>
        </w:rPr>
        <w:t> </w:t>
      </w:r>
      <w:r>
        <w:rPr>
          <w:sz w:val="20"/>
        </w:rPr>
        <w:t>экономических</w:t>
      </w:r>
      <w:r>
        <w:rPr>
          <w:spacing w:val="59"/>
          <w:sz w:val="20"/>
        </w:rPr>
        <w:t> </w:t>
      </w:r>
      <w:r>
        <w:rPr>
          <w:sz w:val="20"/>
        </w:rPr>
        <w:t>и</w:t>
      </w:r>
      <w:r>
        <w:rPr>
          <w:spacing w:val="57"/>
          <w:sz w:val="20"/>
        </w:rPr>
        <w:t> </w:t>
      </w:r>
      <w:r>
        <w:rPr>
          <w:sz w:val="20"/>
        </w:rPr>
        <w:t>финансовых</w:t>
      </w:r>
      <w:r>
        <w:rPr>
          <w:spacing w:val="59"/>
          <w:sz w:val="20"/>
        </w:rPr>
        <w:t> </w:t>
      </w:r>
      <w:r>
        <w:rPr>
          <w:sz w:val="20"/>
        </w:rPr>
        <w:t>исследований</w:t>
      </w:r>
      <w:r>
        <w:rPr>
          <w:spacing w:val="56"/>
          <w:sz w:val="20"/>
        </w:rPr>
        <w:t> </w:t>
      </w:r>
      <w:r>
        <w:rPr>
          <w:sz w:val="20"/>
        </w:rPr>
        <w:t>и</w:t>
      </w:r>
      <w:r>
        <w:rPr>
          <w:spacing w:val="57"/>
          <w:sz w:val="20"/>
        </w:rPr>
        <w:t> </w:t>
      </w:r>
      <w:r>
        <w:rPr>
          <w:sz w:val="20"/>
        </w:rPr>
        <w:t>разработок</w:t>
      </w:r>
      <w:r>
        <w:rPr>
          <w:spacing w:val="-67"/>
          <w:sz w:val="20"/>
        </w:rPr>
        <w:t> </w:t>
      </w:r>
      <w:r>
        <w:rPr>
          <w:sz w:val="20"/>
        </w:rPr>
        <w:t>(ЦЭФИР)</w:t>
      </w:r>
    </w:p>
    <w:p>
      <w:pPr>
        <w:pStyle w:val="ListParagraph"/>
        <w:numPr>
          <w:ilvl w:val="1"/>
          <w:numId w:val="29"/>
        </w:numPr>
        <w:tabs>
          <w:tab w:pos="1024" w:val="left" w:leader="none"/>
        </w:tabs>
        <w:spacing w:line="240" w:lineRule="auto" w:before="0" w:after="0"/>
        <w:ind w:left="1023" w:right="0" w:hanging="361"/>
        <w:jc w:val="left"/>
        <w:rPr>
          <w:sz w:val="20"/>
        </w:rPr>
      </w:pPr>
      <w:hyperlink r:id="rId59">
        <w:r>
          <w:rPr>
            <w:sz w:val="20"/>
          </w:rPr>
          <w:t>www.beafnd.org</w:t>
        </w:r>
        <w:r>
          <w:rPr>
            <w:spacing w:val="-3"/>
            <w:sz w:val="20"/>
          </w:rPr>
          <w:t> </w:t>
        </w:r>
      </w:hyperlink>
      <w:r>
        <w:rPr>
          <w:sz w:val="20"/>
        </w:rPr>
        <w:t>–</w:t>
      </w:r>
      <w:r>
        <w:rPr>
          <w:spacing w:val="-3"/>
          <w:sz w:val="20"/>
        </w:rPr>
        <w:t> </w:t>
      </w:r>
      <w:r>
        <w:rPr>
          <w:sz w:val="20"/>
        </w:rPr>
        <w:t>Фонд</w:t>
      </w:r>
      <w:r>
        <w:rPr>
          <w:spacing w:val="-3"/>
          <w:sz w:val="20"/>
        </w:rPr>
        <w:t> </w:t>
      </w:r>
      <w:r>
        <w:rPr>
          <w:sz w:val="20"/>
        </w:rPr>
        <w:t>Бюро</w:t>
      </w:r>
      <w:r>
        <w:rPr>
          <w:spacing w:val="-4"/>
          <w:sz w:val="20"/>
        </w:rPr>
        <w:t> </w:t>
      </w:r>
      <w:r>
        <w:rPr>
          <w:sz w:val="20"/>
        </w:rPr>
        <w:t>экономического</w:t>
      </w:r>
      <w:r>
        <w:rPr>
          <w:spacing w:val="-6"/>
          <w:sz w:val="20"/>
        </w:rPr>
        <w:t> </w:t>
      </w:r>
      <w:r>
        <w:rPr>
          <w:sz w:val="20"/>
        </w:rPr>
        <w:t>анализа</w:t>
      </w:r>
    </w:p>
    <w:p>
      <w:pPr>
        <w:pStyle w:val="ListParagraph"/>
        <w:numPr>
          <w:ilvl w:val="1"/>
          <w:numId w:val="29"/>
        </w:numPr>
        <w:tabs>
          <w:tab w:pos="1024" w:val="left" w:leader="none"/>
        </w:tabs>
        <w:spacing w:line="240" w:lineRule="auto" w:before="122" w:after="0"/>
        <w:ind w:left="1023" w:right="0" w:hanging="361"/>
        <w:jc w:val="left"/>
        <w:rPr>
          <w:sz w:val="20"/>
        </w:rPr>
      </w:pPr>
      <w:hyperlink r:id="rId60">
        <w:r>
          <w:rPr>
            <w:sz w:val="20"/>
          </w:rPr>
          <w:t>www.vopreco.ru</w:t>
        </w:r>
        <w:r>
          <w:rPr>
            <w:spacing w:val="-4"/>
            <w:sz w:val="20"/>
          </w:rPr>
          <w:t> </w:t>
        </w:r>
      </w:hyperlink>
      <w:r>
        <w:rPr>
          <w:sz w:val="20"/>
        </w:rPr>
        <w:t>–</w:t>
      </w:r>
      <w:r>
        <w:rPr>
          <w:spacing w:val="-3"/>
          <w:sz w:val="20"/>
        </w:rPr>
        <w:t> </w:t>
      </w:r>
      <w:r>
        <w:rPr>
          <w:sz w:val="20"/>
        </w:rPr>
        <w:t>журнал</w:t>
      </w:r>
      <w:r>
        <w:rPr>
          <w:spacing w:val="-5"/>
          <w:sz w:val="20"/>
        </w:rPr>
        <w:t> </w:t>
      </w:r>
      <w:r>
        <w:rPr>
          <w:sz w:val="20"/>
        </w:rPr>
        <w:t>«Вопросы</w:t>
      </w:r>
      <w:r>
        <w:rPr>
          <w:spacing w:val="-4"/>
          <w:sz w:val="20"/>
        </w:rPr>
        <w:t> </w:t>
      </w:r>
      <w:r>
        <w:rPr>
          <w:sz w:val="20"/>
        </w:rPr>
        <w:t>экономики»</w:t>
      </w:r>
    </w:p>
    <w:p>
      <w:pPr>
        <w:pStyle w:val="ListParagraph"/>
        <w:numPr>
          <w:ilvl w:val="1"/>
          <w:numId w:val="29"/>
        </w:numPr>
        <w:tabs>
          <w:tab w:pos="1024" w:val="left" w:leader="none"/>
        </w:tabs>
        <w:spacing w:line="240" w:lineRule="auto" w:before="122" w:after="0"/>
        <w:ind w:left="1023" w:right="0" w:hanging="361"/>
        <w:jc w:val="left"/>
        <w:rPr>
          <w:sz w:val="20"/>
        </w:rPr>
      </w:pPr>
      <w:r>
        <w:rPr>
          <w:sz w:val="20"/>
        </w:rPr>
        <w:t>www.tpprf.</w:t>
      </w:r>
      <w:r>
        <w:rPr>
          <w:spacing w:val="-5"/>
          <w:sz w:val="20"/>
        </w:rPr>
        <w:t> </w:t>
      </w:r>
      <w:r>
        <w:rPr>
          <w:sz w:val="20"/>
        </w:rPr>
        <w:t>ru</w:t>
      </w:r>
      <w:r>
        <w:rPr>
          <w:spacing w:val="-4"/>
          <w:sz w:val="20"/>
        </w:rPr>
        <w:t> </w:t>
      </w:r>
      <w:r>
        <w:rPr>
          <w:sz w:val="20"/>
        </w:rPr>
        <w:t>–</w:t>
      </w:r>
      <w:r>
        <w:rPr>
          <w:spacing w:val="-5"/>
          <w:sz w:val="20"/>
        </w:rPr>
        <w:t> </w:t>
      </w:r>
      <w:r>
        <w:rPr>
          <w:sz w:val="20"/>
        </w:rPr>
        <w:t>Торгово-промышленная</w:t>
      </w:r>
      <w:r>
        <w:rPr>
          <w:spacing w:val="-6"/>
          <w:sz w:val="20"/>
        </w:rPr>
        <w:t> </w:t>
      </w:r>
      <w:r>
        <w:rPr>
          <w:sz w:val="20"/>
        </w:rPr>
        <w:t>палата</w:t>
      </w:r>
      <w:r>
        <w:rPr>
          <w:spacing w:val="-6"/>
          <w:sz w:val="20"/>
        </w:rPr>
        <w:t> </w:t>
      </w:r>
      <w:r>
        <w:rPr>
          <w:sz w:val="20"/>
        </w:rPr>
        <w:t>Российской</w:t>
      </w:r>
      <w:r>
        <w:rPr>
          <w:spacing w:val="-2"/>
          <w:sz w:val="20"/>
        </w:rPr>
        <w:t> </w:t>
      </w:r>
      <w:r>
        <w:rPr>
          <w:sz w:val="20"/>
        </w:rPr>
        <w:t>Федерации</w:t>
      </w:r>
    </w:p>
    <w:p>
      <w:pPr>
        <w:pStyle w:val="ListParagraph"/>
        <w:numPr>
          <w:ilvl w:val="1"/>
          <w:numId w:val="29"/>
        </w:numPr>
        <w:tabs>
          <w:tab w:pos="1024" w:val="left" w:leader="none"/>
          <w:tab w:pos="4794" w:val="left" w:leader="none"/>
          <w:tab w:pos="5222" w:val="left" w:leader="none"/>
          <w:tab w:pos="6965" w:val="left" w:leader="none"/>
          <w:tab w:pos="8929" w:val="left" w:leader="none"/>
        </w:tabs>
        <w:spacing w:line="360" w:lineRule="auto" w:before="119" w:after="0"/>
        <w:ind w:left="1023" w:right="531" w:hanging="360"/>
        <w:jc w:val="left"/>
        <w:rPr>
          <w:sz w:val="20"/>
        </w:rPr>
      </w:pPr>
      <w:hyperlink r:id="rId61">
        <w:r>
          <w:rPr>
            <w:sz w:val="20"/>
          </w:rPr>
          <w:t>www.economy.gov.ru/minec/main</w:t>
        </w:r>
      </w:hyperlink>
      <w:r>
        <w:rPr>
          <w:sz w:val="20"/>
        </w:rPr>
        <w:tab/>
        <w:t>–</w:t>
        <w:tab/>
        <w:t>Министерство</w:t>
        <w:tab/>
        <w:t>экономического</w:t>
        <w:tab/>
      </w:r>
      <w:r>
        <w:rPr>
          <w:spacing w:val="-1"/>
          <w:sz w:val="20"/>
        </w:rPr>
        <w:t>развития</w:t>
      </w:r>
      <w:r>
        <w:rPr>
          <w:spacing w:val="-68"/>
          <w:sz w:val="20"/>
        </w:rPr>
        <w:t> </w:t>
      </w:r>
      <w:r>
        <w:rPr>
          <w:sz w:val="20"/>
        </w:rPr>
        <w:t>Российской Федерации</w:t>
      </w:r>
    </w:p>
    <w:p>
      <w:pPr>
        <w:pStyle w:val="ListParagraph"/>
        <w:numPr>
          <w:ilvl w:val="1"/>
          <w:numId w:val="29"/>
        </w:numPr>
        <w:tabs>
          <w:tab w:pos="1024" w:val="left" w:leader="none"/>
        </w:tabs>
        <w:spacing w:line="360" w:lineRule="auto" w:before="1" w:after="0"/>
        <w:ind w:left="1023" w:right="533" w:hanging="360"/>
        <w:jc w:val="left"/>
        <w:rPr>
          <w:sz w:val="20"/>
        </w:rPr>
      </w:pPr>
      <w:hyperlink r:id="rId62">
        <w:r>
          <w:rPr>
            <w:sz w:val="20"/>
          </w:rPr>
          <w:t>www.minpromtorg.gov.ru</w:t>
        </w:r>
      </w:hyperlink>
      <w:r>
        <w:rPr>
          <w:spacing w:val="31"/>
          <w:sz w:val="20"/>
        </w:rPr>
        <w:t> </w:t>
      </w:r>
      <w:r>
        <w:rPr>
          <w:sz w:val="20"/>
        </w:rPr>
        <w:t>–</w:t>
      </w:r>
      <w:r>
        <w:rPr>
          <w:spacing w:val="30"/>
          <w:sz w:val="20"/>
        </w:rPr>
        <w:t> </w:t>
      </w:r>
      <w:r>
        <w:rPr>
          <w:sz w:val="20"/>
        </w:rPr>
        <w:t>Министерство</w:t>
      </w:r>
      <w:r>
        <w:rPr>
          <w:spacing w:val="29"/>
          <w:sz w:val="20"/>
        </w:rPr>
        <w:t> </w:t>
      </w:r>
      <w:r>
        <w:rPr>
          <w:sz w:val="20"/>
        </w:rPr>
        <w:t>промышленности</w:t>
      </w:r>
      <w:r>
        <w:rPr>
          <w:spacing w:val="31"/>
          <w:sz w:val="20"/>
        </w:rPr>
        <w:t> </w:t>
      </w:r>
      <w:r>
        <w:rPr>
          <w:sz w:val="20"/>
        </w:rPr>
        <w:t>и</w:t>
      </w:r>
      <w:r>
        <w:rPr>
          <w:spacing w:val="29"/>
          <w:sz w:val="20"/>
        </w:rPr>
        <w:t> </w:t>
      </w:r>
      <w:r>
        <w:rPr>
          <w:sz w:val="20"/>
        </w:rPr>
        <w:t>торговли</w:t>
      </w:r>
      <w:r>
        <w:rPr>
          <w:spacing w:val="28"/>
          <w:sz w:val="20"/>
        </w:rPr>
        <w:t> </w:t>
      </w:r>
      <w:r>
        <w:rPr>
          <w:sz w:val="20"/>
        </w:rPr>
        <w:t>Российской</w:t>
      </w:r>
      <w:r>
        <w:rPr>
          <w:spacing w:val="-67"/>
          <w:sz w:val="20"/>
        </w:rPr>
        <w:t> </w:t>
      </w:r>
      <w:r>
        <w:rPr>
          <w:sz w:val="20"/>
        </w:rPr>
        <w:t>Федерации</w:t>
      </w:r>
      <w:r>
        <w:rPr>
          <w:spacing w:val="-4"/>
          <w:sz w:val="20"/>
        </w:rPr>
        <w:t> </w:t>
      </w:r>
      <w:r>
        <w:rPr>
          <w:sz w:val="20"/>
        </w:rPr>
        <w:t>11. </w:t>
      </w:r>
      <w:hyperlink r:id="rId63">
        <w:r>
          <w:rPr>
            <w:sz w:val="20"/>
          </w:rPr>
          <w:t>www.fas.gov.ru</w:t>
        </w:r>
        <w:r>
          <w:rPr>
            <w:spacing w:val="1"/>
            <w:sz w:val="20"/>
          </w:rPr>
          <w:t> </w:t>
        </w:r>
      </w:hyperlink>
      <w:r>
        <w:rPr>
          <w:sz w:val="20"/>
        </w:rPr>
        <w:t>–</w:t>
      </w:r>
      <w:r>
        <w:rPr>
          <w:spacing w:val="1"/>
          <w:sz w:val="20"/>
        </w:rPr>
        <w:t> </w:t>
      </w:r>
      <w:r>
        <w:rPr>
          <w:sz w:val="20"/>
        </w:rPr>
        <w:t>Федеральная</w:t>
      </w:r>
      <w:r>
        <w:rPr>
          <w:spacing w:val="-3"/>
          <w:sz w:val="20"/>
        </w:rPr>
        <w:t> </w:t>
      </w:r>
      <w:r>
        <w:rPr>
          <w:sz w:val="20"/>
        </w:rPr>
        <w:t>антимонопольная</w:t>
      </w:r>
      <w:r>
        <w:rPr>
          <w:spacing w:val="-1"/>
          <w:sz w:val="20"/>
        </w:rPr>
        <w:t> </w:t>
      </w:r>
      <w:r>
        <w:rPr>
          <w:sz w:val="20"/>
        </w:rPr>
        <w:t>служба</w:t>
      </w:r>
    </w:p>
    <w:p>
      <w:pPr>
        <w:pStyle w:val="ListParagraph"/>
        <w:numPr>
          <w:ilvl w:val="1"/>
          <w:numId w:val="29"/>
        </w:numPr>
        <w:tabs>
          <w:tab w:pos="1024" w:val="left" w:leader="none"/>
        </w:tabs>
        <w:spacing w:line="240" w:lineRule="auto" w:before="0" w:after="0"/>
        <w:ind w:left="1023" w:right="0" w:hanging="361"/>
        <w:jc w:val="left"/>
        <w:rPr>
          <w:sz w:val="20"/>
        </w:rPr>
      </w:pPr>
      <w:hyperlink r:id="rId64">
        <w:r>
          <w:rPr>
            <w:sz w:val="20"/>
          </w:rPr>
          <w:t>www.minfin.ru</w:t>
        </w:r>
        <w:r>
          <w:rPr>
            <w:spacing w:val="-6"/>
            <w:sz w:val="20"/>
          </w:rPr>
          <w:t> </w:t>
        </w:r>
      </w:hyperlink>
      <w:r>
        <w:rPr>
          <w:sz w:val="20"/>
        </w:rPr>
        <w:t>–</w:t>
      </w:r>
      <w:r>
        <w:rPr>
          <w:spacing w:val="-5"/>
          <w:sz w:val="20"/>
        </w:rPr>
        <w:t> </w:t>
      </w:r>
      <w:r>
        <w:rPr>
          <w:sz w:val="20"/>
        </w:rPr>
        <w:t>Министерство</w:t>
      </w:r>
      <w:r>
        <w:rPr>
          <w:spacing w:val="-7"/>
          <w:sz w:val="20"/>
        </w:rPr>
        <w:t> </w:t>
      </w:r>
      <w:r>
        <w:rPr>
          <w:sz w:val="20"/>
        </w:rPr>
        <w:t>финансов</w:t>
      </w:r>
      <w:r>
        <w:rPr>
          <w:spacing w:val="-7"/>
          <w:sz w:val="20"/>
        </w:rPr>
        <w:t> </w:t>
      </w:r>
      <w:r>
        <w:rPr>
          <w:sz w:val="20"/>
        </w:rPr>
        <w:t>Российской</w:t>
      </w:r>
      <w:r>
        <w:rPr>
          <w:spacing w:val="-4"/>
          <w:sz w:val="20"/>
        </w:rPr>
        <w:t> </w:t>
      </w:r>
      <w:r>
        <w:rPr>
          <w:sz w:val="20"/>
        </w:rPr>
        <w:t>Федерации</w:t>
      </w:r>
    </w:p>
    <w:p>
      <w:pPr>
        <w:pStyle w:val="BodyText"/>
        <w:spacing w:before="122"/>
        <w:ind w:left="663"/>
      </w:pPr>
      <w:r>
        <w:rPr/>
        <w:t>20</w:t>
      </w:r>
      <w:r>
        <w:rPr>
          <w:spacing w:val="30"/>
        </w:rPr>
        <w:t> </w:t>
      </w:r>
      <w:hyperlink r:id="rId65">
        <w:r>
          <w:rPr/>
          <w:t>www.cbr.ru</w:t>
        </w:r>
        <w:r>
          <w:rPr>
            <w:spacing w:val="-3"/>
          </w:rPr>
          <w:t> </w:t>
        </w:r>
      </w:hyperlink>
      <w:r>
        <w:rPr/>
        <w:t>–</w:t>
      </w:r>
      <w:r>
        <w:rPr>
          <w:spacing w:val="-4"/>
        </w:rPr>
        <w:t> </w:t>
      </w:r>
      <w:r>
        <w:rPr/>
        <w:t>Центральный</w:t>
      </w:r>
      <w:r>
        <w:rPr>
          <w:spacing w:val="-4"/>
        </w:rPr>
        <w:t> </w:t>
      </w:r>
      <w:r>
        <w:rPr/>
        <w:t>банк</w:t>
      </w:r>
      <w:r>
        <w:rPr>
          <w:spacing w:val="-4"/>
        </w:rPr>
        <w:t> </w:t>
      </w:r>
      <w:r>
        <w:rPr/>
        <w:t>России</w:t>
      </w:r>
    </w:p>
    <w:p>
      <w:pPr>
        <w:pStyle w:val="ListParagraph"/>
        <w:numPr>
          <w:ilvl w:val="0"/>
          <w:numId w:val="30"/>
        </w:numPr>
        <w:tabs>
          <w:tab w:pos="882" w:val="left" w:leader="none"/>
        </w:tabs>
        <w:spacing w:line="240" w:lineRule="auto" w:before="122" w:after="0"/>
        <w:ind w:left="882" w:right="0" w:hanging="360"/>
        <w:jc w:val="left"/>
        <w:rPr>
          <w:sz w:val="20"/>
        </w:rPr>
      </w:pPr>
      <w:hyperlink r:id="rId66">
        <w:r>
          <w:rPr>
            <w:sz w:val="20"/>
          </w:rPr>
          <w:t>www.gks.ru</w:t>
        </w:r>
        <w:r>
          <w:rPr>
            <w:spacing w:val="-4"/>
            <w:sz w:val="20"/>
          </w:rPr>
          <w:t> </w:t>
        </w:r>
      </w:hyperlink>
      <w:r>
        <w:rPr>
          <w:sz w:val="20"/>
        </w:rPr>
        <w:t>–</w:t>
      </w:r>
      <w:r>
        <w:rPr>
          <w:spacing w:val="-7"/>
          <w:sz w:val="20"/>
        </w:rPr>
        <w:t> </w:t>
      </w:r>
      <w:r>
        <w:rPr>
          <w:sz w:val="20"/>
        </w:rPr>
        <w:t>Федеральная</w:t>
      </w:r>
      <w:r>
        <w:rPr>
          <w:spacing w:val="-4"/>
          <w:sz w:val="20"/>
        </w:rPr>
        <w:t> </w:t>
      </w:r>
      <w:r>
        <w:rPr>
          <w:sz w:val="20"/>
        </w:rPr>
        <w:t>служба</w:t>
      </w:r>
      <w:r>
        <w:rPr>
          <w:spacing w:val="-4"/>
          <w:sz w:val="20"/>
        </w:rPr>
        <w:t> </w:t>
      </w:r>
      <w:r>
        <w:rPr>
          <w:sz w:val="20"/>
        </w:rPr>
        <w:t>государственной</w:t>
      </w:r>
      <w:r>
        <w:rPr>
          <w:spacing w:val="-5"/>
          <w:sz w:val="20"/>
        </w:rPr>
        <w:t> </w:t>
      </w:r>
      <w:r>
        <w:rPr>
          <w:sz w:val="20"/>
        </w:rPr>
        <w:t>статистики</w:t>
      </w:r>
    </w:p>
    <w:p>
      <w:pPr>
        <w:pStyle w:val="ListParagraph"/>
        <w:numPr>
          <w:ilvl w:val="0"/>
          <w:numId w:val="30"/>
        </w:numPr>
        <w:tabs>
          <w:tab w:pos="882" w:val="left" w:leader="none"/>
        </w:tabs>
        <w:spacing w:line="240" w:lineRule="auto" w:before="121" w:after="0"/>
        <w:ind w:left="882" w:right="0" w:hanging="360"/>
        <w:jc w:val="left"/>
        <w:rPr>
          <w:sz w:val="20"/>
        </w:rPr>
      </w:pPr>
      <w:hyperlink r:id="rId67">
        <w:r>
          <w:rPr>
            <w:sz w:val="20"/>
          </w:rPr>
          <w:t>www.nalog.ru</w:t>
        </w:r>
        <w:r>
          <w:rPr>
            <w:spacing w:val="-6"/>
            <w:sz w:val="20"/>
          </w:rPr>
          <w:t> </w:t>
        </w:r>
      </w:hyperlink>
      <w:r>
        <w:rPr>
          <w:sz w:val="20"/>
        </w:rPr>
        <w:t>–</w:t>
      </w:r>
      <w:r>
        <w:rPr>
          <w:spacing w:val="-3"/>
          <w:sz w:val="20"/>
        </w:rPr>
        <w:t> </w:t>
      </w:r>
      <w:r>
        <w:rPr>
          <w:sz w:val="20"/>
        </w:rPr>
        <w:t>Федеральная</w:t>
      </w:r>
      <w:r>
        <w:rPr>
          <w:spacing w:val="-6"/>
          <w:sz w:val="20"/>
        </w:rPr>
        <w:t> </w:t>
      </w:r>
      <w:r>
        <w:rPr>
          <w:sz w:val="20"/>
        </w:rPr>
        <w:t>налоговая</w:t>
      </w:r>
      <w:r>
        <w:rPr>
          <w:spacing w:val="-5"/>
          <w:sz w:val="20"/>
        </w:rPr>
        <w:t> </w:t>
      </w:r>
      <w:r>
        <w:rPr>
          <w:sz w:val="20"/>
        </w:rPr>
        <w:t>служба</w:t>
      </w:r>
    </w:p>
    <w:p>
      <w:pPr>
        <w:pStyle w:val="ListParagraph"/>
        <w:numPr>
          <w:ilvl w:val="0"/>
          <w:numId w:val="30"/>
        </w:numPr>
        <w:tabs>
          <w:tab w:pos="882" w:val="left" w:leader="none"/>
        </w:tabs>
        <w:spacing w:line="240" w:lineRule="auto" w:before="122" w:after="0"/>
        <w:ind w:left="882" w:right="0" w:hanging="360"/>
        <w:jc w:val="left"/>
        <w:rPr>
          <w:sz w:val="20"/>
        </w:rPr>
      </w:pPr>
      <w:hyperlink r:id="rId68">
        <w:r>
          <w:rPr>
            <w:sz w:val="20"/>
          </w:rPr>
          <w:t>www.wto.ru</w:t>
        </w:r>
        <w:r>
          <w:rPr>
            <w:spacing w:val="-7"/>
            <w:sz w:val="20"/>
          </w:rPr>
          <w:t> </w:t>
        </w:r>
      </w:hyperlink>
      <w:r>
        <w:rPr>
          <w:sz w:val="20"/>
        </w:rPr>
        <w:t>–</w:t>
      </w:r>
      <w:r>
        <w:rPr>
          <w:spacing w:val="-5"/>
          <w:sz w:val="20"/>
        </w:rPr>
        <w:t> </w:t>
      </w:r>
      <w:r>
        <w:rPr>
          <w:sz w:val="20"/>
        </w:rPr>
        <w:t>Всемирная</w:t>
      </w:r>
      <w:r>
        <w:rPr>
          <w:spacing w:val="-7"/>
          <w:sz w:val="20"/>
        </w:rPr>
        <w:t> </w:t>
      </w:r>
      <w:r>
        <w:rPr>
          <w:sz w:val="20"/>
        </w:rPr>
        <w:t>торговая</w:t>
      </w:r>
      <w:r>
        <w:rPr>
          <w:spacing w:val="-6"/>
          <w:sz w:val="20"/>
        </w:rPr>
        <w:t> </w:t>
      </w:r>
      <w:r>
        <w:rPr>
          <w:sz w:val="20"/>
        </w:rPr>
        <w:t>организация</w:t>
      </w:r>
    </w:p>
    <w:p>
      <w:pPr>
        <w:pStyle w:val="ListParagraph"/>
        <w:numPr>
          <w:ilvl w:val="0"/>
          <w:numId w:val="30"/>
        </w:numPr>
        <w:tabs>
          <w:tab w:pos="882" w:val="left" w:leader="none"/>
        </w:tabs>
        <w:spacing w:line="240" w:lineRule="auto" w:before="122" w:after="0"/>
        <w:ind w:left="882" w:right="0" w:hanging="360"/>
        <w:jc w:val="left"/>
        <w:rPr>
          <w:sz w:val="20"/>
        </w:rPr>
      </w:pPr>
      <w:hyperlink r:id="rId69">
        <w:r>
          <w:rPr>
            <w:sz w:val="20"/>
          </w:rPr>
          <w:t>www.sesamestreet.org/toolkits/save</w:t>
        </w:r>
      </w:hyperlink>
    </w:p>
    <w:p>
      <w:pPr>
        <w:pStyle w:val="ListParagraph"/>
        <w:numPr>
          <w:ilvl w:val="0"/>
          <w:numId w:val="30"/>
        </w:numPr>
        <w:tabs>
          <w:tab w:pos="882" w:val="left" w:leader="none"/>
        </w:tabs>
        <w:spacing w:line="240" w:lineRule="auto" w:before="122" w:after="0"/>
        <w:ind w:left="882" w:right="0" w:hanging="360"/>
        <w:jc w:val="left"/>
        <w:rPr>
          <w:sz w:val="20"/>
        </w:rPr>
      </w:pPr>
      <w:hyperlink r:id="rId70">
        <w:r>
          <w:rPr>
            <w:sz w:val="20"/>
          </w:rPr>
          <w:t>www.freebookcentre.net/Business/Finance-Books.html</w:t>
        </w:r>
      </w:hyperlink>
    </w:p>
    <w:p>
      <w:pPr>
        <w:pStyle w:val="ListParagraph"/>
        <w:numPr>
          <w:ilvl w:val="0"/>
          <w:numId w:val="30"/>
        </w:numPr>
        <w:tabs>
          <w:tab w:pos="882" w:val="left" w:leader="none"/>
        </w:tabs>
        <w:spacing w:line="240" w:lineRule="auto" w:before="122" w:after="0"/>
        <w:ind w:left="882" w:right="0" w:hanging="360"/>
        <w:jc w:val="left"/>
        <w:rPr>
          <w:sz w:val="20"/>
        </w:rPr>
      </w:pPr>
      <w:r>
        <w:rPr>
          <w:sz w:val="20"/>
        </w:rPr>
        <w:t>школа-банкира.рф/wp-content/uploads/2016/02/Detskie-dengi.pdf</w:t>
      </w:r>
    </w:p>
    <w:p>
      <w:pPr>
        <w:pStyle w:val="ListParagraph"/>
        <w:numPr>
          <w:ilvl w:val="0"/>
          <w:numId w:val="30"/>
        </w:numPr>
        <w:tabs>
          <w:tab w:pos="1229" w:val="left" w:leader="none"/>
          <w:tab w:pos="1230" w:val="left" w:leader="none"/>
        </w:tabs>
        <w:spacing w:line="240" w:lineRule="auto" w:before="122" w:after="0"/>
        <w:ind w:left="1230" w:right="0" w:hanging="708"/>
        <w:jc w:val="left"/>
        <w:rPr>
          <w:sz w:val="20"/>
        </w:rPr>
      </w:pPr>
      <w:hyperlink r:id="rId71">
        <w:r>
          <w:rPr>
            <w:sz w:val="20"/>
          </w:rPr>
          <w:t>www.youtube.com/playlist?list=PL-U1Z5tJ1i-aYDIzC1tW9stDXN4pVt704</w:t>
        </w:r>
      </w:hyperlink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0" w:footer="734" w:top="1040" w:bottom="920" w:left="1180" w:right="320"/>
        </w:sectPr>
      </w:pPr>
    </w:p>
    <w:p>
      <w:pPr>
        <w:pStyle w:val="Heading2"/>
        <w:spacing w:before="71"/>
        <w:ind w:left="757" w:right="763"/>
        <w:jc w:val="center"/>
      </w:pPr>
      <w:r>
        <w:rPr/>
        <w:t>Содержание</w:t>
      </w:r>
    </w:p>
    <w:p>
      <w:pPr>
        <w:pStyle w:val="BodyText"/>
        <w:rPr>
          <w:rFonts w:ascii="Times New Roman"/>
          <w:b/>
        </w:rPr>
      </w:pPr>
    </w:p>
    <w:p>
      <w:pPr>
        <w:pStyle w:val="BodyText"/>
        <w:spacing w:before="2"/>
        <w:rPr>
          <w:rFonts w:ascii="Times New Roman"/>
          <w:b/>
          <w:sz w:val="12"/>
        </w:rPr>
      </w:pPr>
    </w:p>
    <w:tbl>
      <w:tblPr>
        <w:tblW w:w="0" w:type="auto"/>
        <w:jc w:val="left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8080"/>
        <w:gridCol w:w="958"/>
      </w:tblGrid>
      <w:tr>
        <w:trPr>
          <w:trHeight w:val="582" w:hRule="atLeast"/>
        </w:trPr>
        <w:tc>
          <w:tcPr>
            <w:tcW w:w="535" w:type="dxa"/>
          </w:tcPr>
          <w:p>
            <w:pPr>
              <w:pStyle w:val="TableParagraph"/>
              <w:ind w:left="2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80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Цели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задачи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формирования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финансовой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грамотности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курсе</w:t>
            </w:r>
          </w:p>
          <w:p>
            <w:pPr>
              <w:pStyle w:val="TableParagraph"/>
              <w:spacing w:before="50"/>
              <w:ind w:left="105"/>
              <w:rPr>
                <w:sz w:val="20"/>
              </w:rPr>
            </w:pPr>
            <w:r>
              <w:rPr>
                <w:sz w:val="20"/>
              </w:rPr>
              <w:t>английского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языка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5-9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классов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общеобразовательной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организации</w:t>
            </w:r>
          </w:p>
        </w:tc>
        <w:tc>
          <w:tcPr>
            <w:tcW w:w="958" w:type="dxa"/>
          </w:tcPr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875" w:hRule="atLeast"/>
        </w:trPr>
        <w:tc>
          <w:tcPr>
            <w:tcW w:w="535" w:type="dxa"/>
          </w:tcPr>
          <w:p>
            <w:pPr>
              <w:pStyle w:val="TableParagraph"/>
              <w:ind w:left="2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080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Методологические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основы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формирования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финансовой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грамотности</w:t>
            </w:r>
          </w:p>
          <w:p>
            <w:pPr>
              <w:pStyle w:val="TableParagraph"/>
              <w:spacing w:line="290" w:lineRule="atLeast" w:before="3"/>
              <w:ind w:left="105"/>
              <w:rPr>
                <w:sz w:val="20"/>
              </w:rPr>
            </w:pPr>
            <w:r>
              <w:rPr>
                <w:sz w:val="20"/>
              </w:rPr>
              <w:t>школьников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5-9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классов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курсе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английского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языка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общеобразовательной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организации</w:t>
            </w:r>
          </w:p>
        </w:tc>
        <w:tc>
          <w:tcPr>
            <w:tcW w:w="958" w:type="dxa"/>
          </w:tcPr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292" w:hRule="atLeast"/>
        </w:trPr>
        <w:tc>
          <w:tcPr>
            <w:tcW w:w="535" w:type="dxa"/>
          </w:tcPr>
          <w:p>
            <w:pPr>
              <w:pStyle w:val="TableParagraph"/>
              <w:ind w:left="20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080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Образовательные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технологии</w:t>
            </w:r>
          </w:p>
        </w:tc>
        <w:tc>
          <w:tcPr>
            <w:tcW w:w="958" w:type="dxa"/>
          </w:tcPr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>
        <w:trPr>
          <w:trHeight w:val="484" w:hRule="atLeast"/>
        </w:trPr>
        <w:tc>
          <w:tcPr>
            <w:tcW w:w="535" w:type="dxa"/>
          </w:tcPr>
          <w:p>
            <w:pPr>
              <w:pStyle w:val="TableParagraph"/>
              <w:ind w:left="20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080" w:type="dxa"/>
          </w:tcPr>
          <w:p>
            <w:pPr>
              <w:pStyle w:val="TableParagraph"/>
              <w:spacing w:line="242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модули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финансовой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грамотности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программе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английскому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языку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5-9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классов</w:t>
            </w:r>
          </w:p>
        </w:tc>
        <w:tc>
          <w:tcPr>
            <w:tcW w:w="958" w:type="dxa"/>
          </w:tcPr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585" w:hRule="atLeast"/>
        </w:trPr>
        <w:tc>
          <w:tcPr>
            <w:tcW w:w="535" w:type="dxa"/>
          </w:tcPr>
          <w:p>
            <w:pPr>
              <w:pStyle w:val="TableParagraph"/>
              <w:spacing w:before="2"/>
              <w:ind w:left="20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080" w:type="dxa"/>
          </w:tcPr>
          <w:p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ожидаемых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результатов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освоения учебного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модуля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</w:t>
            </w:r>
          </w:p>
          <w:p>
            <w:pPr>
              <w:pStyle w:val="TableParagraph"/>
              <w:spacing w:before="48"/>
              <w:ind w:left="105"/>
              <w:rPr>
                <w:sz w:val="20"/>
              </w:rPr>
            </w:pPr>
            <w:r>
              <w:rPr>
                <w:sz w:val="20"/>
              </w:rPr>
              <w:t>финансовой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грамотности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курсе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английского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языка</w:t>
            </w:r>
          </w:p>
        </w:tc>
        <w:tc>
          <w:tcPr>
            <w:tcW w:w="958" w:type="dxa"/>
          </w:tcPr>
          <w:p>
            <w:pPr>
              <w:pStyle w:val="TableParagraph"/>
              <w:spacing w:before="2"/>
              <w:ind w:left="327" w:right="32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582" w:hRule="atLeast"/>
        </w:trPr>
        <w:tc>
          <w:tcPr>
            <w:tcW w:w="535" w:type="dxa"/>
          </w:tcPr>
          <w:p>
            <w:pPr>
              <w:pStyle w:val="TableParagraph"/>
              <w:ind w:left="20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080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Специальные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модули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учебника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английскому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языку для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6</w:t>
            </w:r>
          </w:p>
          <w:p>
            <w:pPr>
              <w:pStyle w:val="TableParagraph"/>
              <w:spacing w:before="47"/>
              <w:ind w:left="105"/>
              <w:rPr>
                <w:sz w:val="20"/>
              </w:rPr>
            </w:pPr>
            <w:r>
              <w:rPr>
                <w:sz w:val="20"/>
              </w:rPr>
              <w:t>классов</w:t>
            </w:r>
          </w:p>
        </w:tc>
        <w:tc>
          <w:tcPr>
            <w:tcW w:w="958" w:type="dxa"/>
          </w:tcPr>
          <w:p>
            <w:pPr>
              <w:pStyle w:val="TableParagraph"/>
              <w:ind w:left="327" w:right="325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583" w:hRule="atLeast"/>
        </w:trPr>
        <w:tc>
          <w:tcPr>
            <w:tcW w:w="535" w:type="dxa"/>
          </w:tcPr>
          <w:p>
            <w:pPr>
              <w:pStyle w:val="TableParagraph"/>
              <w:spacing w:before="1"/>
              <w:ind w:left="20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080" w:type="dxa"/>
          </w:tcPr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Специальные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модули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учебника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английскому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языку для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8</w:t>
            </w:r>
          </w:p>
          <w:p>
            <w:pPr>
              <w:pStyle w:val="TableParagraph"/>
              <w:spacing w:before="49"/>
              <w:ind w:left="105"/>
              <w:rPr>
                <w:sz w:val="20"/>
              </w:rPr>
            </w:pPr>
            <w:r>
              <w:rPr>
                <w:sz w:val="20"/>
              </w:rPr>
              <w:t>классов</w:t>
            </w:r>
          </w:p>
        </w:tc>
        <w:tc>
          <w:tcPr>
            <w:tcW w:w="958" w:type="dxa"/>
          </w:tcPr>
          <w:p>
            <w:pPr>
              <w:pStyle w:val="TableParagraph"/>
              <w:spacing w:before="1"/>
              <w:ind w:left="327" w:right="325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>
        <w:trPr>
          <w:trHeight w:val="292" w:hRule="atLeast"/>
        </w:trPr>
        <w:tc>
          <w:tcPr>
            <w:tcW w:w="535" w:type="dxa"/>
          </w:tcPr>
          <w:p>
            <w:pPr>
              <w:pStyle w:val="TableParagraph"/>
              <w:ind w:left="20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080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Специальные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модули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учебника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английскому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языку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9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класса</w:t>
            </w:r>
          </w:p>
        </w:tc>
        <w:tc>
          <w:tcPr>
            <w:tcW w:w="958" w:type="dxa"/>
          </w:tcPr>
          <w:p>
            <w:pPr>
              <w:pStyle w:val="TableParagraph"/>
              <w:ind w:left="327" w:right="325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</w:tr>
      <w:tr>
        <w:trPr>
          <w:trHeight w:val="292" w:hRule="atLeast"/>
        </w:trPr>
        <w:tc>
          <w:tcPr>
            <w:tcW w:w="535" w:type="dxa"/>
          </w:tcPr>
          <w:p>
            <w:pPr>
              <w:pStyle w:val="TableParagraph"/>
              <w:ind w:left="20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080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понятия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термины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финансовой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грамотности</w:t>
            </w:r>
          </w:p>
        </w:tc>
        <w:tc>
          <w:tcPr>
            <w:tcW w:w="958" w:type="dxa"/>
          </w:tcPr>
          <w:p>
            <w:pPr>
              <w:pStyle w:val="TableParagraph"/>
              <w:ind w:left="327" w:right="325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>
        <w:trPr>
          <w:trHeight w:val="290" w:hRule="atLeast"/>
        </w:trPr>
        <w:tc>
          <w:tcPr>
            <w:tcW w:w="535" w:type="dxa"/>
          </w:tcPr>
          <w:p>
            <w:pPr>
              <w:pStyle w:val="TableParagraph"/>
              <w:ind w:left="13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080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Приложение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958" w:type="dxa"/>
          </w:tcPr>
          <w:p>
            <w:pPr>
              <w:pStyle w:val="TableParagraph"/>
              <w:ind w:left="327" w:right="325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</w:tr>
      <w:tr>
        <w:trPr>
          <w:trHeight w:val="364" w:hRule="atLeast"/>
        </w:trPr>
        <w:tc>
          <w:tcPr>
            <w:tcW w:w="535" w:type="dxa"/>
          </w:tcPr>
          <w:p>
            <w:pPr>
              <w:pStyle w:val="TableParagraph"/>
              <w:ind w:left="13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080" w:type="dxa"/>
          </w:tcPr>
          <w:p>
            <w:pPr>
              <w:pStyle w:val="TableParagraph"/>
              <w:spacing w:line="241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Список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использованной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литературы</w:t>
            </w:r>
          </w:p>
        </w:tc>
        <w:tc>
          <w:tcPr>
            <w:tcW w:w="958" w:type="dxa"/>
          </w:tcPr>
          <w:p>
            <w:pPr>
              <w:pStyle w:val="TableParagraph"/>
              <w:ind w:left="327" w:right="325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</w:tr>
    </w:tbl>
    <w:sectPr>
      <w:pgSz w:w="11910" w:h="16840"/>
      <w:pgMar w:header="0" w:footer="734" w:top="1040" w:bottom="920" w:left="118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0.369995pt;margin-top:794.23999pt;width:17.3pt;height:13.05pt;mso-position-horizontal-relative:page;mso-position-vertical-relative:page;z-index:-186931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9">
    <w:multiLevelType w:val="hybridMultilevel"/>
    <w:lvl w:ilvl="0">
      <w:start w:val="21"/>
      <w:numFmt w:val="decimal"/>
      <w:lvlText w:val="%1."/>
      <w:lvlJc w:val="left"/>
      <w:pPr>
        <w:ind w:left="882" w:hanging="360"/>
        <w:jc w:val="left"/>
      </w:pPr>
      <w:rPr>
        <w:rFonts w:hint="default" w:ascii="Verdana" w:hAnsi="Verdana" w:eastAsia="Verdana" w:cs="Verdana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8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9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9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01" w:hanging="360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879" w:hanging="35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23" w:hanging="360"/>
        <w:jc w:val="left"/>
      </w:pPr>
      <w:rPr>
        <w:rFonts w:hint="default" w:ascii="Verdana" w:hAnsi="Verdana" w:eastAsia="Verdana" w:cs="Verdana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0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91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7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20" w:hanging="360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8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8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9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9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01" w:hanging="360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522" w:hanging="281"/>
        <w:jc w:val="left"/>
      </w:pPr>
      <w:rPr>
        <w:rFonts w:hint="default" w:ascii="Verdana" w:hAnsi="Verdana" w:eastAsia="Verdana" w:cs="Verdana"/>
        <w:b/>
        <w:bCs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08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97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5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4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3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1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0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29" w:hanging="281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242" w:hanging="360"/>
        <w:jc w:val="left"/>
      </w:pPr>
      <w:rPr>
        <w:rFonts w:hint="default" w:ascii="Verdana" w:hAnsi="Verdana" w:eastAsia="Verdana" w:cs="Verdana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5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7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0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3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5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73" w:hanging="360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242" w:hanging="360"/>
        <w:jc w:val="left"/>
      </w:pPr>
      <w:rPr>
        <w:rFonts w:hint="default" w:ascii="Verdana" w:hAnsi="Verdana" w:eastAsia="Verdana" w:cs="Verdana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5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7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0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3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5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73" w:hanging="360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882" w:hanging="360"/>
        <w:jc w:val="left"/>
      </w:pPr>
      <w:rPr>
        <w:rFonts w:hint="default" w:ascii="Verdana" w:hAnsi="Verdana" w:eastAsia="Verdana" w:cs="Verdana"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242" w:hanging="360"/>
        <w:jc w:val="left"/>
      </w:pPr>
      <w:rPr>
        <w:rFonts w:hint="default" w:ascii="Verdana" w:hAnsi="Verdana" w:eastAsia="Verdana" w:cs="Verdana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6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9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9" w:hanging="360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1230" w:hanging="708"/>
      </w:pPr>
      <w:rPr>
        <w:rFonts w:hint="default" w:ascii="Verdana" w:hAnsi="Verdana" w:eastAsia="Verdana" w:cs="Verdana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56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73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9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06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2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39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56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73" w:hanging="708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522" w:hanging="708"/>
        <w:jc w:val="left"/>
      </w:pPr>
      <w:rPr>
        <w:rFonts w:hint="default" w:ascii="Verdana" w:hAnsi="Verdana" w:eastAsia="Verdana" w:cs="Verdana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60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8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36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75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1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52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0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29" w:hanging="708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802" w:hanging="281"/>
        <w:jc w:val="left"/>
      </w:pPr>
      <w:rPr>
        <w:rFonts w:hint="default" w:ascii="Verdana" w:hAnsi="Verdana" w:eastAsia="Verdana" w:cs="Verdana"/>
        <w:b/>
        <w:bCs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60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21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81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2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3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63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2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85" w:hanging="281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."/>
      <w:lvlJc w:val="left"/>
      <w:pPr>
        <w:ind w:left="522" w:hanging="262"/>
        <w:jc w:val="left"/>
      </w:pPr>
      <w:rPr>
        <w:rFonts w:hint="default" w:ascii="Verdana" w:hAnsi="Verdana" w:eastAsia="Verdana" w:cs="Verdana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08" w:hanging="26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97" w:hanging="2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5" w:hanging="2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4" w:hanging="2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3" w:hanging="2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1" w:hanging="2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0" w:hanging="2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29" w:hanging="262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522" w:hanging="360"/>
        <w:jc w:val="left"/>
      </w:pPr>
      <w:rPr>
        <w:rFonts w:hint="default" w:ascii="Verdana" w:hAnsi="Verdana" w:eastAsia="Verdana" w:cs="Verdana"/>
        <w:b/>
        <w:bCs/>
        <w:i/>
        <w:iCs/>
        <w:spacing w:val="-1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"/>
      <w:lvlJc w:val="left"/>
      <w:pPr>
        <w:ind w:left="882" w:hanging="360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3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5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1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7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9" w:hanging="36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882" w:hanging="360"/>
        <w:jc w:val="left"/>
      </w:pPr>
      <w:rPr>
        <w:rFonts w:hint="default" w:ascii="Verdana" w:hAnsi="Verdana" w:eastAsia="Verdana" w:cs="Verdana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8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9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9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01" w:hanging="36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023" w:hanging="360"/>
        <w:jc w:val="left"/>
      </w:pPr>
      <w:rPr>
        <w:rFonts w:hint="default" w:ascii="Verdana" w:hAnsi="Verdana" w:eastAsia="Verdana" w:cs="Verdana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3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9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29" w:hanging="36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)"/>
      <w:lvlJc w:val="left"/>
      <w:pPr>
        <w:ind w:left="322" w:hanging="708"/>
        <w:jc w:val="left"/>
      </w:pPr>
      <w:rPr>
        <w:rFonts w:hint="default" w:ascii="Verdana" w:hAnsi="Verdana" w:eastAsia="Verdana" w:cs="Verdana"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021" w:hanging="358"/>
        <w:jc w:val="left"/>
      </w:pPr>
      <w:rPr>
        <w:rFonts w:hint="default" w:ascii="Verdana" w:hAnsi="Verdana" w:eastAsia="Verdana" w:cs="Verdana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2" w:hanging="35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05" w:hanging="3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8" w:hanging="3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91" w:hanging="3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4" w:hanging="3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7" w:hanging="3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20" w:hanging="358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)"/>
      <w:lvlJc w:val="left"/>
      <w:pPr>
        <w:ind w:left="882" w:hanging="360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8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9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9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01" w:hanging="36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2"/>
      <w:numFmt w:val="decimal"/>
      <w:lvlText w:val="%1."/>
      <w:lvlJc w:val="left"/>
      <w:pPr>
        <w:ind w:left="879" w:hanging="358"/>
        <w:jc w:val="left"/>
      </w:pPr>
      <w:rPr>
        <w:rFonts w:hint="default" w:ascii="Verdana" w:hAnsi="Verdana" w:eastAsia="Verdana" w:cs="Verdana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2" w:hanging="35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85" w:hanging="35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7" w:hanging="3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90" w:hanging="3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3" w:hanging="3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95" w:hanging="3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8" w:hanging="3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01" w:hanging="358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879" w:hanging="358"/>
        <w:jc w:val="left"/>
      </w:pPr>
      <w:rPr>
        <w:rFonts w:hint="default" w:ascii="Verdana" w:hAnsi="Verdana" w:eastAsia="Verdana" w:cs="Verdana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2" w:hanging="35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85" w:hanging="35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7" w:hanging="3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90" w:hanging="3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3" w:hanging="3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95" w:hanging="3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8" w:hanging="3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01" w:hanging="358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881" w:hanging="360"/>
        <w:jc w:val="left"/>
      </w:pPr>
      <w:rPr>
        <w:rFonts w:hint="default" w:ascii="Verdana" w:hAnsi="Verdana" w:eastAsia="Verdana" w:cs="Verdana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8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9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9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01" w:hanging="36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."/>
      <w:lvlJc w:val="left"/>
      <w:pPr>
        <w:ind w:left="793" w:hanging="272"/>
        <w:jc w:val="left"/>
      </w:pPr>
      <w:rPr>
        <w:rFonts w:hint="default" w:ascii="Verdana" w:hAnsi="Verdana" w:eastAsia="Verdana" w:cs="Verdana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60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21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81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2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3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63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24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85" w:hanging="272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239" w:hanging="360"/>
        <w:jc w:val="left"/>
      </w:pPr>
      <w:rPr>
        <w:rFonts w:hint="default" w:ascii="Verdana" w:hAnsi="Verdana" w:eastAsia="Verdana" w:cs="Verdana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5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7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0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3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5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73" w:hanging="36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882" w:hanging="360"/>
        <w:jc w:val="left"/>
      </w:pPr>
      <w:rPr>
        <w:rFonts w:hint="default"/>
        <w:spacing w:val="-2"/>
        <w:w w:val="10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242" w:hanging="360"/>
        <w:jc w:val="left"/>
      </w:pPr>
      <w:rPr>
        <w:rFonts w:hint="default" w:ascii="Verdana" w:hAnsi="Verdana" w:eastAsia="Verdana" w:cs="Verdana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6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9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9" w:hanging="36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882" w:hanging="360"/>
        <w:jc w:val="left"/>
      </w:pPr>
      <w:rPr>
        <w:rFonts w:hint="default" w:ascii="Verdana" w:hAnsi="Verdana" w:eastAsia="Verdana" w:cs="Verdana"/>
        <w:i/>
        <w:iCs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8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9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9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01" w:hanging="36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522" w:hanging="425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08" w:hanging="4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97" w:hanging="4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5" w:hanging="4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4" w:hanging="4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3" w:hanging="4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1" w:hanging="4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0" w:hanging="4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29" w:hanging="425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7"/>
      <w:numFmt w:val="decimal"/>
      <w:lvlText w:val="%1"/>
      <w:lvlJc w:val="left"/>
      <w:pPr>
        <w:ind w:left="4953" w:hanging="21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504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049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593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38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83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27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2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17" w:hanging="212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."/>
      <w:lvlJc w:val="left"/>
      <w:pPr>
        <w:ind w:left="1314" w:hanging="360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32"/>
        <w:szCs w:val="32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242" w:hanging="360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3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58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7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87" w:hanging="36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8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8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9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9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01" w:hanging="36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882" w:hanging="360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8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9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9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01" w:hanging="36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522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08" w:hanging="1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97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5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4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3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1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0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29" w:hanging="16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234" w:hanging="356"/>
        <w:jc w:val="right"/>
      </w:pPr>
      <w:rPr>
        <w:rFonts w:hint="default"/>
        <w:b/>
        <w:bCs/>
        <w:spacing w:val="0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56" w:hanging="3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73" w:hanging="3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9" w:hanging="3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06" w:hanging="3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23" w:hanging="3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39" w:hanging="3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56" w:hanging="3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73" w:hanging="356"/>
      </w:pPr>
      <w:rPr>
        <w:rFonts w:hint="default"/>
        <w:lang w:val="ru-RU" w:eastAsia="en-US" w:bidi="ar-SA"/>
      </w:rPr>
    </w:lvl>
  </w:abstract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757" w:right="762"/>
      <w:jc w:val="center"/>
      <w:outlineLvl w:val="1"/>
    </w:pPr>
    <w:rPr>
      <w:rFonts w:ascii="Times New Roman" w:hAnsi="Times New Roman" w:eastAsia="Times New Roman" w:cs="Times New Roman"/>
      <w:b/>
      <w:bCs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522"/>
      <w:outlineLvl w:val="2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522"/>
      <w:outlineLvl w:val="3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361"/>
      <w:jc w:val="center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522"/>
      <w:outlineLvl w:val="5"/>
    </w:pPr>
    <w:rPr>
      <w:rFonts w:ascii="Verdana" w:hAnsi="Verdana" w:eastAsia="Verdana" w:cs="Verdana"/>
      <w:b/>
      <w:bCs/>
      <w:sz w:val="22"/>
      <w:szCs w:val="22"/>
      <w:lang w:val="ru-RU" w:eastAsia="en-US" w:bidi="ar-SA"/>
    </w:rPr>
  </w:style>
  <w:style w:styleId="Heading6" w:type="paragraph">
    <w:name w:val="Heading 6"/>
    <w:basedOn w:val="Normal"/>
    <w:uiPriority w:val="1"/>
    <w:qFormat/>
    <w:pPr>
      <w:ind w:left="881" w:right="533" w:hanging="360"/>
      <w:outlineLvl w:val="6"/>
    </w:pPr>
    <w:rPr>
      <w:rFonts w:ascii="Verdana" w:hAnsi="Verdana" w:eastAsia="Verdana" w:cs="Verdana"/>
      <w:i/>
      <w:iCs/>
      <w:sz w:val="22"/>
      <w:szCs w:val="22"/>
      <w:lang w:val="ru-RU" w:eastAsia="en-US" w:bidi="ar-SA"/>
    </w:rPr>
  </w:style>
  <w:style w:styleId="Heading7" w:type="paragraph">
    <w:name w:val="Heading 7"/>
    <w:basedOn w:val="Normal"/>
    <w:uiPriority w:val="1"/>
    <w:qFormat/>
    <w:pPr>
      <w:ind w:left="522"/>
      <w:outlineLvl w:val="7"/>
    </w:pPr>
    <w:rPr>
      <w:rFonts w:ascii="Verdana" w:hAnsi="Verdana" w:eastAsia="Verdana" w:cs="Verdana"/>
      <w:b/>
      <w:bCs/>
      <w:sz w:val="20"/>
      <w:szCs w:val="20"/>
      <w:lang w:val="ru-RU" w:eastAsia="en-US" w:bidi="ar-SA"/>
    </w:rPr>
  </w:style>
  <w:style w:styleId="Heading8" w:type="paragraph">
    <w:name w:val="Heading 8"/>
    <w:basedOn w:val="Normal"/>
    <w:uiPriority w:val="1"/>
    <w:qFormat/>
    <w:pPr>
      <w:ind w:left="522"/>
      <w:outlineLvl w:val="8"/>
    </w:pPr>
    <w:rPr>
      <w:rFonts w:ascii="Verdana" w:hAnsi="Verdana" w:eastAsia="Verdana" w:cs="Verdana"/>
      <w:b/>
      <w:bCs/>
      <w:i/>
      <w:iCs/>
      <w:sz w:val="20"/>
      <w:szCs w:val="20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757" w:right="760"/>
      <w:jc w:val="center"/>
    </w:pPr>
    <w:rPr>
      <w:rFonts w:ascii="Times New Roman" w:hAnsi="Times New Roman" w:eastAsia="Times New Roman" w:cs="Times New Roman"/>
      <w:b/>
      <w:bCs/>
      <w:sz w:val="44"/>
      <w:szCs w:val="4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882" w:hanging="360"/>
    </w:pPr>
    <w:rPr>
      <w:rFonts w:ascii="Verdana" w:hAnsi="Verdana" w:eastAsia="Verdana" w:cs="Verdana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Verdana" w:hAnsi="Verdana" w:eastAsia="Verdana" w:cs="Verdana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://www.worldbank.org/" TargetMode="External"/><Relationship Id="rId7" Type="http://schemas.openxmlformats.org/officeDocument/2006/relationships/hyperlink" Target="https://en.wikipedia.org/wiki/Russia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hyperlink" Target="https://ru.wikipedia.org/wiki/%C2%A3" TargetMode="External"/><Relationship Id="rId18" Type="http://schemas.openxmlformats.org/officeDocument/2006/relationships/image" Target="media/image10.jpeg"/><Relationship Id="rId19" Type="http://schemas.openxmlformats.org/officeDocument/2006/relationships/hyperlink" Target="http://teacher.scholastic.com/upromise/k_2lessonplan/handout.pdf" TargetMode="External"/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hyperlink" Target="mailto:recruitment@supertasty.com" TargetMode="External"/><Relationship Id="rId25" Type="http://schemas.openxmlformats.org/officeDocument/2006/relationships/hyperlink" Target="mailto:humanresources@KulbitBusinesstv.de" TargetMode="External"/><Relationship Id="rId26" Type="http://schemas.openxmlformats.org/officeDocument/2006/relationships/image" Target="media/image15.png"/><Relationship Id="rId27" Type="http://schemas.openxmlformats.org/officeDocument/2006/relationships/image" Target="media/image16.jpeg"/><Relationship Id="rId28" Type="http://schemas.openxmlformats.org/officeDocument/2006/relationships/image" Target="media/image17.jpeg"/><Relationship Id="rId29" Type="http://schemas.openxmlformats.org/officeDocument/2006/relationships/image" Target="media/image18.jpeg"/><Relationship Id="rId30" Type="http://schemas.openxmlformats.org/officeDocument/2006/relationships/image" Target="media/image19.jpeg"/><Relationship Id="rId31" Type="http://schemas.openxmlformats.org/officeDocument/2006/relationships/image" Target="media/image20.jpeg"/><Relationship Id="rId32" Type="http://schemas.openxmlformats.org/officeDocument/2006/relationships/image" Target="media/image21.jpeg"/><Relationship Id="rId33" Type="http://schemas.openxmlformats.org/officeDocument/2006/relationships/image" Target="media/image22.jpeg"/><Relationship Id="rId34" Type="http://schemas.openxmlformats.org/officeDocument/2006/relationships/image" Target="media/image23.png"/><Relationship Id="rId35" Type="http://schemas.openxmlformats.org/officeDocument/2006/relationships/image" Target="media/image24.jpeg"/><Relationship Id="rId36" Type="http://schemas.openxmlformats.org/officeDocument/2006/relationships/hyperlink" Target="https://my-shop.ru/shop/search/a/sort/z/page/1.html?f14_39=0&amp;f14_16=0&amp;f14_6=%c4%e0%ed%e8%eb%e5%ed%ea%ee%20%cb%2e%cf%2e&amp;t=12&amp;next=1" TargetMode="External"/><Relationship Id="rId37" Type="http://schemas.openxmlformats.org/officeDocument/2006/relationships/hyperlink" Target="https://my-shop.ru/shop/producer/199/sort/a/page/1.html" TargetMode="External"/><Relationship Id="rId38" Type="http://schemas.openxmlformats.org/officeDocument/2006/relationships/hyperlink" Target="https://my-shop.ru/shop/search/a/sort/z/page/1.html?f14_39=0&amp;f14_16=0&amp;f14_6=%cc%e8%eb%ee%e2%e8%e4%ee%e2%20%c2%2e%c0%2e&amp;t=12&amp;next=1" TargetMode="External"/><Relationship Id="rId39" Type="http://schemas.openxmlformats.org/officeDocument/2006/relationships/hyperlink" Target="https://my-shop.ru/shop/producer/149/sort/a/page/1.html" TargetMode="External"/><Relationship Id="rId40" Type="http://schemas.openxmlformats.org/officeDocument/2006/relationships/hyperlink" Target="https://my-shop.ru/shop/search/a/sort/z/page/1.html?f14_39=0&amp;f14_16=0&amp;f14_6=%cd%f3%e6%ed%ee%e2%e0%20%c5%2e%c5%2e&amp;t=12&amp;next=1" TargetMode="External"/><Relationship Id="rId41" Type="http://schemas.openxmlformats.org/officeDocument/2006/relationships/hyperlink" Target="https://my-shop.ru/shop/search/a/sort/z/page/1.html?f14_39=0&amp;f14_16=0&amp;f14_6=%d3%e2%e0%f0%ee%e2%20%c2%2e%c8%2e&amp;t=12&amp;next=1" TargetMode="External"/><Relationship Id="rId42" Type="http://schemas.openxmlformats.org/officeDocument/2006/relationships/hyperlink" Target="https://www.chitai-gorod.ru/catalog/books/publisher.php?publisher=HarperCollinsPublishers" TargetMode="External"/><Relationship Id="rId43" Type="http://schemas.openxmlformats.org/officeDocument/2006/relationships/hyperlink" Target="https://www.chitai-gorod.ru/catalog/book/author/Hamilton%2BR./" TargetMode="External"/><Relationship Id="rId44" Type="http://schemas.openxmlformats.org/officeDocument/2006/relationships/hyperlink" Target="https://my-shop.ru/shop/search/a/sort/z/page/1.html?f14_39=0&amp;f14_16=0&amp;f14_6=Ian%20MacKenzie&amp;t=12&amp;next=1" TargetMode="External"/><Relationship Id="rId45" Type="http://schemas.openxmlformats.org/officeDocument/2006/relationships/hyperlink" Target="https://my-shop.ru/shop/producer/738/sort/a/page/1.html" TargetMode="External"/><Relationship Id="rId46" Type="http://schemas.openxmlformats.org/officeDocument/2006/relationships/hyperlink" Target="https://my-shop.ru/shop/series/112900/sort/a/page/1.html" TargetMode="External"/><Relationship Id="rId47" Type="http://schemas.openxmlformats.org/officeDocument/2006/relationships/hyperlink" Target="https://www.eslkidstuff.com/lesson-plans/shopping-and-money.html" TargetMode="External"/><Relationship Id="rId48" Type="http://schemas.openxmlformats.org/officeDocument/2006/relationships/hyperlink" Target="https://vk.com/enhelp/business?act=s&amp;id=51506472" TargetMode="External"/><Relationship Id="rId49" Type="http://schemas.openxmlformats.org/officeDocument/2006/relationships/hyperlink" Target="http://www.teachingenglish.org.uk/" TargetMode="External"/><Relationship Id="rId50" Type="http://schemas.openxmlformats.org/officeDocument/2006/relationships/hyperlink" Target="https://vk.com/fin2teach" TargetMode="External"/><Relationship Id="rId51" Type="http://schemas.openxmlformats.org/officeDocument/2006/relationships/hyperlink" Target="http://englishwell.org/" TargetMode="External"/><Relationship Id="rId52" Type="http://schemas.openxmlformats.org/officeDocument/2006/relationships/hyperlink" Target="https://www.youtube.com/watch?v=CqD3hnjZBTM" TargetMode="External"/><Relationship Id="rId53" Type="http://schemas.openxmlformats.org/officeDocument/2006/relationships/hyperlink" Target="https://food-health-365.com/video/CqD3hnjZBTM/What-is-a-Bank-Lessons-in-Money-for-Kids/" TargetMode="External"/><Relationship Id="rId54" Type="http://schemas.openxmlformats.org/officeDocument/2006/relationships/hyperlink" Target="http://www.ereport.ru/" TargetMode="External"/><Relationship Id="rId55" Type="http://schemas.openxmlformats.org/officeDocument/2006/relationships/hyperlink" Target="http://www.cmmarket.ru/" TargetMode="External"/><Relationship Id="rId56" Type="http://schemas.openxmlformats.org/officeDocument/2006/relationships/hyperlink" Target="http://www.rbc.ru/" TargetMode="External"/><Relationship Id="rId57" Type="http://schemas.openxmlformats.org/officeDocument/2006/relationships/hyperlink" Target="http://www.stat.hse.ru/" TargetMode="External"/><Relationship Id="rId58" Type="http://schemas.openxmlformats.org/officeDocument/2006/relationships/hyperlink" Target="http://www.cefir.ru/" TargetMode="External"/><Relationship Id="rId59" Type="http://schemas.openxmlformats.org/officeDocument/2006/relationships/hyperlink" Target="http://www.beafnd.org/" TargetMode="External"/><Relationship Id="rId60" Type="http://schemas.openxmlformats.org/officeDocument/2006/relationships/hyperlink" Target="http://www.vopreco.ru/" TargetMode="External"/><Relationship Id="rId61" Type="http://schemas.openxmlformats.org/officeDocument/2006/relationships/hyperlink" Target="http://www.economy.gov.ru/minec/main" TargetMode="External"/><Relationship Id="rId62" Type="http://schemas.openxmlformats.org/officeDocument/2006/relationships/hyperlink" Target="http://www.minpromtorg.gov.ru/" TargetMode="External"/><Relationship Id="rId63" Type="http://schemas.openxmlformats.org/officeDocument/2006/relationships/hyperlink" Target="http://www.fas.gov.ru/" TargetMode="External"/><Relationship Id="rId64" Type="http://schemas.openxmlformats.org/officeDocument/2006/relationships/hyperlink" Target="http://www.minfin.ru/" TargetMode="External"/><Relationship Id="rId65" Type="http://schemas.openxmlformats.org/officeDocument/2006/relationships/hyperlink" Target="http://www.cbr.ru/" TargetMode="External"/><Relationship Id="rId66" Type="http://schemas.openxmlformats.org/officeDocument/2006/relationships/hyperlink" Target="http://www.gks.ru/" TargetMode="External"/><Relationship Id="rId67" Type="http://schemas.openxmlformats.org/officeDocument/2006/relationships/hyperlink" Target="http://www.nalog.ru/" TargetMode="External"/><Relationship Id="rId68" Type="http://schemas.openxmlformats.org/officeDocument/2006/relationships/hyperlink" Target="http://www.wto.ru/" TargetMode="External"/><Relationship Id="rId69" Type="http://schemas.openxmlformats.org/officeDocument/2006/relationships/hyperlink" Target="http://www.sesamestreet.org/toolkits/save" TargetMode="External"/><Relationship Id="rId70" Type="http://schemas.openxmlformats.org/officeDocument/2006/relationships/hyperlink" Target="http://www.freebookcentre.net/Business/Finance-Books.html" TargetMode="External"/><Relationship Id="rId71" Type="http://schemas.openxmlformats.org/officeDocument/2006/relationships/hyperlink" Target="http://www.youtube.com/playlist?list=PL-U1Z5tJ1i-aYDIzC1tW9stDXN4pVt704" TargetMode="External"/><Relationship Id="rId7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2023-02-19T20:00:45Z</dcterms:created>
  <dcterms:modified xsi:type="dcterms:W3CDTF">2023-02-19T20:00:45Z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2023-02-19T00:00:00Z</vt:filetime>
  </property>
</Properties>
</file>